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8309CA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7C2128">
        <w:rPr>
          <w:rFonts w:ascii="Times New Roman" w:hAnsi="Times New Roman"/>
          <w:b/>
          <w:sz w:val="26"/>
          <w:szCs w:val="26"/>
        </w:rPr>
        <w:t>778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27</w:t>
      </w:r>
      <w:r w:rsidR="00B8398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июл</w:t>
      </w:r>
      <w:r w:rsidR="00BE0F75">
        <w:rPr>
          <w:rFonts w:ascii="Times New Roman" w:hAnsi="Times New Roman"/>
          <w:b/>
          <w:sz w:val="26"/>
          <w:szCs w:val="26"/>
        </w:rPr>
        <w:t>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</w:t>
      </w:r>
      <w:r w:rsidR="00B32AAB">
        <w:rPr>
          <w:rFonts w:ascii="Times New Roman" w:hAnsi="Times New Roman"/>
          <w:b/>
          <w:sz w:val="26"/>
          <w:szCs w:val="26"/>
        </w:rPr>
        <w:t xml:space="preserve">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рассмотрев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704049" w:rsidR="00704049">
        <w:rPr>
          <w:rFonts w:ascii="Times New Roman" w:hAnsi="Times New Roman"/>
          <w:sz w:val="26"/>
          <w:szCs w:val="26"/>
        </w:rPr>
        <w:t>«</w:t>
      </w:r>
      <w:r w:rsidR="007C2128">
        <w:rPr>
          <w:rFonts w:ascii="Times New Roman" w:hAnsi="Times New Roman"/>
          <w:sz w:val="26"/>
          <w:szCs w:val="26"/>
        </w:rPr>
        <w:t>Интек</w:t>
      </w:r>
      <w:r w:rsidRPr="00704049" w:rsidR="00704049">
        <w:rPr>
          <w:rFonts w:ascii="Times New Roman" w:hAnsi="Times New Roman"/>
          <w:sz w:val="26"/>
          <w:szCs w:val="26"/>
        </w:rPr>
        <w:t xml:space="preserve">» </w:t>
      </w:r>
      <w:r w:rsidR="00704049">
        <w:rPr>
          <w:rFonts w:ascii="Times New Roman" w:hAnsi="Times New Roman"/>
          <w:sz w:val="26"/>
          <w:szCs w:val="26"/>
        </w:rPr>
        <w:t xml:space="preserve">к </w:t>
      </w:r>
      <w:r w:rsidR="007C2128">
        <w:rPr>
          <w:rFonts w:ascii="Times New Roman" w:hAnsi="Times New Roman"/>
          <w:sz w:val="26"/>
          <w:szCs w:val="26"/>
        </w:rPr>
        <w:t>Король Татьяне Владимировне</w:t>
      </w:r>
      <w:r w:rsidR="00704049">
        <w:rPr>
          <w:rFonts w:ascii="Times New Roman" w:hAnsi="Times New Roman"/>
          <w:sz w:val="26"/>
          <w:szCs w:val="26"/>
        </w:rPr>
        <w:t xml:space="preserve"> о взыскании задолженности </w:t>
      </w:r>
      <w:r w:rsidRPr="00B83985" w:rsidR="00B83985">
        <w:rPr>
          <w:rFonts w:ascii="Times New Roman" w:hAnsi="Times New Roman"/>
          <w:sz w:val="26"/>
          <w:szCs w:val="26"/>
        </w:rPr>
        <w:t>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8309CA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B83985" w:rsidR="007C2128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7C2128">
        <w:rPr>
          <w:rFonts w:ascii="Times New Roman" w:hAnsi="Times New Roman"/>
          <w:sz w:val="26"/>
          <w:szCs w:val="26"/>
        </w:rPr>
        <w:t xml:space="preserve"> </w:t>
      </w:r>
      <w:r w:rsidRPr="00704049" w:rsidR="007C2128">
        <w:rPr>
          <w:rFonts w:ascii="Times New Roman" w:hAnsi="Times New Roman"/>
          <w:sz w:val="26"/>
          <w:szCs w:val="26"/>
        </w:rPr>
        <w:t>«</w:t>
      </w:r>
      <w:r w:rsidR="007C2128">
        <w:rPr>
          <w:rFonts w:ascii="Times New Roman" w:hAnsi="Times New Roman"/>
          <w:sz w:val="26"/>
          <w:szCs w:val="26"/>
        </w:rPr>
        <w:t>Интек</w:t>
      </w:r>
      <w:r w:rsidRPr="00704049" w:rsidR="007C2128">
        <w:rPr>
          <w:rFonts w:ascii="Times New Roman" w:hAnsi="Times New Roman"/>
          <w:sz w:val="26"/>
          <w:szCs w:val="26"/>
        </w:rPr>
        <w:t xml:space="preserve">» </w:t>
      </w:r>
      <w:r w:rsidR="007C2128">
        <w:rPr>
          <w:rFonts w:ascii="Times New Roman" w:hAnsi="Times New Roman"/>
          <w:sz w:val="26"/>
          <w:szCs w:val="26"/>
        </w:rPr>
        <w:t xml:space="preserve">к Король Татьяне Владимировне о взыскании задолженности </w:t>
      </w:r>
      <w:r w:rsidRPr="00B83985" w:rsidR="007C2128">
        <w:rPr>
          <w:rFonts w:ascii="Times New Roman" w:hAnsi="Times New Roman"/>
          <w:sz w:val="26"/>
          <w:szCs w:val="26"/>
        </w:rPr>
        <w:t>по договору займа</w:t>
      </w:r>
      <w:r w:rsidRPr="009F13B2" w:rsidR="007C2128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8309CA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7C2128">
        <w:rPr>
          <w:rFonts w:ascii="Times New Roman" w:hAnsi="Times New Roman"/>
          <w:sz w:val="26"/>
          <w:szCs w:val="26"/>
        </w:rPr>
        <w:t>Король Татьяны Владимировны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950B26">
        <w:rPr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BE0F7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BE0F75">
        <w:rPr>
          <w:rFonts w:ascii="Times New Roman" w:hAnsi="Times New Roman"/>
          <w:sz w:val="26"/>
          <w:szCs w:val="26"/>
        </w:rPr>
        <w:t xml:space="preserve"> </w:t>
      </w:r>
      <w:r w:rsidRPr="00704049" w:rsidR="00BE0F75">
        <w:rPr>
          <w:rFonts w:ascii="Times New Roman" w:hAnsi="Times New Roman"/>
          <w:sz w:val="26"/>
          <w:szCs w:val="26"/>
        </w:rPr>
        <w:t>«</w:t>
      </w:r>
      <w:r w:rsidR="007C2128">
        <w:rPr>
          <w:rFonts w:ascii="Times New Roman" w:hAnsi="Times New Roman"/>
          <w:sz w:val="26"/>
          <w:szCs w:val="26"/>
        </w:rPr>
        <w:t>Интек</w:t>
      </w:r>
      <w:r w:rsidRPr="00704049" w:rsidR="00BE0F75">
        <w:rPr>
          <w:rFonts w:ascii="Times New Roman" w:hAnsi="Times New Roman"/>
          <w:sz w:val="26"/>
          <w:szCs w:val="26"/>
        </w:rPr>
        <w:t>»</w:t>
      </w:r>
      <w:r w:rsidR="00BE0F75">
        <w:rPr>
          <w:rFonts w:ascii="Times New Roman" w:hAnsi="Times New Roman"/>
          <w:sz w:val="26"/>
          <w:szCs w:val="26"/>
        </w:rPr>
        <w:t xml:space="preserve">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займа № </w:t>
      </w:r>
      <w:r w:rsidR="00950B26">
        <w:rPr>
          <w:sz w:val="26"/>
          <w:szCs w:val="26"/>
        </w:rPr>
        <w:t>***</w:t>
      </w:r>
      <w:r w:rsidR="007C2128">
        <w:rPr>
          <w:rFonts w:ascii="Times New Roman" w:hAnsi="Times New Roman"/>
          <w:sz w:val="26"/>
          <w:szCs w:val="26"/>
        </w:rPr>
        <w:t xml:space="preserve">от </w:t>
      </w:r>
      <w:r w:rsidR="00950B26">
        <w:rPr>
          <w:sz w:val="26"/>
          <w:szCs w:val="26"/>
        </w:rPr>
        <w:t>***</w:t>
      </w:r>
      <w:r w:rsidR="007C2128">
        <w:rPr>
          <w:rFonts w:ascii="Times New Roman" w:hAnsi="Times New Roman"/>
          <w:sz w:val="26"/>
          <w:szCs w:val="26"/>
        </w:rPr>
        <w:t>г.</w:t>
      </w:r>
      <w:r w:rsidRPr="00B83985" w:rsidR="00B83985">
        <w:rPr>
          <w:rFonts w:ascii="Times New Roman" w:hAnsi="Times New Roman"/>
          <w:sz w:val="26"/>
          <w:szCs w:val="26"/>
        </w:rPr>
        <w:t xml:space="preserve"> </w:t>
      </w:r>
      <w:r w:rsidR="00FD05D3">
        <w:rPr>
          <w:rFonts w:ascii="Times New Roman" w:hAnsi="Times New Roman"/>
          <w:sz w:val="26"/>
          <w:szCs w:val="26"/>
        </w:rPr>
        <w:t xml:space="preserve">в сумме </w:t>
      </w:r>
      <w:r w:rsidR="0036447B">
        <w:rPr>
          <w:rFonts w:ascii="Times New Roman" w:hAnsi="Times New Roman"/>
          <w:sz w:val="26"/>
          <w:szCs w:val="26"/>
        </w:rPr>
        <w:t>18</w:t>
      </w:r>
      <w:r w:rsidR="00BE0F75">
        <w:rPr>
          <w:rFonts w:ascii="Times New Roman" w:hAnsi="Times New Roman"/>
          <w:sz w:val="26"/>
          <w:szCs w:val="26"/>
        </w:rPr>
        <w:t xml:space="preserve"> 000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(</w:t>
      </w:r>
      <w:r w:rsidR="0036447B">
        <w:rPr>
          <w:rFonts w:ascii="Times New Roman" w:hAnsi="Times New Roman"/>
          <w:sz w:val="26"/>
          <w:szCs w:val="26"/>
        </w:rPr>
        <w:t>восемнадцать</w:t>
      </w:r>
      <w:r w:rsidR="00A41FFB">
        <w:rPr>
          <w:rFonts w:ascii="Times New Roman" w:hAnsi="Times New Roman"/>
          <w:sz w:val="26"/>
          <w:szCs w:val="26"/>
        </w:rPr>
        <w:t xml:space="preserve"> тысяч</w:t>
      </w:r>
      <w:r w:rsidRPr="00B83985" w:rsidR="00FD05D3">
        <w:rPr>
          <w:rFonts w:ascii="Times New Roman" w:hAnsi="Times New Roman"/>
          <w:sz w:val="26"/>
          <w:szCs w:val="26"/>
        </w:rPr>
        <w:t>) руб</w:t>
      </w:r>
      <w:r w:rsidR="00FD05D3">
        <w:rPr>
          <w:rFonts w:ascii="Times New Roman" w:hAnsi="Times New Roman"/>
          <w:sz w:val="26"/>
          <w:szCs w:val="26"/>
        </w:rPr>
        <w:t>л</w:t>
      </w:r>
      <w:r w:rsidR="00BE0F75">
        <w:rPr>
          <w:rFonts w:ascii="Times New Roman" w:hAnsi="Times New Roman"/>
          <w:sz w:val="26"/>
          <w:szCs w:val="26"/>
        </w:rPr>
        <w:t>ей</w:t>
      </w:r>
      <w:r w:rsidR="00FD05D3">
        <w:rPr>
          <w:rFonts w:ascii="Times New Roman" w:hAnsi="Times New Roman"/>
          <w:sz w:val="26"/>
          <w:szCs w:val="26"/>
        </w:rPr>
        <w:t xml:space="preserve">, в том числе сумму основного долга </w:t>
      </w:r>
      <w:r w:rsidR="0036447B">
        <w:rPr>
          <w:rFonts w:ascii="Times New Roman" w:hAnsi="Times New Roman"/>
          <w:sz w:val="26"/>
          <w:szCs w:val="26"/>
        </w:rPr>
        <w:t>6</w:t>
      </w:r>
      <w:r w:rsidR="00FD05D3">
        <w:rPr>
          <w:rFonts w:ascii="Times New Roman" w:hAnsi="Times New Roman"/>
          <w:sz w:val="26"/>
          <w:szCs w:val="26"/>
        </w:rPr>
        <w:t> 000 (</w:t>
      </w:r>
      <w:r w:rsidR="0036447B">
        <w:rPr>
          <w:rFonts w:ascii="Times New Roman" w:hAnsi="Times New Roman"/>
          <w:sz w:val="26"/>
          <w:szCs w:val="26"/>
        </w:rPr>
        <w:t>шесть</w:t>
      </w:r>
      <w:r w:rsidRPr="00B83985" w:rsidR="00FD05D3">
        <w:rPr>
          <w:rFonts w:ascii="Times New Roman" w:hAnsi="Times New Roman"/>
          <w:sz w:val="26"/>
          <w:szCs w:val="26"/>
        </w:rPr>
        <w:t xml:space="preserve"> тысяч) </w:t>
      </w:r>
      <w:r w:rsidR="00FD05D3">
        <w:rPr>
          <w:rFonts w:ascii="Times New Roman" w:hAnsi="Times New Roman"/>
          <w:sz w:val="26"/>
          <w:szCs w:val="26"/>
        </w:rPr>
        <w:t>рублей</w:t>
      </w:r>
      <w:r w:rsidR="00C2262A">
        <w:rPr>
          <w:rFonts w:ascii="Times New Roman" w:hAnsi="Times New Roman"/>
          <w:sz w:val="26"/>
          <w:szCs w:val="26"/>
        </w:rPr>
        <w:t xml:space="preserve">, процентов по договору займа за период </w:t>
      </w:r>
      <w:r w:rsidR="00CD797D">
        <w:rPr>
          <w:rFonts w:ascii="Times New Roman" w:hAnsi="Times New Roman"/>
          <w:sz w:val="26"/>
          <w:szCs w:val="26"/>
        </w:rPr>
        <w:t xml:space="preserve">с </w:t>
      </w:r>
      <w:r w:rsidR="00950B26">
        <w:rPr>
          <w:sz w:val="26"/>
          <w:szCs w:val="26"/>
        </w:rPr>
        <w:t>***</w:t>
      </w:r>
      <w:r w:rsidR="00CD797D">
        <w:rPr>
          <w:rFonts w:ascii="Times New Roman" w:hAnsi="Times New Roman"/>
          <w:sz w:val="26"/>
          <w:szCs w:val="26"/>
        </w:rPr>
        <w:t xml:space="preserve">года по </w:t>
      </w:r>
      <w:r w:rsidR="00950B26">
        <w:rPr>
          <w:sz w:val="26"/>
          <w:szCs w:val="26"/>
        </w:rPr>
        <w:t>***</w:t>
      </w:r>
      <w:r w:rsidR="00CD797D">
        <w:rPr>
          <w:rFonts w:ascii="Times New Roman" w:hAnsi="Times New Roman"/>
          <w:sz w:val="26"/>
          <w:szCs w:val="26"/>
        </w:rPr>
        <w:t xml:space="preserve">года </w:t>
      </w:r>
      <w:r w:rsidR="00C2262A">
        <w:rPr>
          <w:rFonts w:ascii="Times New Roman" w:hAnsi="Times New Roman"/>
          <w:sz w:val="26"/>
          <w:szCs w:val="26"/>
        </w:rPr>
        <w:t xml:space="preserve">в размере </w:t>
      </w:r>
      <w:r w:rsidR="0036447B">
        <w:rPr>
          <w:rFonts w:ascii="Times New Roman" w:hAnsi="Times New Roman"/>
          <w:sz w:val="26"/>
          <w:szCs w:val="26"/>
        </w:rPr>
        <w:t>12</w:t>
      </w:r>
      <w:r w:rsidR="00CD797D">
        <w:rPr>
          <w:rFonts w:ascii="Times New Roman" w:hAnsi="Times New Roman"/>
          <w:sz w:val="26"/>
          <w:szCs w:val="26"/>
        </w:rPr>
        <w:t xml:space="preserve"> 000</w:t>
      </w:r>
      <w:r w:rsidR="00C2262A">
        <w:rPr>
          <w:rFonts w:ascii="Times New Roman" w:hAnsi="Times New Roman"/>
          <w:sz w:val="26"/>
          <w:szCs w:val="26"/>
        </w:rPr>
        <w:t xml:space="preserve"> </w:t>
      </w:r>
      <w:r w:rsidRPr="00B83985" w:rsidR="00A41FFB">
        <w:rPr>
          <w:rFonts w:ascii="Times New Roman" w:hAnsi="Times New Roman"/>
          <w:sz w:val="26"/>
          <w:szCs w:val="26"/>
        </w:rPr>
        <w:t>(</w:t>
      </w:r>
      <w:r w:rsidR="0036447B">
        <w:rPr>
          <w:rFonts w:ascii="Times New Roman" w:hAnsi="Times New Roman"/>
          <w:sz w:val="26"/>
          <w:szCs w:val="26"/>
        </w:rPr>
        <w:t>двенадцать</w:t>
      </w:r>
      <w:r w:rsidR="00A41FFB">
        <w:rPr>
          <w:rFonts w:ascii="Times New Roman" w:hAnsi="Times New Roman"/>
          <w:sz w:val="26"/>
          <w:szCs w:val="26"/>
        </w:rPr>
        <w:t xml:space="preserve"> тысяч</w:t>
      </w:r>
      <w:r w:rsidRPr="00B83985" w:rsidR="00A41FFB">
        <w:rPr>
          <w:rFonts w:ascii="Times New Roman" w:hAnsi="Times New Roman"/>
          <w:sz w:val="26"/>
          <w:szCs w:val="26"/>
        </w:rPr>
        <w:t>) руб</w:t>
      </w:r>
      <w:r w:rsidR="00CD797D">
        <w:rPr>
          <w:rFonts w:ascii="Times New Roman" w:hAnsi="Times New Roman"/>
          <w:sz w:val="26"/>
          <w:szCs w:val="26"/>
        </w:rPr>
        <w:t>лей</w:t>
      </w:r>
      <w:r w:rsidR="00C2262A">
        <w:rPr>
          <w:rFonts w:ascii="Times New Roman" w:hAnsi="Times New Roman"/>
          <w:sz w:val="26"/>
          <w:szCs w:val="26"/>
        </w:rPr>
        <w:t>.</w:t>
      </w:r>
    </w:p>
    <w:p w:rsidR="00B83985" w:rsidP="00DC47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 xml:space="preserve">Король Татьяны Владимировны, </w:t>
      </w:r>
      <w:r w:rsidR="00950B26">
        <w:rPr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40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Интек</w:t>
      </w:r>
      <w:r w:rsidRPr="007040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DC47BE" w:rsidR="00DC47BE">
        <w:rPr>
          <w:rFonts w:ascii="Times New Roman" w:hAnsi="Times New Roman"/>
          <w:sz w:val="26"/>
          <w:szCs w:val="26"/>
        </w:rPr>
        <w:t xml:space="preserve">судебные расходы </w:t>
      </w:r>
      <w:r w:rsidR="00DC47BE">
        <w:rPr>
          <w:rFonts w:ascii="Times New Roman" w:hAnsi="Times New Roman"/>
          <w:sz w:val="26"/>
          <w:szCs w:val="26"/>
        </w:rPr>
        <w:t>в сумме 20 720 (двадцать тысяч</w:t>
      </w:r>
      <w:r w:rsidRPr="00DC47BE" w:rsidR="00DC47BE">
        <w:rPr>
          <w:rFonts w:ascii="Times New Roman" w:hAnsi="Times New Roman"/>
          <w:sz w:val="26"/>
          <w:szCs w:val="26"/>
        </w:rPr>
        <w:t xml:space="preserve"> </w:t>
      </w:r>
      <w:r w:rsidR="00DC47BE">
        <w:rPr>
          <w:rFonts w:ascii="Times New Roman" w:hAnsi="Times New Roman"/>
          <w:sz w:val="26"/>
          <w:szCs w:val="26"/>
        </w:rPr>
        <w:t>семьсот двадцать)</w:t>
      </w:r>
      <w:r w:rsidRPr="00DC47BE" w:rsidR="00DC47BE">
        <w:rPr>
          <w:rFonts w:ascii="Times New Roman" w:hAnsi="Times New Roman"/>
          <w:sz w:val="26"/>
          <w:szCs w:val="26"/>
        </w:rPr>
        <w:t xml:space="preserve"> </w:t>
      </w:r>
      <w:r w:rsidR="00DC47BE">
        <w:rPr>
          <w:rFonts w:ascii="Times New Roman" w:hAnsi="Times New Roman"/>
          <w:sz w:val="26"/>
          <w:szCs w:val="26"/>
        </w:rPr>
        <w:t xml:space="preserve">рублей, в том числе </w:t>
      </w:r>
      <w:r w:rsidRPr="00B83985">
        <w:rPr>
          <w:rFonts w:ascii="Times New Roman" w:hAnsi="Times New Roman"/>
          <w:sz w:val="26"/>
          <w:szCs w:val="26"/>
        </w:rPr>
        <w:t>расх</w:t>
      </w:r>
      <w:r>
        <w:rPr>
          <w:rFonts w:ascii="Times New Roman" w:hAnsi="Times New Roman"/>
          <w:sz w:val="26"/>
          <w:szCs w:val="26"/>
        </w:rPr>
        <w:t xml:space="preserve">оды на оплату услуг представителя в </w:t>
      </w:r>
      <w:r>
        <w:rPr>
          <w:rFonts w:ascii="Times New Roman" w:hAnsi="Times New Roman"/>
          <w:sz w:val="26"/>
          <w:szCs w:val="26"/>
        </w:rPr>
        <w:t>размере  20</w:t>
      </w:r>
      <w:r>
        <w:rPr>
          <w:rFonts w:ascii="Times New Roman" w:hAnsi="Times New Roman"/>
          <w:sz w:val="26"/>
          <w:szCs w:val="26"/>
        </w:rPr>
        <w:t xml:space="preserve"> 000 </w:t>
      </w:r>
      <w:r w:rsidR="00DC47BE">
        <w:rPr>
          <w:rFonts w:ascii="Times New Roman" w:hAnsi="Times New Roman"/>
          <w:sz w:val="26"/>
          <w:szCs w:val="26"/>
        </w:rPr>
        <w:t xml:space="preserve">(двадцать тысяч) рублей, </w:t>
      </w:r>
      <w:r w:rsidRPr="00B83985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hAnsi="Times New Roman"/>
          <w:sz w:val="26"/>
          <w:szCs w:val="26"/>
        </w:rPr>
        <w:t>720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>(</w:t>
      </w:r>
      <w:r w:rsidR="008309CA">
        <w:rPr>
          <w:rFonts w:ascii="Times New Roman" w:hAnsi="Times New Roman"/>
          <w:sz w:val="26"/>
          <w:szCs w:val="26"/>
        </w:rPr>
        <w:t>семьсот</w:t>
      </w:r>
      <w:r>
        <w:rPr>
          <w:rFonts w:ascii="Times New Roman" w:hAnsi="Times New Roman"/>
          <w:sz w:val="26"/>
          <w:szCs w:val="26"/>
        </w:rPr>
        <w:t xml:space="preserve"> двадцать</w:t>
      </w:r>
      <w:r w:rsidR="006B337B">
        <w:rPr>
          <w:rFonts w:ascii="Times New Roman" w:hAnsi="Times New Roman"/>
          <w:sz w:val="26"/>
          <w:szCs w:val="26"/>
        </w:rPr>
        <w:t xml:space="preserve">) </w:t>
      </w:r>
      <w:r w:rsidRPr="00B83985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 w:rsidR="00C2262A">
        <w:rPr>
          <w:rFonts w:ascii="Times New Roman" w:hAnsi="Times New Roman"/>
          <w:sz w:val="26"/>
          <w:szCs w:val="26"/>
        </w:rPr>
        <w:t>.</w:t>
      </w:r>
    </w:p>
    <w:p w:rsidR="005C6194" w:rsidRPr="009F13B2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Мотивированное решение суда может быть изготовлено в </w:t>
      </w:r>
      <w:r w:rsidRPr="009F13B2">
        <w:rPr>
          <w:rFonts w:ascii="Times New Roman" w:hAnsi="Times New Roman"/>
          <w:sz w:val="26"/>
          <w:szCs w:val="26"/>
        </w:rPr>
        <w:t>течении  пяти</w:t>
      </w:r>
      <w:r w:rsidRPr="009F13B2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950B26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8309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DC47BE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36447B"/>
    <w:rsid w:val="004372CB"/>
    <w:rsid w:val="005C6194"/>
    <w:rsid w:val="006B337B"/>
    <w:rsid w:val="00704049"/>
    <w:rsid w:val="007A3438"/>
    <w:rsid w:val="007C2128"/>
    <w:rsid w:val="008006A4"/>
    <w:rsid w:val="008309CA"/>
    <w:rsid w:val="0086592B"/>
    <w:rsid w:val="009320B7"/>
    <w:rsid w:val="00950B26"/>
    <w:rsid w:val="009F13B2"/>
    <w:rsid w:val="00A2665A"/>
    <w:rsid w:val="00A41FFB"/>
    <w:rsid w:val="00B32AAB"/>
    <w:rsid w:val="00B83985"/>
    <w:rsid w:val="00BE0F75"/>
    <w:rsid w:val="00C2262A"/>
    <w:rsid w:val="00C7415F"/>
    <w:rsid w:val="00CD797D"/>
    <w:rsid w:val="00DC47BE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E9B0D6-99B2-47AA-AD38-660788C2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