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4A0AC9">
        <w:rPr>
          <w:b/>
          <w:sz w:val="26"/>
          <w:szCs w:val="26"/>
        </w:rPr>
        <w:t>801</w:t>
      </w:r>
      <w:r w:rsidRPr="006B340C" w:rsidR="006B340C">
        <w:rPr>
          <w:b/>
          <w:sz w:val="26"/>
          <w:szCs w:val="26"/>
        </w:rPr>
        <w:t>/202</w:t>
      </w:r>
      <w:r w:rsidR="004A0AC9">
        <w:rPr>
          <w:b/>
          <w:sz w:val="26"/>
          <w:szCs w:val="26"/>
        </w:rPr>
        <w:t>2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23 июня 2022 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F46BF7">
        <w:rPr>
          <w:sz w:val="26"/>
          <w:szCs w:val="26"/>
        </w:rPr>
        <w:t>секретаре судебного заседания Копцеве А.А.</w:t>
      </w:r>
    </w:p>
    <w:p w:rsidR="00655C5F" w:rsidP="006B340C">
      <w:pPr>
        <w:spacing w:line="0" w:lineRule="atLeast"/>
        <w:jc w:val="both"/>
        <w:rPr>
          <w:sz w:val="26"/>
          <w:szCs w:val="26"/>
        </w:rPr>
      </w:pPr>
      <w:r w:rsidRPr="00655C5F">
        <w:rPr>
          <w:sz w:val="26"/>
          <w:szCs w:val="26"/>
        </w:rPr>
        <w:t>с участием</w:t>
      </w:r>
      <w:r w:rsidRPr="00655C5F">
        <w:t xml:space="preserve"> </w:t>
      </w:r>
      <w:r w:rsidR="004A0AC9">
        <w:rPr>
          <w:sz w:val="26"/>
          <w:szCs w:val="26"/>
        </w:rPr>
        <w:t>ответчика</w:t>
      </w:r>
      <w:r w:rsidRPr="00655C5F">
        <w:rPr>
          <w:sz w:val="26"/>
          <w:szCs w:val="26"/>
        </w:rPr>
        <w:t xml:space="preserve"> </w:t>
      </w:r>
      <w:r w:rsidR="004A0AC9">
        <w:rPr>
          <w:sz w:val="26"/>
          <w:szCs w:val="26"/>
        </w:rPr>
        <w:t>Кот Е.С</w:t>
      </w:r>
      <w:r>
        <w:rPr>
          <w:sz w:val="26"/>
          <w:szCs w:val="26"/>
        </w:rPr>
        <w:t>.</w:t>
      </w:r>
    </w:p>
    <w:p w:rsidR="006901A3" w:rsidP="006B340C">
      <w:pPr>
        <w:ind w:firstLine="568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4A0AC9">
        <w:rPr>
          <w:sz w:val="26"/>
          <w:szCs w:val="26"/>
        </w:rPr>
        <w:t xml:space="preserve">Общества с ограниченной ответственностью </w:t>
      </w:r>
      <w:r w:rsidR="004A0AC9">
        <w:rPr>
          <w:sz w:val="26"/>
          <w:szCs w:val="26"/>
        </w:rPr>
        <w:t>Микрофинансовая</w:t>
      </w:r>
      <w:r w:rsidR="004A0AC9">
        <w:rPr>
          <w:sz w:val="26"/>
          <w:szCs w:val="26"/>
        </w:rPr>
        <w:t xml:space="preserve"> компания «</w:t>
      </w:r>
      <w:r w:rsidR="004A0AC9">
        <w:rPr>
          <w:sz w:val="26"/>
          <w:szCs w:val="26"/>
        </w:rPr>
        <w:t>Займер</w:t>
      </w:r>
      <w:r w:rsidR="004A0AC9">
        <w:rPr>
          <w:sz w:val="26"/>
          <w:szCs w:val="26"/>
        </w:rPr>
        <w:t>»</w:t>
      </w:r>
      <w:r w:rsidRPr="00F539F3">
        <w:rPr>
          <w:sz w:val="26"/>
          <w:szCs w:val="26"/>
        </w:rPr>
        <w:t xml:space="preserve"> </w:t>
      </w:r>
      <w:r w:rsidRPr="00F539F3">
        <w:rPr>
          <w:sz w:val="26"/>
          <w:szCs w:val="26"/>
        </w:rPr>
        <w:t>к</w:t>
      </w:r>
      <w:r w:rsidRPr="00F539F3">
        <w:rPr>
          <w:sz w:val="26"/>
          <w:szCs w:val="26"/>
        </w:rPr>
        <w:t xml:space="preserve"> </w:t>
      </w:r>
      <w:r w:rsidR="004A0AC9">
        <w:rPr>
          <w:sz w:val="26"/>
          <w:szCs w:val="26"/>
        </w:rPr>
        <w:t>Кот</w:t>
      </w:r>
      <w:r w:rsidR="004A0AC9">
        <w:rPr>
          <w:sz w:val="26"/>
          <w:szCs w:val="26"/>
        </w:rPr>
        <w:t xml:space="preserve"> Евгении Сергеевне</w:t>
      </w:r>
      <w:r w:rsidR="00F46BF7">
        <w:rPr>
          <w:sz w:val="26"/>
          <w:szCs w:val="26"/>
        </w:rPr>
        <w:t xml:space="preserve"> </w:t>
      </w:r>
      <w:r w:rsidRPr="00F539F3">
        <w:rPr>
          <w:sz w:val="26"/>
          <w:szCs w:val="26"/>
        </w:rPr>
        <w:t xml:space="preserve">о взыскании задолженности по </w:t>
      </w:r>
      <w:r w:rsidR="004A0AC9">
        <w:rPr>
          <w:sz w:val="26"/>
          <w:szCs w:val="26"/>
        </w:rPr>
        <w:t>договору займа</w:t>
      </w:r>
      <w:r w:rsidRPr="00F539F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</w:t>
      </w:r>
      <w:r w:rsidR="00655C5F">
        <w:rPr>
          <w:sz w:val="26"/>
          <w:szCs w:val="26"/>
        </w:rPr>
        <w:t>3</w:t>
      </w:r>
      <w:r w:rsidR="00ED0B9F">
        <w:rPr>
          <w:sz w:val="26"/>
          <w:szCs w:val="26"/>
        </w:rPr>
        <w:t>-199</w:t>
      </w:r>
      <w:r w:rsidR="00655C5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55C5F">
        <w:rPr>
          <w:sz w:val="26"/>
          <w:szCs w:val="26"/>
        </w:rPr>
        <w:t xml:space="preserve">В удовлетворении искового заявления </w:t>
      </w:r>
      <w:r w:rsidR="004A0AC9">
        <w:rPr>
          <w:sz w:val="26"/>
          <w:szCs w:val="26"/>
        </w:rPr>
        <w:t xml:space="preserve">Общества с ограниченной ответственностью </w:t>
      </w:r>
      <w:r w:rsidR="004A0AC9">
        <w:rPr>
          <w:sz w:val="26"/>
          <w:szCs w:val="26"/>
        </w:rPr>
        <w:t>Микрофинансовая</w:t>
      </w:r>
      <w:r w:rsidR="004A0AC9">
        <w:rPr>
          <w:sz w:val="26"/>
          <w:szCs w:val="26"/>
        </w:rPr>
        <w:t xml:space="preserve"> компания «</w:t>
      </w:r>
      <w:r w:rsidR="004A0AC9">
        <w:rPr>
          <w:sz w:val="26"/>
          <w:szCs w:val="26"/>
        </w:rPr>
        <w:t>Займер</w:t>
      </w:r>
      <w:r w:rsidR="004A0AC9">
        <w:rPr>
          <w:sz w:val="26"/>
          <w:szCs w:val="26"/>
        </w:rPr>
        <w:t xml:space="preserve">» (ОГРН </w:t>
      </w:r>
      <w:r w:rsidR="008606D6">
        <w:rPr>
          <w:sz w:val="26"/>
          <w:szCs w:val="26"/>
        </w:rPr>
        <w:t>***</w:t>
      </w:r>
      <w:r w:rsidR="003E3D98">
        <w:rPr>
          <w:sz w:val="26"/>
          <w:szCs w:val="26"/>
        </w:rPr>
        <w:t>)</w:t>
      </w:r>
      <w:r w:rsidRPr="00F539F3" w:rsidR="004A0AC9">
        <w:rPr>
          <w:sz w:val="26"/>
          <w:szCs w:val="26"/>
        </w:rPr>
        <w:t xml:space="preserve"> </w:t>
      </w:r>
      <w:r w:rsidRPr="00F539F3" w:rsidR="004A0AC9">
        <w:rPr>
          <w:sz w:val="26"/>
          <w:szCs w:val="26"/>
        </w:rPr>
        <w:t>к</w:t>
      </w:r>
      <w:r w:rsidRPr="00F539F3" w:rsidR="004A0AC9">
        <w:rPr>
          <w:sz w:val="26"/>
          <w:szCs w:val="26"/>
        </w:rPr>
        <w:t xml:space="preserve"> </w:t>
      </w:r>
      <w:r w:rsidR="004A0AC9">
        <w:rPr>
          <w:sz w:val="26"/>
          <w:szCs w:val="26"/>
        </w:rPr>
        <w:t>Кот</w:t>
      </w:r>
      <w:r w:rsidR="004A0AC9">
        <w:rPr>
          <w:sz w:val="26"/>
          <w:szCs w:val="26"/>
        </w:rPr>
        <w:t xml:space="preserve"> Евгении Сергеевне</w:t>
      </w:r>
      <w:r w:rsidR="003E3D98">
        <w:rPr>
          <w:sz w:val="26"/>
          <w:szCs w:val="26"/>
        </w:rPr>
        <w:t xml:space="preserve"> (паспорт серии </w:t>
      </w:r>
      <w:r w:rsidR="008606D6">
        <w:rPr>
          <w:sz w:val="26"/>
          <w:szCs w:val="26"/>
        </w:rPr>
        <w:t>***</w:t>
      </w:r>
      <w:r w:rsidR="003E3D98">
        <w:rPr>
          <w:sz w:val="26"/>
          <w:szCs w:val="26"/>
        </w:rPr>
        <w:t xml:space="preserve">, номер </w:t>
      </w:r>
      <w:r w:rsidR="008606D6">
        <w:rPr>
          <w:sz w:val="26"/>
          <w:szCs w:val="26"/>
        </w:rPr>
        <w:t>***</w:t>
      </w:r>
      <w:r w:rsidR="003E3D98">
        <w:rPr>
          <w:sz w:val="26"/>
          <w:szCs w:val="26"/>
        </w:rPr>
        <w:t>)</w:t>
      </w:r>
      <w:r w:rsidR="004A0AC9">
        <w:rPr>
          <w:sz w:val="26"/>
          <w:szCs w:val="26"/>
        </w:rPr>
        <w:t xml:space="preserve"> </w:t>
      </w:r>
      <w:r w:rsidRPr="00F539F3" w:rsidR="004A0AC9">
        <w:rPr>
          <w:sz w:val="26"/>
          <w:szCs w:val="26"/>
        </w:rPr>
        <w:t xml:space="preserve">о взыскании задолженности по </w:t>
      </w:r>
      <w:r w:rsidR="004A0AC9">
        <w:rPr>
          <w:sz w:val="26"/>
          <w:szCs w:val="26"/>
        </w:rPr>
        <w:t>договору займа</w:t>
      </w:r>
      <w:r w:rsidRPr="006B340C" w:rsidR="004A0AC9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– </w:t>
      </w:r>
      <w:r w:rsidRPr="00655C5F">
        <w:rPr>
          <w:sz w:val="26"/>
          <w:szCs w:val="26"/>
        </w:rPr>
        <w:t>отказать</w:t>
      </w:r>
      <w:r w:rsidRPr="006B340C">
        <w:rPr>
          <w:sz w:val="26"/>
          <w:szCs w:val="26"/>
        </w:rPr>
        <w:t>.</w:t>
      </w:r>
    </w:p>
    <w:p w:rsidR="00655C5F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55C5F">
        <w:rPr>
          <w:sz w:val="26"/>
          <w:szCs w:val="26"/>
        </w:rPr>
        <w:t xml:space="preserve">Решение может быть обжаловано </w:t>
      </w:r>
      <w:r w:rsidRPr="00655C5F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655C5F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8606D6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3E3D98"/>
    <w:rsid w:val="004A0AC9"/>
    <w:rsid w:val="00512B54"/>
    <w:rsid w:val="005349C2"/>
    <w:rsid w:val="005F7388"/>
    <w:rsid w:val="00655C5F"/>
    <w:rsid w:val="00670CF1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606D6"/>
    <w:rsid w:val="008A0E28"/>
    <w:rsid w:val="008D3D38"/>
    <w:rsid w:val="0090683B"/>
    <w:rsid w:val="00971E04"/>
    <w:rsid w:val="009C139F"/>
    <w:rsid w:val="00A43040"/>
    <w:rsid w:val="00AF1C0B"/>
    <w:rsid w:val="00B26117"/>
    <w:rsid w:val="00B561B2"/>
    <w:rsid w:val="00C53765"/>
    <w:rsid w:val="00C74BFC"/>
    <w:rsid w:val="00C91C0D"/>
    <w:rsid w:val="00D20E55"/>
    <w:rsid w:val="00D34CC1"/>
    <w:rsid w:val="00D54091"/>
    <w:rsid w:val="00ED0B9F"/>
    <w:rsid w:val="00ED7363"/>
    <w:rsid w:val="00F46BF7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