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F572D5" w:rsidP="008309CA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572D5">
        <w:rPr>
          <w:rFonts w:ascii="Times New Roman" w:hAnsi="Times New Roman"/>
          <w:b/>
          <w:sz w:val="24"/>
          <w:szCs w:val="24"/>
        </w:rPr>
        <w:t>Дело №2-38-</w:t>
      </w:r>
      <w:r w:rsidRPr="00F572D5" w:rsidR="00D60766">
        <w:rPr>
          <w:rFonts w:ascii="Times New Roman" w:hAnsi="Times New Roman"/>
          <w:b/>
          <w:sz w:val="24"/>
          <w:szCs w:val="24"/>
        </w:rPr>
        <w:t>1031</w:t>
      </w:r>
      <w:r w:rsidRPr="00F572D5">
        <w:rPr>
          <w:rFonts w:ascii="Times New Roman" w:hAnsi="Times New Roman"/>
          <w:b/>
          <w:sz w:val="24"/>
          <w:szCs w:val="24"/>
        </w:rPr>
        <w:t>/202</w:t>
      </w:r>
      <w:r w:rsidRPr="00F572D5" w:rsidR="009F13B2">
        <w:rPr>
          <w:rFonts w:ascii="Times New Roman" w:hAnsi="Times New Roman"/>
          <w:b/>
          <w:sz w:val="24"/>
          <w:szCs w:val="24"/>
        </w:rPr>
        <w:t>1</w:t>
      </w:r>
    </w:p>
    <w:p w:rsidR="005C6194" w:rsidRPr="00F572D5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72D5">
        <w:rPr>
          <w:rFonts w:ascii="Times New Roman" w:hAnsi="Times New Roman"/>
          <w:b/>
          <w:sz w:val="24"/>
          <w:szCs w:val="24"/>
        </w:rPr>
        <w:t>Р Е Ш Е Н И Е</w:t>
      </w:r>
    </w:p>
    <w:p w:rsidR="005C6194" w:rsidRPr="00F572D5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72D5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5C6194" w:rsidRPr="00F572D5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72D5">
        <w:rPr>
          <w:rFonts w:ascii="Times New Roman" w:hAnsi="Times New Roman"/>
          <w:b/>
          <w:sz w:val="24"/>
          <w:szCs w:val="24"/>
        </w:rPr>
        <w:t>(</w:t>
      </w:r>
      <w:r w:rsidRPr="00F572D5">
        <w:rPr>
          <w:rFonts w:ascii="Times New Roman" w:hAnsi="Times New Roman"/>
          <w:b/>
          <w:sz w:val="24"/>
          <w:szCs w:val="24"/>
        </w:rPr>
        <w:t>заочное</w:t>
      </w:r>
      <w:r w:rsidRPr="00F572D5">
        <w:rPr>
          <w:rFonts w:ascii="Times New Roman" w:hAnsi="Times New Roman"/>
          <w:b/>
          <w:sz w:val="24"/>
          <w:szCs w:val="24"/>
        </w:rPr>
        <w:t>)</w:t>
      </w:r>
    </w:p>
    <w:p w:rsidR="005C6194" w:rsidRPr="00F572D5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72D5">
        <w:rPr>
          <w:rFonts w:ascii="Times New Roman" w:hAnsi="Times New Roman"/>
          <w:b/>
          <w:sz w:val="24"/>
          <w:szCs w:val="24"/>
        </w:rPr>
        <w:t>(</w:t>
      </w:r>
      <w:r w:rsidRPr="00F572D5" w:rsidR="009F13B2">
        <w:rPr>
          <w:rFonts w:ascii="Times New Roman" w:hAnsi="Times New Roman"/>
          <w:b/>
          <w:sz w:val="24"/>
          <w:szCs w:val="24"/>
        </w:rPr>
        <w:t>вводная</w:t>
      </w:r>
      <w:r w:rsidRPr="00F572D5" w:rsidR="009F13B2">
        <w:rPr>
          <w:rFonts w:ascii="Times New Roman" w:hAnsi="Times New Roman"/>
          <w:b/>
          <w:sz w:val="24"/>
          <w:szCs w:val="24"/>
        </w:rPr>
        <w:t xml:space="preserve"> и </w:t>
      </w:r>
      <w:r w:rsidRPr="00F572D5">
        <w:rPr>
          <w:rFonts w:ascii="Times New Roman" w:hAnsi="Times New Roman"/>
          <w:b/>
          <w:sz w:val="24"/>
          <w:szCs w:val="24"/>
        </w:rPr>
        <w:t>резолютивная част</w:t>
      </w:r>
      <w:r w:rsidRPr="00F572D5" w:rsidR="009F13B2">
        <w:rPr>
          <w:rFonts w:ascii="Times New Roman" w:hAnsi="Times New Roman"/>
          <w:b/>
          <w:sz w:val="24"/>
          <w:szCs w:val="24"/>
        </w:rPr>
        <w:t>и</w:t>
      </w:r>
      <w:r w:rsidRPr="00F572D5">
        <w:rPr>
          <w:rFonts w:ascii="Times New Roman" w:hAnsi="Times New Roman"/>
          <w:b/>
          <w:sz w:val="24"/>
          <w:szCs w:val="24"/>
        </w:rPr>
        <w:t>)</w:t>
      </w:r>
    </w:p>
    <w:p w:rsidR="005C6194" w:rsidRPr="00F572D5" w:rsidP="008309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72D5">
        <w:rPr>
          <w:rFonts w:ascii="Times New Roman" w:hAnsi="Times New Roman"/>
          <w:b/>
          <w:sz w:val="24"/>
          <w:szCs w:val="24"/>
        </w:rPr>
        <w:t>05 октября</w:t>
      </w:r>
      <w:r w:rsidRPr="00F572D5" w:rsidR="009F13B2">
        <w:rPr>
          <w:rFonts w:ascii="Times New Roman" w:hAnsi="Times New Roman"/>
          <w:b/>
          <w:sz w:val="24"/>
          <w:szCs w:val="24"/>
        </w:rPr>
        <w:t xml:space="preserve"> 2021 года                </w:t>
      </w:r>
      <w:r w:rsidRPr="00F572D5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Pr="00F572D5" w:rsidR="00FF395E">
        <w:rPr>
          <w:rFonts w:ascii="Times New Roman" w:hAnsi="Times New Roman"/>
          <w:b/>
          <w:sz w:val="24"/>
          <w:szCs w:val="24"/>
        </w:rPr>
        <w:t xml:space="preserve">  </w:t>
      </w:r>
      <w:r w:rsidRPr="00F572D5" w:rsidR="00B32AAB">
        <w:rPr>
          <w:rFonts w:ascii="Times New Roman" w:hAnsi="Times New Roman"/>
          <w:b/>
          <w:sz w:val="24"/>
          <w:szCs w:val="24"/>
        </w:rPr>
        <w:t xml:space="preserve">     </w:t>
      </w:r>
      <w:r w:rsidRPr="00F572D5">
        <w:rPr>
          <w:rFonts w:ascii="Times New Roman" w:hAnsi="Times New Roman"/>
          <w:b/>
          <w:sz w:val="24"/>
          <w:szCs w:val="24"/>
        </w:rPr>
        <w:t xml:space="preserve">   г. Евпатория</w:t>
      </w:r>
    </w:p>
    <w:p w:rsidR="00C471A5" w:rsidRPr="00F572D5" w:rsidP="008309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6194" w:rsidRPr="00F572D5" w:rsidP="008309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72D5">
        <w:rPr>
          <w:rFonts w:ascii="Times New Roman" w:hAnsi="Times New Roman"/>
          <w:sz w:val="24"/>
          <w:szCs w:val="24"/>
        </w:rPr>
        <w:t>М</w:t>
      </w:r>
      <w:r w:rsidRPr="00F572D5">
        <w:rPr>
          <w:rStyle w:val="2"/>
          <w:sz w:val="24"/>
          <w:szCs w:val="24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F572D5" w:rsidR="009F13B2">
        <w:rPr>
          <w:rStyle w:val="2"/>
          <w:sz w:val="24"/>
          <w:szCs w:val="24"/>
        </w:rPr>
        <w:t>Апразов М.М.</w:t>
      </w:r>
    </w:p>
    <w:p w:rsidR="005C6194" w:rsidRPr="00F572D5" w:rsidP="00830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2D5">
        <w:rPr>
          <w:rFonts w:ascii="Times New Roman" w:hAnsi="Times New Roman"/>
          <w:sz w:val="24"/>
          <w:szCs w:val="24"/>
        </w:rPr>
        <w:t>при</w:t>
      </w:r>
      <w:r w:rsidRPr="00F572D5">
        <w:rPr>
          <w:rFonts w:ascii="Times New Roman" w:hAnsi="Times New Roman"/>
          <w:sz w:val="24"/>
          <w:szCs w:val="24"/>
        </w:rPr>
        <w:t xml:space="preserve"> </w:t>
      </w:r>
      <w:r w:rsidRPr="00F572D5" w:rsidR="00D60766">
        <w:rPr>
          <w:rFonts w:ascii="Times New Roman" w:hAnsi="Times New Roman"/>
          <w:sz w:val="24"/>
          <w:szCs w:val="24"/>
        </w:rPr>
        <w:t xml:space="preserve">помощнике судьи </w:t>
      </w:r>
      <w:r w:rsidRPr="00F572D5" w:rsidR="00D60766">
        <w:rPr>
          <w:rFonts w:ascii="Times New Roman" w:hAnsi="Times New Roman"/>
          <w:sz w:val="24"/>
          <w:szCs w:val="24"/>
        </w:rPr>
        <w:t>Шилкиной</w:t>
      </w:r>
      <w:r w:rsidRPr="00F572D5" w:rsidR="00D60766">
        <w:rPr>
          <w:rFonts w:ascii="Times New Roman" w:hAnsi="Times New Roman"/>
          <w:sz w:val="24"/>
          <w:szCs w:val="24"/>
        </w:rPr>
        <w:t xml:space="preserve"> Ю.</w:t>
      </w:r>
      <w:r w:rsidRPr="00F572D5">
        <w:rPr>
          <w:rFonts w:ascii="Times New Roman" w:hAnsi="Times New Roman"/>
          <w:sz w:val="24"/>
          <w:szCs w:val="24"/>
        </w:rPr>
        <w:t>А.</w:t>
      </w:r>
    </w:p>
    <w:p w:rsidR="005C6194" w:rsidRPr="00F572D5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  <w:r w:rsidRPr="00F572D5">
        <w:rPr>
          <w:rFonts w:ascii="Times New Roman" w:hAnsi="Times New Roman"/>
          <w:sz w:val="24"/>
          <w:szCs w:val="24"/>
        </w:rPr>
        <w:t>рассмотрев</w:t>
      </w:r>
      <w:r w:rsidRPr="00F572D5">
        <w:rPr>
          <w:rFonts w:ascii="Times New Roman" w:hAnsi="Times New Roman"/>
          <w:sz w:val="24"/>
          <w:szCs w:val="24"/>
        </w:rPr>
        <w:t xml:space="preserve"> </w:t>
      </w:r>
      <w:r w:rsidRPr="00F572D5" w:rsidR="009F13B2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F572D5">
        <w:rPr>
          <w:rFonts w:ascii="Times New Roman" w:hAnsi="Times New Roman"/>
          <w:sz w:val="24"/>
          <w:szCs w:val="24"/>
        </w:rPr>
        <w:t xml:space="preserve">гражданское дело по исковому заявлению </w:t>
      </w:r>
      <w:r w:rsidRPr="00F572D5" w:rsidR="00D60766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 w:rsidRPr="00F572D5" w:rsidR="00D60766">
        <w:rPr>
          <w:rFonts w:ascii="Times New Roman" w:hAnsi="Times New Roman"/>
          <w:sz w:val="24"/>
          <w:szCs w:val="24"/>
        </w:rPr>
        <w:t>Маниволл</w:t>
      </w:r>
      <w:r w:rsidRPr="00F572D5" w:rsidR="00D60766">
        <w:rPr>
          <w:rFonts w:ascii="Times New Roman" w:hAnsi="Times New Roman"/>
          <w:sz w:val="24"/>
          <w:szCs w:val="24"/>
        </w:rPr>
        <w:t xml:space="preserve"> Факторинг»</w:t>
      </w:r>
      <w:r w:rsidRPr="00F572D5" w:rsidR="00FF395E">
        <w:rPr>
          <w:rFonts w:ascii="Times New Roman" w:hAnsi="Times New Roman"/>
          <w:sz w:val="24"/>
          <w:szCs w:val="24"/>
        </w:rPr>
        <w:t xml:space="preserve"> к </w:t>
      </w:r>
      <w:r w:rsidRPr="00F572D5" w:rsidR="00D60766">
        <w:rPr>
          <w:rFonts w:ascii="Times New Roman" w:hAnsi="Times New Roman"/>
          <w:sz w:val="24"/>
          <w:szCs w:val="24"/>
        </w:rPr>
        <w:t>Гетману Николаю Дмитриевичу</w:t>
      </w:r>
      <w:r w:rsidRPr="00F572D5" w:rsidR="00F91DBA">
        <w:rPr>
          <w:rFonts w:ascii="Times New Roman" w:hAnsi="Times New Roman"/>
          <w:sz w:val="24"/>
          <w:szCs w:val="24"/>
        </w:rPr>
        <w:t xml:space="preserve"> </w:t>
      </w:r>
      <w:r w:rsidRPr="00F572D5" w:rsidR="00FF395E">
        <w:rPr>
          <w:rFonts w:ascii="Times New Roman" w:hAnsi="Times New Roman"/>
          <w:sz w:val="24"/>
          <w:szCs w:val="24"/>
        </w:rPr>
        <w:t>о взыскании задолженности по договору</w:t>
      </w:r>
      <w:r w:rsidRPr="00F572D5" w:rsidR="00AA0BF9">
        <w:rPr>
          <w:rFonts w:ascii="Times New Roman" w:hAnsi="Times New Roman"/>
          <w:sz w:val="24"/>
          <w:szCs w:val="24"/>
        </w:rPr>
        <w:t xml:space="preserve"> </w:t>
      </w:r>
      <w:r w:rsidRPr="00F572D5" w:rsidR="00D60766">
        <w:rPr>
          <w:rFonts w:ascii="Times New Roman" w:hAnsi="Times New Roman"/>
          <w:sz w:val="24"/>
          <w:szCs w:val="24"/>
        </w:rPr>
        <w:t>об отсрочке платежа</w:t>
      </w:r>
      <w:r w:rsidRPr="00F572D5">
        <w:rPr>
          <w:rFonts w:ascii="Times New Roman" w:hAnsi="Times New Roman"/>
          <w:kern w:val="36"/>
          <w:sz w:val="24"/>
          <w:szCs w:val="24"/>
        </w:rPr>
        <w:t>,</w:t>
      </w:r>
    </w:p>
    <w:p w:rsidR="00704049" w:rsidRPr="00F572D5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</w:p>
    <w:p w:rsidR="005C6194" w:rsidRPr="00F572D5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F572D5">
        <w:rPr>
          <w:rFonts w:ascii="Times New Roman" w:hAnsi="Times New Roman"/>
          <w:sz w:val="24"/>
          <w:szCs w:val="24"/>
        </w:rPr>
        <w:tab/>
      </w:r>
      <w:r w:rsidRPr="00F572D5">
        <w:rPr>
          <w:rFonts w:ascii="Times New Roman" w:hAnsi="Times New Roman"/>
          <w:sz w:val="24"/>
          <w:szCs w:val="24"/>
        </w:rPr>
        <w:tab/>
        <w:t>Руководствуясь ст</w:t>
      </w:r>
      <w:r w:rsidRPr="00F572D5" w:rsidR="00C7415F">
        <w:rPr>
          <w:rFonts w:ascii="Times New Roman" w:hAnsi="Times New Roman"/>
          <w:sz w:val="24"/>
          <w:szCs w:val="24"/>
        </w:rPr>
        <w:t xml:space="preserve">. </w:t>
      </w:r>
      <w:r w:rsidRPr="00F572D5">
        <w:rPr>
          <w:rFonts w:ascii="Times New Roman" w:hAnsi="Times New Roman"/>
          <w:sz w:val="24"/>
          <w:szCs w:val="24"/>
        </w:rPr>
        <w:t>ст. 19</w:t>
      </w:r>
      <w:r w:rsidRPr="00F572D5" w:rsidR="00C7415F">
        <w:rPr>
          <w:rFonts w:ascii="Times New Roman" w:hAnsi="Times New Roman"/>
          <w:sz w:val="24"/>
          <w:szCs w:val="24"/>
        </w:rPr>
        <w:t>3</w:t>
      </w:r>
      <w:r w:rsidRPr="00F572D5" w:rsidR="008006A4">
        <w:rPr>
          <w:rFonts w:ascii="Times New Roman" w:hAnsi="Times New Roman"/>
          <w:sz w:val="24"/>
          <w:szCs w:val="24"/>
        </w:rPr>
        <w:t xml:space="preserve">, 194 </w:t>
      </w:r>
      <w:r w:rsidRPr="00F572D5">
        <w:rPr>
          <w:rFonts w:ascii="Times New Roman" w:hAnsi="Times New Roman"/>
          <w:sz w:val="24"/>
          <w:szCs w:val="24"/>
        </w:rPr>
        <w:t xml:space="preserve">– 199, 233-235 </w:t>
      </w:r>
      <w:r w:rsidRPr="00F572D5" w:rsidR="008006A4">
        <w:rPr>
          <w:rFonts w:ascii="Times New Roman" w:hAnsi="Times New Roman"/>
          <w:sz w:val="24"/>
          <w:szCs w:val="24"/>
        </w:rPr>
        <w:t xml:space="preserve">Гражданского процессуального кодекса Российской Федерации, </w:t>
      </w:r>
      <w:r w:rsidRPr="00F572D5">
        <w:rPr>
          <w:rFonts w:ascii="Times New Roman" w:hAnsi="Times New Roman"/>
          <w:sz w:val="24"/>
          <w:szCs w:val="24"/>
        </w:rPr>
        <w:t>мировой судья</w:t>
      </w:r>
    </w:p>
    <w:p w:rsidR="005C6194" w:rsidRPr="00F572D5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F572D5">
        <w:rPr>
          <w:rFonts w:ascii="Times New Roman" w:hAnsi="Times New Roman"/>
          <w:b/>
          <w:sz w:val="24"/>
          <w:szCs w:val="24"/>
        </w:rPr>
        <w:t>РЕШИЛ:</w:t>
      </w:r>
    </w:p>
    <w:p w:rsidR="005C6194" w:rsidRPr="00F572D5" w:rsidP="008309CA">
      <w:pPr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  <w:r w:rsidRPr="00F572D5">
        <w:rPr>
          <w:rFonts w:ascii="Times New Roman" w:hAnsi="Times New Roman"/>
          <w:sz w:val="24"/>
          <w:szCs w:val="24"/>
        </w:rPr>
        <w:t xml:space="preserve">Исковые требования </w:t>
      </w:r>
      <w:r w:rsidRPr="00F572D5" w:rsidR="00D60766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 w:rsidRPr="00F572D5" w:rsidR="00D60766">
        <w:rPr>
          <w:rFonts w:ascii="Times New Roman" w:hAnsi="Times New Roman"/>
          <w:sz w:val="24"/>
          <w:szCs w:val="24"/>
        </w:rPr>
        <w:t>Маниволл</w:t>
      </w:r>
      <w:r w:rsidRPr="00F572D5" w:rsidR="00D60766">
        <w:rPr>
          <w:rFonts w:ascii="Times New Roman" w:hAnsi="Times New Roman"/>
          <w:sz w:val="24"/>
          <w:szCs w:val="24"/>
        </w:rPr>
        <w:t xml:space="preserve"> Факторинг» к Гетману Николаю Дмитриевичу о взыскании задолженности по договору об отсрочке платежа </w:t>
      </w:r>
      <w:r w:rsidRPr="00F572D5">
        <w:rPr>
          <w:rFonts w:ascii="Times New Roman" w:hAnsi="Times New Roman"/>
          <w:sz w:val="24"/>
          <w:szCs w:val="24"/>
        </w:rPr>
        <w:t>– удовлетворить.</w:t>
      </w:r>
    </w:p>
    <w:p w:rsidR="00C471A5" w:rsidRPr="00F572D5" w:rsidP="00D6076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72D5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F572D5" w:rsidR="00D60766">
        <w:rPr>
          <w:rFonts w:ascii="Times New Roman" w:hAnsi="Times New Roman"/>
          <w:sz w:val="24"/>
          <w:szCs w:val="24"/>
        </w:rPr>
        <w:t>Гетмана Николая Дмитриевича</w:t>
      </w:r>
      <w:r w:rsidRPr="00F572D5" w:rsidR="007A3438">
        <w:rPr>
          <w:rFonts w:ascii="Times New Roman" w:hAnsi="Times New Roman"/>
          <w:sz w:val="24"/>
          <w:szCs w:val="24"/>
        </w:rPr>
        <w:t xml:space="preserve">, </w:t>
      </w:r>
      <w:r w:rsidRPr="00F572D5" w:rsidR="00F572D5">
        <w:rPr>
          <w:rFonts w:ascii="Times New Roman" w:hAnsi="Times New Roman"/>
          <w:b/>
          <w:color w:val="0000FF"/>
          <w:sz w:val="24"/>
          <w:szCs w:val="24"/>
        </w:rPr>
        <w:t>**</w:t>
      </w:r>
      <w:r w:rsidRPr="00F572D5" w:rsidR="00F572D5">
        <w:rPr>
          <w:rFonts w:ascii="Times New Roman" w:hAnsi="Times New Roman"/>
          <w:b/>
          <w:color w:val="0000FF"/>
          <w:sz w:val="24"/>
          <w:szCs w:val="24"/>
        </w:rPr>
        <w:t xml:space="preserve">* </w:t>
      </w:r>
      <w:r w:rsidRPr="00F572D5" w:rsidR="007A3438">
        <w:rPr>
          <w:rFonts w:ascii="Times New Roman" w:hAnsi="Times New Roman"/>
          <w:sz w:val="24"/>
          <w:szCs w:val="24"/>
        </w:rPr>
        <w:t xml:space="preserve"> года</w:t>
      </w:r>
      <w:r w:rsidRPr="00F572D5" w:rsidR="007A3438">
        <w:rPr>
          <w:rFonts w:ascii="Times New Roman" w:hAnsi="Times New Roman"/>
          <w:sz w:val="24"/>
          <w:szCs w:val="24"/>
        </w:rPr>
        <w:t xml:space="preserve"> рождения, </w:t>
      </w:r>
      <w:r w:rsidRPr="00F572D5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F572D5" w:rsidR="00D60766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 w:rsidRPr="00F572D5" w:rsidR="00D60766">
        <w:rPr>
          <w:rFonts w:ascii="Times New Roman" w:hAnsi="Times New Roman"/>
          <w:sz w:val="24"/>
          <w:szCs w:val="24"/>
        </w:rPr>
        <w:t>Маниволл</w:t>
      </w:r>
      <w:r w:rsidRPr="00F572D5" w:rsidR="00D60766">
        <w:rPr>
          <w:rFonts w:ascii="Times New Roman" w:hAnsi="Times New Roman"/>
          <w:sz w:val="24"/>
          <w:szCs w:val="24"/>
        </w:rPr>
        <w:t xml:space="preserve"> Факторинг» сумму </w:t>
      </w:r>
      <w:r w:rsidRPr="00F572D5" w:rsidR="00B83985">
        <w:rPr>
          <w:rFonts w:ascii="Times New Roman" w:hAnsi="Times New Roman"/>
          <w:sz w:val="24"/>
          <w:szCs w:val="24"/>
        </w:rPr>
        <w:t>задолженност</w:t>
      </w:r>
      <w:r w:rsidRPr="00F572D5" w:rsidR="00D60766">
        <w:rPr>
          <w:rFonts w:ascii="Times New Roman" w:hAnsi="Times New Roman"/>
          <w:sz w:val="24"/>
          <w:szCs w:val="24"/>
        </w:rPr>
        <w:t>и</w:t>
      </w:r>
      <w:r w:rsidRPr="00F572D5" w:rsidR="00B83985">
        <w:rPr>
          <w:rFonts w:ascii="Times New Roman" w:hAnsi="Times New Roman"/>
          <w:sz w:val="24"/>
          <w:szCs w:val="24"/>
        </w:rPr>
        <w:t xml:space="preserve"> по </w:t>
      </w:r>
      <w:r w:rsidRPr="00F572D5" w:rsidR="00D60766">
        <w:rPr>
          <w:rFonts w:ascii="Times New Roman" w:hAnsi="Times New Roman"/>
          <w:sz w:val="24"/>
          <w:szCs w:val="24"/>
        </w:rPr>
        <w:t xml:space="preserve">соглашению об индивидуальных условиях обращения </w:t>
      </w:r>
      <w:r w:rsidRPr="00F572D5" w:rsidR="009106E1">
        <w:rPr>
          <w:rFonts w:ascii="Times New Roman" w:hAnsi="Times New Roman"/>
          <w:sz w:val="24"/>
          <w:szCs w:val="24"/>
        </w:rPr>
        <w:t>денежного</w:t>
      </w:r>
      <w:r w:rsidRPr="00F572D5" w:rsidR="00D60766">
        <w:rPr>
          <w:rFonts w:ascii="Times New Roman" w:hAnsi="Times New Roman"/>
          <w:sz w:val="24"/>
          <w:szCs w:val="24"/>
        </w:rPr>
        <w:t xml:space="preserve"> требования №</w:t>
      </w:r>
      <w:r w:rsidRPr="00F572D5" w:rsidR="00F572D5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F572D5" w:rsidR="00D60766">
        <w:rPr>
          <w:rFonts w:ascii="Times New Roman" w:hAnsi="Times New Roman"/>
          <w:sz w:val="24"/>
          <w:szCs w:val="24"/>
        </w:rPr>
        <w:t xml:space="preserve"> от </w:t>
      </w:r>
      <w:r w:rsidRPr="00F572D5" w:rsidR="00F572D5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F572D5" w:rsidR="00D60766">
        <w:rPr>
          <w:rFonts w:ascii="Times New Roman" w:hAnsi="Times New Roman"/>
          <w:sz w:val="24"/>
          <w:szCs w:val="24"/>
        </w:rPr>
        <w:t xml:space="preserve">г. </w:t>
      </w:r>
      <w:r w:rsidRPr="00F572D5">
        <w:rPr>
          <w:rFonts w:ascii="Times New Roman" w:hAnsi="Times New Roman"/>
          <w:sz w:val="24"/>
          <w:szCs w:val="24"/>
        </w:rPr>
        <w:t xml:space="preserve">за период с </w:t>
      </w:r>
      <w:r w:rsidRPr="00F572D5" w:rsidR="00F572D5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F572D5">
        <w:rPr>
          <w:rFonts w:ascii="Times New Roman" w:hAnsi="Times New Roman"/>
          <w:sz w:val="24"/>
          <w:szCs w:val="24"/>
        </w:rPr>
        <w:t xml:space="preserve">г. по </w:t>
      </w:r>
      <w:r w:rsidRPr="00F572D5" w:rsidR="00F572D5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F572D5">
        <w:rPr>
          <w:rFonts w:ascii="Times New Roman" w:hAnsi="Times New Roman"/>
          <w:sz w:val="24"/>
          <w:szCs w:val="24"/>
        </w:rPr>
        <w:t xml:space="preserve">г., в </w:t>
      </w:r>
      <w:r w:rsidRPr="00F572D5" w:rsidR="00D60766">
        <w:rPr>
          <w:rFonts w:ascii="Times New Roman" w:hAnsi="Times New Roman"/>
          <w:sz w:val="24"/>
          <w:szCs w:val="24"/>
        </w:rPr>
        <w:t xml:space="preserve">размере </w:t>
      </w:r>
      <w:r w:rsidRPr="00F572D5">
        <w:rPr>
          <w:rFonts w:ascii="Times New Roman" w:hAnsi="Times New Roman"/>
          <w:b/>
          <w:sz w:val="24"/>
          <w:szCs w:val="24"/>
        </w:rPr>
        <w:t>1</w:t>
      </w:r>
      <w:r w:rsidRPr="00F572D5" w:rsidR="00D60766">
        <w:rPr>
          <w:rFonts w:ascii="Times New Roman" w:hAnsi="Times New Roman"/>
          <w:b/>
          <w:sz w:val="24"/>
          <w:szCs w:val="24"/>
        </w:rPr>
        <w:t>6</w:t>
      </w:r>
      <w:r w:rsidRPr="00F572D5">
        <w:rPr>
          <w:rFonts w:ascii="Times New Roman" w:hAnsi="Times New Roman"/>
          <w:b/>
          <w:sz w:val="24"/>
          <w:szCs w:val="24"/>
        </w:rPr>
        <w:t xml:space="preserve"> </w:t>
      </w:r>
      <w:r w:rsidRPr="00F572D5" w:rsidR="00D60766">
        <w:rPr>
          <w:rFonts w:ascii="Times New Roman" w:hAnsi="Times New Roman"/>
          <w:b/>
          <w:sz w:val="24"/>
          <w:szCs w:val="24"/>
        </w:rPr>
        <w:t>968</w:t>
      </w:r>
      <w:r w:rsidRPr="00F572D5">
        <w:rPr>
          <w:rFonts w:ascii="Times New Roman" w:hAnsi="Times New Roman"/>
          <w:b/>
          <w:sz w:val="24"/>
          <w:szCs w:val="24"/>
        </w:rPr>
        <w:t xml:space="preserve"> (</w:t>
      </w:r>
      <w:r w:rsidRPr="00F572D5" w:rsidR="009106E1">
        <w:rPr>
          <w:rFonts w:ascii="Times New Roman" w:hAnsi="Times New Roman"/>
          <w:b/>
          <w:sz w:val="24"/>
          <w:szCs w:val="24"/>
        </w:rPr>
        <w:t>шестнадцать</w:t>
      </w:r>
      <w:r w:rsidRPr="00F572D5">
        <w:rPr>
          <w:rFonts w:ascii="Times New Roman" w:hAnsi="Times New Roman"/>
          <w:b/>
          <w:sz w:val="24"/>
          <w:szCs w:val="24"/>
        </w:rPr>
        <w:t xml:space="preserve"> тысяч </w:t>
      </w:r>
      <w:r w:rsidRPr="00F572D5" w:rsidR="009106E1">
        <w:rPr>
          <w:rFonts w:ascii="Times New Roman" w:hAnsi="Times New Roman"/>
          <w:b/>
          <w:sz w:val="24"/>
          <w:szCs w:val="24"/>
        </w:rPr>
        <w:t>девятьсот шестьдесят восемь</w:t>
      </w:r>
      <w:r w:rsidRPr="00F572D5">
        <w:rPr>
          <w:rFonts w:ascii="Times New Roman" w:hAnsi="Times New Roman"/>
          <w:b/>
          <w:sz w:val="24"/>
          <w:szCs w:val="24"/>
        </w:rPr>
        <w:t>) рубл</w:t>
      </w:r>
      <w:r w:rsidRPr="00F572D5" w:rsidR="009106E1">
        <w:rPr>
          <w:rFonts w:ascii="Times New Roman" w:hAnsi="Times New Roman"/>
          <w:b/>
          <w:sz w:val="24"/>
          <w:szCs w:val="24"/>
        </w:rPr>
        <w:t>ей</w:t>
      </w:r>
      <w:r w:rsidRPr="00F572D5">
        <w:rPr>
          <w:rFonts w:ascii="Times New Roman" w:hAnsi="Times New Roman"/>
          <w:sz w:val="24"/>
          <w:szCs w:val="24"/>
        </w:rPr>
        <w:t xml:space="preserve">. </w:t>
      </w:r>
    </w:p>
    <w:p w:rsidR="00C471A5" w:rsidRPr="00F572D5" w:rsidP="00C471A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72D5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F572D5" w:rsidR="009106E1">
        <w:rPr>
          <w:rFonts w:ascii="Times New Roman" w:hAnsi="Times New Roman"/>
          <w:sz w:val="24"/>
          <w:szCs w:val="24"/>
        </w:rPr>
        <w:t xml:space="preserve">Гетмана Николая Дмитриевича, </w:t>
      </w:r>
      <w:r w:rsidRPr="00F572D5" w:rsidR="00F572D5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F572D5" w:rsidR="009106E1">
        <w:rPr>
          <w:rFonts w:ascii="Times New Roman" w:hAnsi="Times New Roman"/>
          <w:sz w:val="24"/>
          <w:szCs w:val="24"/>
        </w:rPr>
        <w:t>года рождения</w:t>
      </w:r>
      <w:r w:rsidRPr="00F572D5">
        <w:rPr>
          <w:rFonts w:ascii="Times New Roman" w:hAnsi="Times New Roman"/>
          <w:sz w:val="24"/>
          <w:szCs w:val="24"/>
        </w:rPr>
        <w:t xml:space="preserve">, </w:t>
      </w:r>
      <w:r w:rsidRPr="00F572D5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F572D5" w:rsidR="009106E1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 w:rsidRPr="00F572D5" w:rsidR="009106E1">
        <w:rPr>
          <w:rFonts w:ascii="Times New Roman" w:hAnsi="Times New Roman"/>
          <w:sz w:val="24"/>
          <w:szCs w:val="24"/>
        </w:rPr>
        <w:t>Маниволл</w:t>
      </w:r>
      <w:r w:rsidRPr="00F572D5" w:rsidR="009106E1">
        <w:rPr>
          <w:rFonts w:ascii="Times New Roman" w:hAnsi="Times New Roman"/>
          <w:sz w:val="24"/>
          <w:szCs w:val="24"/>
        </w:rPr>
        <w:t xml:space="preserve"> Факторинг» </w:t>
      </w:r>
      <w:r w:rsidRPr="00F572D5">
        <w:rPr>
          <w:rFonts w:ascii="Times New Roman" w:hAnsi="Times New Roman"/>
          <w:sz w:val="24"/>
          <w:szCs w:val="24"/>
        </w:rPr>
        <w:t xml:space="preserve">расходы по оплате государственной пошлины в размере </w:t>
      </w:r>
      <w:r w:rsidRPr="00F572D5" w:rsidR="009106E1">
        <w:rPr>
          <w:rFonts w:ascii="Times New Roman" w:hAnsi="Times New Roman"/>
          <w:sz w:val="24"/>
          <w:szCs w:val="24"/>
        </w:rPr>
        <w:t>678</w:t>
      </w:r>
      <w:r w:rsidRPr="00F572D5">
        <w:rPr>
          <w:rFonts w:ascii="Times New Roman" w:hAnsi="Times New Roman"/>
          <w:sz w:val="24"/>
          <w:szCs w:val="24"/>
        </w:rPr>
        <w:t xml:space="preserve"> (</w:t>
      </w:r>
      <w:r w:rsidRPr="00F572D5" w:rsidR="009106E1">
        <w:rPr>
          <w:rFonts w:ascii="Times New Roman" w:hAnsi="Times New Roman"/>
          <w:sz w:val="24"/>
          <w:szCs w:val="24"/>
        </w:rPr>
        <w:t>шест</w:t>
      </w:r>
      <w:r w:rsidRPr="00F572D5">
        <w:rPr>
          <w:rFonts w:ascii="Times New Roman" w:hAnsi="Times New Roman"/>
          <w:sz w:val="24"/>
          <w:szCs w:val="24"/>
        </w:rPr>
        <w:t xml:space="preserve">ьсот </w:t>
      </w:r>
      <w:r w:rsidRPr="00F572D5" w:rsidR="009106E1">
        <w:rPr>
          <w:rFonts w:ascii="Times New Roman" w:hAnsi="Times New Roman"/>
          <w:sz w:val="24"/>
          <w:szCs w:val="24"/>
        </w:rPr>
        <w:t>семьдесят восемь</w:t>
      </w:r>
      <w:r w:rsidRPr="00F572D5">
        <w:rPr>
          <w:rFonts w:ascii="Times New Roman" w:hAnsi="Times New Roman"/>
          <w:sz w:val="24"/>
          <w:szCs w:val="24"/>
        </w:rPr>
        <w:t xml:space="preserve">) рублей </w:t>
      </w:r>
      <w:r w:rsidRPr="00F572D5" w:rsidR="009106E1">
        <w:rPr>
          <w:rFonts w:ascii="Times New Roman" w:hAnsi="Times New Roman"/>
          <w:sz w:val="24"/>
          <w:szCs w:val="24"/>
        </w:rPr>
        <w:t>72</w:t>
      </w:r>
      <w:r w:rsidRPr="00F572D5">
        <w:rPr>
          <w:rFonts w:ascii="Times New Roman" w:hAnsi="Times New Roman"/>
          <w:sz w:val="24"/>
          <w:szCs w:val="24"/>
        </w:rPr>
        <w:t xml:space="preserve"> (</w:t>
      </w:r>
      <w:r w:rsidRPr="00F572D5" w:rsidR="009106E1">
        <w:rPr>
          <w:rFonts w:ascii="Times New Roman" w:hAnsi="Times New Roman"/>
          <w:sz w:val="24"/>
          <w:szCs w:val="24"/>
        </w:rPr>
        <w:t>семьдесят две</w:t>
      </w:r>
      <w:r w:rsidRPr="00F572D5">
        <w:rPr>
          <w:rFonts w:ascii="Times New Roman" w:hAnsi="Times New Roman"/>
          <w:sz w:val="24"/>
          <w:szCs w:val="24"/>
        </w:rPr>
        <w:t>) копе</w:t>
      </w:r>
      <w:r w:rsidRPr="00F572D5" w:rsidR="009106E1">
        <w:rPr>
          <w:rFonts w:ascii="Times New Roman" w:hAnsi="Times New Roman"/>
          <w:sz w:val="24"/>
          <w:szCs w:val="24"/>
        </w:rPr>
        <w:t>йки</w:t>
      </w:r>
      <w:r w:rsidRPr="00F572D5">
        <w:rPr>
          <w:rFonts w:ascii="Times New Roman" w:hAnsi="Times New Roman"/>
          <w:sz w:val="24"/>
          <w:szCs w:val="24"/>
        </w:rPr>
        <w:t>.</w:t>
      </w:r>
    </w:p>
    <w:p w:rsidR="005C6194" w:rsidRPr="00F572D5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72D5">
        <w:rPr>
          <w:rFonts w:ascii="Times New Roman" w:hAnsi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F572D5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F572D5">
        <w:rPr>
          <w:rFonts w:ascii="Times New Roman" w:hAnsi="Times New Roman"/>
          <w:color w:val="333333"/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F572D5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F572D5">
        <w:rPr>
          <w:rFonts w:ascii="Times New Roman" w:hAnsi="Times New Roman"/>
          <w:color w:val="333333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F572D5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F572D5">
        <w:rPr>
          <w:rFonts w:ascii="Times New Roman" w:hAnsi="Times New Roman"/>
          <w:sz w:val="24"/>
          <w:szCs w:val="24"/>
        </w:rPr>
        <w:t xml:space="preserve">Мотивированное решение суда может быть изготовлено в </w:t>
      </w:r>
      <w:r w:rsidRPr="00F572D5">
        <w:rPr>
          <w:rFonts w:ascii="Times New Roman" w:hAnsi="Times New Roman"/>
          <w:sz w:val="24"/>
          <w:szCs w:val="24"/>
        </w:rPr>
        <w:t>течении  пяти</w:t>
      </w:r>
      <w:r w:rsidRPr="00F572D5">
        <w:rPr>
          <w:rFonts w:ascii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471A5" w:rsidRPr="00F572D5" w:rsidP="00C471A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2D5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F572D5" w:rsidP="00800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27A" w:rsidRPr="00F572D5" w:rsidP="008006A4">
      <w:pPr>
        <w:spacing w:after="0" w:line="240" w:lineRule="auto"/>
        <w:jc w:val="both"/>
        <w:rPr>
          <w:sz w:val="24"/>
          <w:szCs w:val="24"/>
        </w:rPr>
      </w:pPr>
      <w:r w:rsidRPr="00F572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Мировой судья </w:t>
      </w:r>
      <w:r w:rsidRPr="00F572D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572D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572D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572D5" w:rsidR="00F572D5">
        <w:rPr>
          <w:rFonts w:ascii="Times New Roman" w:eastAsia="Times New Roman" w:hAnsi="Times New Roman"/>
          <w:b/>
          <w:sz w:val="24"/>
          <w:szCs w:val="24"/>
          <w:lang w:eastAsia="ru-RU"/>
        </w:rPr>
        <w:t>/подпись/</w:t>
      </w:r>
      <w:r w:rsidRPr="00F572D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572D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572D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</w:t>
      </w:r>
      <w:r w:rsidRPr="00F572D5" w:rsidR="008309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F572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F572D5" w:rsidR="003057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F572D5" w:rsidR="00C471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572D5" w:rsidR="003057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F572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М.М. </w:t>
      </w:r>
      <w:r w:rsidRPr="00F572D5">
        <w:rPr>
          <w:rFonts w:ascii="Times New Roman" w:eastAsia="Times New Roman" w:hAnsi="Times New Roman"/>
          <w:b/>
          <w:sz w:val="24"/>
          <w:szCs w:val="24"/>
          <w:lang w:eastAsia="ru-RU"/>
        </w:rPr>
        <w:t>Апразов</w:t>
      </w:r>
    </w:p>
    <w:sectPr w:rsidSect="009106E1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3057BC"/>
    <w:rsid w:val="003116BB"/>
    <w:rsid w:val="003A189F"/>
    <w:rsid w:val="004372CB"/>
    <w:rsid w:val="005C6194"/>
    <w:rsid w:val="0065134A"/>
    <w:rsid w:val="006B337B"/>
    <w:rsid w:val="00704049"/>
    <w:rsid w:val="00763274"/>
    <w:rsid w:val="007A3438"/>
    <w:rsid w:val="007A5045"/>
    <w:rsid w:val="008006A4"/>
    <w:rsid w:val="008309CA"/>
    <w:rsid w:val="0086592B"/>
    <w:rsid w:val="009106E1"/>
    <w:rsid w:val="009320B7"/>
    <w:rsid w:val="009F13B2"/>
    <w:rsid w:val="00A2665A"/>
    <w:rsid w:val="00A41FFB"/>
    <w:rsid w:val="00AA0BF9"/>
    <w:rsid w:val="00B038F9"/>
    <w:rsid w:val="00B32AAB"/>
    <w:rsid w:val="00B83985"/>
    <w:rsid w:val="00BE0F75"/>
    <w:rsid w:val="00C2262A"/>
    <w:rsid w:val="00C27558"/>
    <w:rsid w:val="00C471A5"/>
    <w:rsid w:val="00C7415F"/>
    <w:rsid w:val="00CD797D"/>
    <w:rsid w:val="00D60766"/>
    <w:rsid w:val="00F3427A"/>
    <w:rsid w:val="00F572D5"/>
    <w:rsid w:val="00F91DBA"/>
    <w:rsid w:val="00FD05D3"/>
    <w:rsid w:val="00FF3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0503E6-BFA7-4978-AB86-472A3F7A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