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654B0D" w:rsidP="00A9616E">
      <w:pPr>
        <w:jc w:val="right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 xml:space="preserve">                                                                                           </w:t>
      </w:r>
      <w:hyperlink r:id="rId4" w:tgtFrame="_blank" w:history="1"/>
      <w:r w:rsidRPr="00654B0D">
        <w:rPr>
          <w:b/>
          <w:sz w:val="24"/>
          <w:szCs w:val="24"/>
        </w:rPr>
        <w:t>Дело №2-38-</w:t>
      </w:r>
      <w:r w:rsidRPr="00654B0D" w:rsidR="000407B8">
        <w:rPr>
          <w:b/>
          <w:sz w:val="24"/>
          <w:szCs w:val="24"/>
        </w:rPr>
        <w:t>1041</w:t>
      </w:r>
      <w:r w:rsidRPr="00654B0D">
        <w:rPr>
          <w:b/>
          <w:sz w:val="24"/>
          <w:szCs w:val="24"/>
        </w:rPr>
        <w:t>/202</w:t>
      </w:r>
      <w:r w:rsidRPr="00654B0D" w:rsidR="006952A1">
        <w:rPr>
          <w:b/>
          <w:sz w:val="24"/>
          <w:szCs w:val="24"/>
        </w:rPr>
        <w:t>2</w:t>
      </w:r>
    </w:p>
    <w:p w:rsidR="007203D2" w:rsidRPr="00654B0D" w:rsidP="007203D2">
      <w:pPr>
        <w:jc w:val="center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>РЕШЕНИЕ</w:t>
      </w:r>
    </w:p>
    <w:p w:rsidR="007203D2" w:rsidRPr="00654B0D" w:rsidP="007203D2">
      <w:pPr>
        <w:jc w:val="center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>ИМЕНЕМ РОССИЙСКОЙ ФЕДЕРАЦИИ</w:t>
      </w:r>
    </w:p>
    <w:p w:rsidR="003C4C04" w:rsidRPr="00654B0D" w:rsidP="007203D2">
      <w:pPr>
        <w:jc w:val="center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>(заочное)</w:t>
      </w:r>
    </w:p>
    <w:p w:rsidR="00A9616E" w:rsidRPr="00654B0D" w:rsidP="00A9616E">
      <w:pPr>
        <w:tabs>
          <w:tab w:val="left" w:pos="2581"/>
          <w:tab w:val="center" w:pos="4677"/>
        </w:tabs>
        <w:jc w:val="center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>(вводная и резолютивная части)</w:t>
      </w:r>
    </w:p>
    <w:p w:rsidR="00A9616E" w:rsidRPr="00654B0D" w:rsidP="00A9616E">
      <w:pPr>
        <w:jc w:val="both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>24</w:t>
      </w:r>
      <w:r w:rsidRPr="00654B0D" w:rsidR="006952A1">
        <w:rPr>
          <w:b/>
          <w:sz w:val="24"/>
          <w:szCs w:val="24"/>
        </w:rPr>
        <w:t xml:space="preserve"> </w:t>
      </w:r>
      <w:r w:rsidRPr="00654B0D" w:rsidR="00C23E7E">
        <w:rPr>
          <w:b/>
          <w:sz w:val="24"/>
          <w:szCs w:val="24"/>
        </w:rPr>
        <w:t>июня</w:t>
      </w:r>
      <w:r w:rsidRPr="00654B0D">
        <w:rPr>
          <w:b/>
          <w:sz w:val="24"/>
          <w:szCs w:val="24"/>
        </w:rPr>
        <w:t xml:space="preserve"> 202</w:t>
      </w:r>
      <w:r w:rsidRPr="00654B0D" w:rsidR="006952A1">
        <w:rPr>
          <w:b/>
          <w:sz w:val="24"/>
          <w:szCs w:val="24"/>
        </w:rPr>
        <w:t>2</w:t>
      </w:r>
      <w:r w:rsidRPr="00654B0D">
        <w:rPr>
          <w:b/>
          <w:sz w:val="24"/>
          <w:szCs w:val="24"/>
        </w:rPr>
        <w:t xml:space="preserve"> года                                                                               г. Евпатория</w:t>
      </w:r>
    </w:p>
    <w:p w:rsidR="006540DC" w:rsidRPr="00654B0D" w:rsidP="00A9616E">
      <w:pPr>
        <w:ind w:firstLine="708"/>
        <w:jc w:val="both"/>
        <w:rPr>
          <w:sz w:val="24"/>
          <w:szCs w:val="24"/>
        </w:rPr>
      </w:pPr>
    </w:p>
    <w:p w:rsidR="00A9616E" w:rsidRPr="00654B0D" w:rsidP="00A9616E">
      <w:pPr>
        <w:ind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C23E7E" w:rsidRPr="00654B0D" w:rsidP="008A5567">
      <w:pPr>
        <w:jc w:val="both"/>
        <w:rPr>
          <w:sz w:val="24"/>
          <w:szCs w:val="24"/>
        </w:rPr>
      </w:pPr>
      <w:r w:rsidRPr="00654B0D">
        <w:rPr>
          <w:sz w:val="24"/>
          <w:szCs w:val="24"/>
        </w:rPr>
        <w:t>при секретаре судебного заседания Копцеве А.А.</w:t>
      </w:r>
    </w:p>
    <w:p w:rsidR="007203D2" w:rsidRPr="00654B0D" w:rsidP="008A5567">
      <w:pPr>
        <w:jc w:val="both"/>
        <w:rPr>
          <w:color w:val="000000" w:themeColor="text1"/>
          <w:sz w:val="24"/>
          <w:szCs w:val="24"/>
        </w:rPr>
      </w:pPr>
      <w:r w:rsidRPr="00654B0D">
        <w:rPr>
          <w:sz w:val="24"/>
          <w:szCs w:val="24"/>
        </w:rPr>
        <w:t xml:space="preserve">     </w:t>
      </w:r>
      <w:r w:rsidRPr="00654B0D">
        <w:rPr>
          <w:sz w:val="24"/>
          <w:szCs w:val="24"/>
        </w:rPr>
        <w:tab/>
        <w:t xml:space="preserve">рассмотрев в открытом судебном заседании гражданское дело по исковому заявлению </w:t>
      </w:r>
      <w:r w:rsidRPr="00654B0D" w:rsidR="000407B8">
        <w:rPr>
          <w:color w:val="000000" w:themeColor="text1"/>
          <w:sz w:val="24"/>
          <w:szCs w:val="24"/>
        </w:rPr>
        <w:t>Государственного унитарного предприятия Республики Крым «</w:t>
      </w:r>
      <w:r w:rsidRPr="00654B0D" w:rsidR="000407B8">
        <w:rPr>
          <w:color w:val="000000" w:themeColor="text1"/>
          <w:sz w:val="24"/>
          <w:szCs w:val="24"/>
        </w:rPr>
        <w:t>Крымэнерго</w:t>
      </w:r>
      <w:r w:rsidRPr="00654B0D" w:rsidR="000407B8">
        <w:rPr>
          <w:color w:val="000000" w:themeColor="text1"/>
          <w:sz w:val="24"/>
          <w:szCs w:val="24"/>
        </w:rPr>
        <w:t xml:space="preserve">» в лице Евпаторийского районного отделения </w:t>
      </w:r>
      <w:r w:rsidRPr="00654B0D" w:rsidR="000407B8">
        <w:rPr>
          <w:color w:val="000000" w:themeColor="text1"/>
          <w:sz w:val="24"/>
          <w:szCs w:val="24"/>
        </w:rPr>
        <w:t>энергосбыта</w:t>
      </w:r>
      <w:r w:rsidRPr="00654B0D" w:rsidR="000407B8">
        <w:rPr>
          <w:color w:val="000000" w:themeColor="text1"/>
          <w:sz w:val="24"/>
          <w:szCs w:val="24"/>
        </w:rPr>
        <w:t xml:space="preserve"> Государственного унитарного предприятия  Республики Крым «</w:t>
      </w:r>
      <w:r w:rsidRPr="00654B0D" w:rsidR="000407B8">
        <w:rPr>
          <w:color w:val="000000" w:themeColor="text1"/>
          <w:sz w:val="24"/>
          <w:szCs w:val="24"/>
        </w:rPr>
        <w:t>Крымэнерго</w:t>
      </w:r>
      <w:r w:rsidRPr="00654B0D" w:rsidR="000407B8">
        <w:rPr>
          <w:color w:val="000000" w:themeColor="text1"/>
          <w:sz w:val="24"/>
          <w:szCs w:val="24"/>
        </w:rPr>
        <w:t xml:space="preserve">» к </w:t>
      </w:r>
      <w:r w:rsidRPr="00654B0D" w:rsidR="000407B8">
        <w:rPr>
          <w:color w:val="000000" w:themeColor="text1"/>
          <w:sz w:val="24"/>
          <w:szCs w:val="24"/>
        </w:rPr>
        <w:t>Клюса</w:t>
      </w:r>
      <w:r w:rsidRPr="00654B0D" w:rsidR="000407B8">
        <w:rPr>
          <w:color w:val="000000" w:themeColor="text1"/>
          <w:sz w:val="24"/>
          <w:szCs w:val="24"/>
        </w:rPr>
        <w:t xml:space="preserve"> Виталию Леонидовичу о взыскании задолженности за </w:t>
      </w:r>
      <w:r w:rsidRPr="00654B0D" w:rsidR="000407B8">
        <w:rPr>
          <w:color w:val="000000" w:themeColor="text1"/>
          <w:sz w:val="24"/>
          <w:szCs w:val="24"/>
        </w:rPr>
        <w:t>безучетное</w:t>
      </w:r>
      <w:r w:rsidRPr="00654B0D" w:rsidR="000407B8">
        <w:rPr>
          <w:color w:val="000000" w:themeColor="text1"/>
          <w:sz w:val="24"/>
          <w:szCs w:val="24"/>
        </w:rPr>
        <w:t xml:space="preserve"> потребление электрической энергии</w:t>
      </w:r>
      <w:r w:rsidRPr="00654B0D">
        <w:rPr>
          <w:color w:val="000000" w:themeColor="text1"/>
          <w:sz w:val="24"/>
          <w:szCs w:val="24"/>
        </w:rPr>
        <w:t xml:space="preserve">, </w:t>
      </w:r>
    </w:p>
    <w:p w:rsidR="008270E6" w:rsidRPr="00654B0D" w:rsidP="008A5567">
      <w:pPr>
        <w:jc w:val="both"/>
        <w:rPr>
          <w:color w:val="000000" w:themeColor="text1"/>
          <w:sz w:val="24"/>
          <w:szCs w:val="24"/>
        </w:rPr>
      </w:pPr>
    </w:p>
    <w:p w:rsidR="007203D2" w:rsidRPr="00654B0D" w:rsidP="007203D2">
      <w:pPr>
        <w:tabs>
          <w:tab w:val="left" w:pos="284"/>
        </w:tabs>
        <w:ind w:right="-31"/>
        <w:jc w:val="both"/>
        <w:rPr>
          <w:sz w:val="24"/>
          <w:szCs w:val="24"/>
        </w:rPr>
      </w:pPr>
      <w:r w:rsidRPr="00654B0D">
        <w:rPr>
          <w:sz w:val="24"/>
          <w:szCs w:val="24"/>
        </w:rPr>
        <w:tab/>
      </w:r>
      <w:r w:rsidRPr="00654B0D">
        <w:rPr>
          <w:sz w:val="24"/>
          <w:szCs w:val="24"/>
        </w:rPr>
        <w:tab/>
        <w:t>Руководствуясь ст</w:t>
      </w:r>
      <w:r w:rsidRPr="00654B0D" w:rsidR="00A9616E">
        <w:rPr>
          <w:sz w:val="24"/>
          <w:szCs w:val="24"/>
        </w:rPr>
        <w:t xml:space="preserve">. </w:t>
      </w:r>
      <w:r w:rsidRPr="00654B0D">
        <w:rPr>
          <w:sz w:val="24"/>
          <w:szCs w:val="24"/>
        </w:rPr>
        <w:t>ст. 194 – 199</w:t>
      </w:r>
      <w:r w:rsidRPr="00654B0D" w:rsidR="003C4C04">
        <w:rPr>
          <w:sz w:val="24"/>
          <w:szCs w:val="24"/>
        </w:rPr>
        <w:t xml:space="preserve">, 233-235 </w:t>
      </w:r>
      <w:r w:rsidRPr="00654B0D" w:rsidR="00A9616E">
        <w:rPr>
          <w:sz w:val="24"/>
          <w:szCs w:val="24"/>
        </w:rPr>
        <w:t xml:space="preserve">Гражданского процессуального кодекса Российской Федерации, </w:t>
      </w:r>
      <w:r w:rsidRPr="00654B0D">
        <w:rPr>
          <w:sz w:val="24"/>
          <w:szCs w:val="24"/>
        </w:rPr>
        <w:t>мировой судья</w:t>
      </w:r>
    </w:p>
    <w:p w:rsidR="007203D2" w:rsidRPr="00654B0D" w:rsidP="007203D2">
      <w:pPr>
        <w:ind w:right="-31"/>
        <w:jc w:val="center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>РЕШИЛ:</w:t>
      </w:r>
    </w:p>
    <w:p w:rsidR="00A9616E" w:rsidRPr="00654B0D" w:rsidP="00A9616E">
      <w:pPr>
        <w:ind w:right="-31" w:firstLine="708"/>
        <w:jc w:val="both"/>
        <w:rPr>
          <w:color w:val="000000" w:themeColor="text1"/>
          <w:sz w:val="24"/>
          <w:szCs w:val="24"/>
        </w:rPr>
      </w:pPr>
      <w:r w:rsidRPr="00654B0D">
        <w:rPr>
          <w:sz w:val="24"/>
          <w:szCs w:val="24"/>
        </w:rPr>
        <w:t xml:space="preserve">Исковое заявление </w:t>
      </w:r>
      <w:r w:rsidRPr="00654B0D" w:rsidR="000407B8">
        <w:rPr>
          <w:color w:val="000000" w:themeColor="text1"/>
          <w:sz w:val="24"/>
          <w:szCs w:val="24"/>
        </w:rPr>
        <w:t>Государственного унитарного предприятия Республики Крым «</w:t>
      </w:r>
      <w:r w:rsidRPr="00654B0D" w:rsidR="000407B8">
        <w:rPr>
          <w:color w:val="000000" w:themeColor="text1"/>
          <w:sz w:val="24"/>
          <w:szCs w:val="24"/>
        </w:rPr>
        <w:t>Крымэнерго</w:t>
      </w:r>
      <w:r w:rsidRPr="00654B0D" w:rsidR="000407B8">
        <w:rPr>
          <w:color w:val="000000" w:themeColor="text1"/>
          <w:sz w:val="24"/>
          <w:szCs w:val="24"/>
        </w:rPr>
        <w:t xml:space="preserve">» в лице Евпаторийского районного отделения </w:t>
      </w:r>
      <w:r w:rsidRPr="00654B0D" w:rsidR="000407B8">
        <w:rPr>
          <w:color w:val="000000" w:themeColor="text1"/>
          <w:sz w:val="24"/>
          <w:szCs w:val="24"/>
        </w:rPr>
        <w:t>энергосбыта</w:t>
      </w:r>
      <w:r w:rsidRPr="00654B0D" w:rsidR="000407B8">
        <w:rPr>
          <w:color w:val="000000" w:themeColor="text1"/>
          <w:sz w:val="24"/>
          <w:szCs w:val="24"/>
        </w:rPr>
        <w:t xml:space="preserve"> Государственного унитарного предприятия  Республики Крым «</w:t>
      </w:r>
      <w:r w:rsidRPr="00654B0D" w:rsidR="000407B8">
        <w:rPr>
          <w:color w:val="000000" w:themeColor="text1"/>
          <w:sz w:val="24"/>
          <w:szCs w:val="24"/>
        </w:rPr>
        <w:t>Крымэнерго</w:t>
      </w:r>
      <w:r w:rsidRPr="00654B0D" w:rsidR="000407B8">
        <w:rPr>
          <w:color w:val="000000" w:themeColor="text1"/>
          <w:sz w:val="24"/>
          <w:szCs w:val="24"/>
        </w:rPr>
        <w:t xml:space="preserve">» к </w:t>
      </w:r>
      <w:r w:rsidRPr="00654B0D" w:rsidR="000407B8">
        <w:rPr>
          <w:color w:val="000000" w:themeColor="text1"/>
          <w:sz w:val="24"/>
          <w:szCs w:val="24"/>
        </w:rPr>
        <w:t>Клюса</w:t>
      </w:r>
      <w:r w:rsidRPr="00654B0D" w:rsidR="000407B8">
        <w:rPr>
          <w:color w:val="000000" w:themeColor="text1"/>
          <w:sz w:val="24"/>
          <w:szCs w:val="24"/>
        </w:rPr>
        <w:t xml:space="preserve"> Виталию Леонидовичу о взыскании задолженности за </w:t>
      </w:r>
      <w:r w:rsidRPr="00654B0D" w:rsidR="000407B8">
        <w:rPr>
          <w:color w:val="000000" w:themeColor="text1"/>
          <w:sz w:val="24"/>
          <w:szCs w:val="24"/>
        </w:rPr>
        <w:t>безучетное</w:t>
      </w:r>
      <w:r w:rsidRPr="00654B0D" w:rsidR="000407B8">
        <w:rPr>
          <w:color w:val="000000" w:themeColor="text1"/>
          <w:sz w:val="24"/>
          <w:szCs w:val="24"/>
        </w:rPr>
        <w:t xml:space="preserve"> потребление электрической энергии </w:t>
      </w:r>
      <w:r w:rsidRPr="00654B0D">
        <w:rPr>
          <w:color w:val="000000" w:themeColor="text1"/>
          <w:sz w:val="24"/>
          <w:szCs w:val="24"/>
        </w:rPr>
        <w:t>– удовлетворить.</w:t>
      </w:r>
    </w:p>
    <w:p w:rsidR="00C569A3" w:rsidRPr="00654B0D" w:rsidP="000407B8">
      <w:pPr>
        <w:spacing w:line="240" w:lineRule="atLeast"/>
        <w:ind w:right="-31" w:firstLine="708"/>
        <w:jc w:val="both"/>
        <w:rPr>
          <w:color w:val="000000" w:themeColor="text1"/>
          <w:sz w:val="24"/>
          <w:szCs w:val="24"/>
        </w:rPr>
      </w:pPr>
      <w:r w:rsidRPr="00654B0D">
        <w:rPr>
          <w:sz w:val="24"/>
          <w:szCs w:val="24"/>
        </w:rPr>
        <w:t>Взыскать</w:t>
      </w:r>
      <w:r w:rsidRPr="00654B0D" w:rsidR="00650FE1">
        <w:rPr>
          <w:sz w:val="24"/>
          <w:szCs w:val="24"/>
        </w:rPr>
        <w:t xml:space="preserve"> </w:t>
      </w:r>
      <w:r w:rsidRPr="00654B0D">
        <w:rPr>
          <w:sz w:val="24"/>
          <w:szCs w:val="24"/>
        </w:rPr>
        <w:t xml:space="preserve">с </w:t>
      </w:r>
      <w:r w:rsidRPr="00654B0D" w:rsidR="000407B8">
        <w:rPr>
          <w:color w:val="000000" w:themeColor="text1"/>
          <w:sz w:val="24"/>
          <w:szCs w:val="24"/>
        </w:rPr>
        <w:t>Клюса</w:t>
      </w:r>
      <w:r w:rsidRPr="00654B0D" w:rsidR="000407B8">
        <w:rPr>
          <w:color w:val="000000" w:themeColor="text1"/>
          <w:sz w:val="24"/>
          <w:szCs w:val="24"/>
        </w:rPr>
        <w:t xml:space="preserve"> Виталия Леонидовича, </w:t>
      </w:r>
      <w:r w:rsidRPr="00654B0D" w:rsidR="00654B0D">
        <w:rPr>
          <w:sz w:val="24"/>
          <w:szCs w:val="24"/>
        </w:rPr>
        <w:t>***</w:t>
      </w:r>
      <w:r w:rsidRPr="00654B0D" w:rsidR="000407B8">
        <w:rPr>
          <w:color w:val="000000" w:themeColor="text1"/>
          <w:sz w:val="24"/>
          <w:szCs w:val="24"/>
        </w:rPr>
        <w:t xml:space="preserve"> года рождения, </w:t>
      </w:r>
      <w:r w:rsidRPr="00654B0D">
        <w:rPr>
          <w:color w:val="000000" w:themeColor="text1"/>
          <w:sz w:val="24"/>
          <w:szCs w:val="24"/>
        </w:rPr>
        <w:t>в</w:t>
      </w:r>
      <w:r w:rsidRPr="00654B0D" w:rsidR="00650FE1">
        <w:rPr>
          <w:color w:val="000000" w:themeColor="text1"/>
          <w:sz w:val="24"/>
          <w:szCs w:val="24"/>
        </w:rPr>
        <w:t xml:space="preserve"> пользу</w:t>
      </w:r>
      <w:r w:rsidRPr="00654B0D">
        <w:rPr>
          <w:color w:val="000000" w:themeColor="text1"/>
          <w:sz w:val="24"/>
          <w:szCs w:val="24"/>
        </w:rPr>
        <w:t xml:space="preserve"> </w:t>
      </w:r>
      <w:r w:rsidRPr="00654B0D" w:rsidR="000407B8">
        <w:rPr>
          <w:color w:val="000000" w:themeColor="text1"/>
          <w:sz w:val="24"/>
          <w:szCs w:val="24"/>
        </w:rPr>
        <w:t>Государственного унитарного предприятия Республики Крым «</w:t>
      </w:r>
      <w:r w:rsidRPr="00654B0D" w:rsidR="000407B8">
        <w:rPr>
          <w:color w:val="000000" w:themeColor="text1"/>
          <w:sz w:val="24"/>
          <w:szCs w:val="24"/>
        </w:rPr>
        <w:t>Крымэнерго</w:t>
      </w:r>
      <w:r w:rsidRPr="00654B0D" w:rsidR="000407B8">
        <w:rPr>
          <w:color w:val="000000" w:themeColor="text1"/>
          <w:sz w:val="24"/>
          <w:szCs w:val="24"/>
        </w:rPr>
        <w:t>» (ОГРН</w:t>
      </w:r>
      <w:r w:rsidRPr="00654B0D" w:rsidR="000407B8">
        <w:rPr>
          <w:color w:val="000000" w:themeColor="text1"/>
          <w:sz w:val="24"/>
          <w:szCs w:val="24"/>
        </w:rPr>
        <w:t xml:space="preserve">: </w:t>
      </w:r>
      <w:r w:rsidRPr="00654B0D" w:rsidR="00654B0D">
        <w:rPr>
          <w:sz w:val="24"/>
          <w:szCs w:val="24"/>
        </w:rPr>
        <w:t>***</w:t>
      </w:r>
      <w:r w:rsidRPr="00654B0D" w:rsidR="000407B8">
        <w:rPr>
          <w:color w:val="000000" w:themeColor="text1"/>
          <w:sz w:val="24"/>
          <w:szCs w:val="24"/>
        </w:rPr>
        <w:t xml:space="preserve">) </w:t>
      </w:r>
      <w:r w:rsidRPr="00654B0D" w:rsidR="000407B8">
        <w:rPr>
          <w:color w:val="000000" w:themeColor="text1"/>
          <w:sz w:val="24"/>
          <w:szCs w:val="24"/>
        </w:rPr>
        <w:t xml:space="preserve">задолженность за </w:t>
      </w:r>
      <w:r w:rsidRPr="00654B0D" w:rsidR="000407B8">
        <w:rPr>
          <w:color w:val="000000" w:themeColor="text1"/>
          <w:sz w:val="24"/>
          <w:szCs w:val="24"/>
        </w:rPr>
        <w:t>безучетное</w:t>
      </w:r>
      <w:r w:rsidRPr="00654B0D" w:rsidR="000407B8">
        <w:rPr>
          <w:color w:val="000000" w:themeColor="text1"/>
          <w:sz w:val="24"/>
          <w:szCs w:val="24"/>
        </w:rPr>
        <w:t xml:space="preserve"> потребление электрической энергии в размере 7 994 (семь тысяч девятьсот девяносто четыре) рубля 53 (пятьдесят три) копейки.</w:t>
      </w:r>
    </w:p>
    <w:p w:rsidR="00D067D2" w:rsidRPr="00654B0D" w:rsidP="003C4C04">
      <w:pPr>
        <w:ind w:right="-31"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 xml:space="preserve">Взыскать </w:t>
      </w:r>
      <w:r w:rsidRPr="00654B0D" w:rsidR="00C23E7E">
        <w:rPr>
          <w:sz w:val="24"/>
          <w:szCs w:val="24"/>
        </w:rPr>
        <w:t xml:space="preserve">с </w:t>
      </w:r>
      <w:r w:rsidRPr="00654B0D" w:rsidR="00F82724">
        <w:rPr>
          <w:color w:val="000000" w:themeColor="text1"/>
          <w:sz w:val="24"/>
          <w:szCs w:val="24"/>
        </w:rPr>
        <w:t>Клюса</w:t>
      </w:r>
      <w:r w:rsidRPr="00654B0D" w:rsidR="00F82724">
        <w:rPr>
          <w:color w:val="000000" w:themeColor="text1"/>
          <w:sz w:val="24"/>
          <w:szCs w:val="24"/>
        </w:rPr>
        <w:t xml:space="preserve"> Виталия Леонидовича, </w:t>
      </w:r>
      <w:r w:rsidRPr="00654B0D" w:rsidR="00654B0D">
        <w:rPr>
          <w:sz w:val="24"/>
          <w:szCs w:val="24"/>
        </w:rPr>
        <w:t>***</w:t>
      </w:r>
      <w:r w:rsidRPr="00654B0D" w:rsidR="00F82724">
        <w:rPr>
          <w:color w:val="000000" w:themeColor="text1"/>
          <w:sz w:val="24"/>
          <w:szCs w:val="24"/>
        </w:rPr>
        <w:t>года рождения,</w:t>
      </w:r>
      <w:r w:rsidRPr="00654B0D" w:rsidR="00F82724">
        <w:rPr>
          <w:sz w:val="24"/>
          <w:szCs w:val="24"/>
        </w:rPr>
        <w:t xml:space="preserve"> </w:t>
      </w:r>
      <w:r w:rsidRPr="00654B0D" w:rsidR="00F82724">
        <w:rPr>
          <w:color w:val="000000" w:themeColor="text1"/>
          <w:sz w:val="24"/>
          <w:szCs w:val="24"/>
        </w:rPr>
        <w:t>в пользу Государственного унитарного предприятия Республики Крым «</w:t>
      </w:r>
      <w:r w:rsidRPr="00654B0D" w:rsidR="00F82724">
        <w:rPr>
          <w:color w:val="000000" w:themeColor="text1"/>
          <w:sz w:val="24"/>
          <w:szCs w:val="24"/>
        </w:rPr>
        <w:t>Крымэнерго</w:t>
      </w:r>
      <w:r w:rsidRPr="00654B0D" w:rsidR="00F82724">
        <w:rPr>
          <w:color w:val="000000" w:themeColor="text1"/>
          <w:sz w:val="24"/>
          <w:szCs w:val="24"/>
        </w:rPr>
        <w:t>» (ОГРН</w:t>
      </w:r>
      <w:r w:rsidRPr="00654B0D" w:rsidR="00F82724">
        <w:rPr>
          <w:color w:val="000000" w:themeColor="text1"/>
          <w:sz w:val="24"/>
          <w:szCs w:val="24"/>
        </w:rPr>
        <w:t xml:space="preserve">: </w:t>
      </w:r>
      <w:r w:rsidRPr="00654B0D" w:rsidR="00654B0D">
        <w:rPr>
          <w:sz w:val="24"/>
          <w:szCs w:val="24"/>
        </w:rPr>
        <w:t>***</w:t>
      </w:r>
      <w:r w:rsidRPr="00654B0D" w:rsidR="00F82724">
        <w:rPr>
          <w:color w:val="000000" w:themeColor="text1"/>
          <w:sz w:val="24"/>
          <w:szCs w:val="24"/>
        </w:rPr>
        <w:t xml:space="preserve">) </w:t>
      </w:r>
      <w:r w:rsidRPr="00654B0D" w:rsidR="00F82724">
        <w:rPr>
          <w:color w:val="000000" w:themeColor="text1"/>
          <w:sz w:val="24"/>
          <w:szCs w:val="24"/>
        </w:rPr>
        <w:t xml:space="preserve">расходы по оплате </w:t>
      </w:r>
      <w:r w:rsidRPr="00654B0D">
        <w:rPr>
          <w:sz w:val="24"/>
          <w:szCs w:val="24"/>
        </w:rPr>
        <w:t>государственн</w:t>
      </w:r>
      <w:r w:rsidRPr="00654B0D" w:rsidR="00F82724">
        <w:rPr>
          <w:sz w:val="24"/>
          <w:szCs w:val="24"/>
        </w:rPr>
        <w:t>ой</w:t>
      </w:r>
      <w:r w:rsidRPr="00654B0D">
        <w:rPr>
          <w:sz w:val="24"/>
          <w:szCs w:val="24"/>
        </w:rPr>
        <w:t xml:space="preserve"> пошлин</w:t>
      </w:r>
      <w:r w:rsidRPr="00654B0D" w:rsidR="00F82724">
        <w:rPr>
          <w:sz w:val="24"/>
          <w:szCs w:val="24"/>
        </w:rPr>
        <w:t>ы</w:t>
      </w:r>
      <w:r w:rsidRPr="00654B0D">
        <w:rPr>
          <w:sz w:val="24"/>
          <w:szCs w:val="24"/>
        </w:rPr>
        <w:t xml:space="preserve"> в размере </w:t>
      </w:r>
      <w:r w:rsidRPr="00654B0D" w:rsidR="00F82724">
        <w:rPr>
          <w:sz w:val="24"/>
          <w:szCs w:val="24"/>
        </w:rPr>
        <w:t>400</w:t>
      </w:r>
      <w:r w:rsidRPr="00654B0D">
        <w:rPr>
          <w:sz w:val="24"/>
          <w:szCs w:val="24"/>
        </w:rPr>
        <w:t xml:space="preserve"> (</w:t>
      </w:r>
      <w:r w:rsidRPr="00654B0D" w:rsidR="00F82724">
        <w:rPr>
          <w:sz w:val="24"/>
          <w:szCs w:val="24"/>
        </w:rPr>
        <w:t>четыреста</w:t>
      </w:r>
      <w:r w:rsidRPr="00654B0D">
        <w:rPr>
          <w:sz w:val="24"/>
          <w:szCs w:val="24"/>
        </w:rPr>
        <w:t>) рубл</w:t>
      </w:r>
      <w:r w:rsidRPr="00654B0D" w:rsidR="00F82724">
        <w:rPr>
          <w:sz w:val="24"/>
          <w:szCs w:val="24"/>
        </w:rPr>
        <w:t>ей</w:t>
      </w:r>
      <w:r w:rsidRPr="00654B0D">
        <w:rPr>
          <w:sz w:val="24"/>
          <w:szCs w:val="24"/>
        </w:rPr>
        <w:t>.</w:t>
      </w:r>
    </w:p>
    <w:p w:rsidR="003C4C04" w:rsidRPr="00654B0D" w:rsidP="003C4C04">
      <w:pPr>
        <w:ind w:right="-142"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654B0D" w:rsidP="003C4C04">
      <w:pPr>
        <w:ind w:right="-142"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 xml:space="preserve">Ответчиком заочное решение суда может быть обжаловано </w:t>
      </w:r>
      <w:r w:rsidRPr="00654B0D">
        <w:rPr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54B0D">
        <w:rPr>
          <w:sz w:val="24"/>
          <w:szCs w:val="24"/>
        </w:rPr>
        <w:t xml:space="preserve"> заявления об отмене этого решения суда.</w:t>
      </w:r>
    </w:p>
    <w:p w:rsidR="003C4C04" w:rsidRPr="00654B0D" w:rsidP="003C4C04">
      <w:pPr>
        <w:ind w:right="-142"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54B0D">
        <w:rPr>
          <w:sz w:val="24"/>
          <w:szCs w:val="24"/>
        </w:rPr>
        <w:t xml:space="preserve"> одного месяца со дня вынесения определения суда об отказе в удовлетвор</w:t>
      </w:r>
      <w:r w:rsidRPr="00654B0D">
        <w:rPr>
          <w:sz w:val="24"/>
          <w:szCs w:val="24"/>
        </w:rPr>
        <w:t>ении этого заявления.</w:t>
      </w:r>
    </w:p>
    <w:p w:rsidR="003C4C04" w:rsidRPr="00654B0D" w:rsidP="003C4C04">
      <w:pPr>
        <w:ind w:right="-142"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>Мотивированное решение суда может быть изготовлено в течени</w:t>
      </w:r>
      <w:r w:rsidRPr="00654B0D">
        <w:rPr>
          <w:sz w:val="24"/>
          <w:szCs w:val="24"/>
        </w:rPr>
        <w:t>и</w:t>
      </w:r>
      <w:r w:rsidRPr="00654B0D">
        <w:rPr>
          <w:sz w:val="24"/>
          <w:szCs w:val="24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RPr="00654B0D" w:rsidP="003C4C04">
      <w:pPr>
        <w:ind w:right="-142" w:firstLine="708"/>
        <w:jc w:val="both"/>
        <w:rPr>
          <w:sz w:val="24"/>
          <w:szCs w:val="24"/>
        </w:rPr>
      </w:pPr>
      <w:r w:rsidRPr="00654B0D">
        <w:rPr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654B0D">
        <w:rPr>
          <w:sz w:val="24"/>
          <w:szCs w:val="24"/>
        </w:rPr>
        <w:t>и</w:t>
      </w:r>
      <w:r w:rsidRPr="00654B0D">
        <w:rPr>
          <w:sz w:val="24"/>
          <w:szCs w:val="24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654B0D" w:rsidP="003C4C04">
      <w:pPr>
        <w:ind w:right="-142" w:firstLine="567"/>
        <w:jc w:val="both"/>
        <w:rPr>
          <w:sz w:val="24"/>
          <w:szCs w:val="24"/>
        </w:rPr>
      </w:pPr>
    </w:p>
    <w:p w:rsidR="00A9616E" w:rsidRPr="00654B0D" w:rsidP="00A9616E">
      <w:pPr>
        <w:jc w:val="both"/>
        <w:rPr>
          <w:b/>
          <w:sz w:val="24"/>
          <w:szCs w:val="24"/>
        </w:rPr>
      </w:pPr>
      <w:r w:rsidRPr="00654B0D">
        <w:rPr>
          <w:b/>
          <w:sz w:val="24"/>
          <w:szCs w:val="24"/>
        </w:rPr>
        <w:t xml:space="preserve">Мировой судья </w:t>
      </w:r>
      <w:r w:rsidRPr="00654B0D">
        <w:rPr>
          <w:b/>
          <w:sz w:val="24"/>
          <w:szCs w:val="24"/>
        </w:rPr>
        <w:tab/>
      </w:r>
      <w:r w:rsidRPr="00654B0D">
        <w:rPr>
          <w:b/>
          <w:sz w:val="24"/>
          <w:szCs w:val="24"/>
        </w:rPr>
        <w:tab/>
      </w:r>
      <w:r w:rsidRPr="00654B0D" w:rsidR="00654B0D">
        <w:rPr>
          <w:b/>
          <w:sz w:val="24"/>
          <w:szCs w:val="24"/>
        </w:rPr>
        <w:t>/подпись/</w:t>
      </w:r>
      <w:r w:rsidRPr="00654B0D">
        <w:rPr>
          <w:b/>
          <w:sz w:val="24"/>
          <w:szCs w:val="24"/>
        </w:rPr>
        <w:tab/>
      </w:r>
      <w:r w:rsidRPr="00654B0D">
        <w:rPr>
          <w:b/>
          <w:sz w:val="24"/>
          <w:szCs w:val="24"/>
        </w:rPr>
        <w:tab/>
      </w:r>
      <w:r w:rsidRPr="00654B0D">
        <w:rPr>
          <w:b/>
          <w:sz w:val="24"/>
          <w:szCs w:val="24"/>
        </w:rPr>
        <w:tab/>
        <w:t xml:space="preserve"> </w:t>
      </w:r>
      <w:r w:rsidRPr="00654B0D" w:rsidR="006540DC">
        <w:rPr>
          <w:b/>
          <w:sz w:val="24"/>
          <w:szCs w:val="24"/>
        </w:rPr>
        <w:t xml:space="preserve">     </w:t>
      </w:r>
      <w:r w:rsidRPr="00654B0D">
        <w:rPr>
          <w:b/>
          <w:sz w:val="24"/>
          <w:szCs w:val="24"/>
        </w:rPr>
        <w:t xml:space="preserve"> М.М. Апразов</w:t>
      </w:r>
    </w:p>
    <w:p w:rsidR="00A9616E" w:rsidRPr="00654B0D" w:rsidP="00A9616E">
      <w:pPr>
        <w:jc w:val="both"/>
        <w:rPr>
          <w:b/>
          <w:sz w:val="24"/>
          <w:szCs w:val="24"/>
        </w:rPr>
      </w:pPr>
    </w:p>
    <w:p w:rsidR="001B0334" w:rsidRPr="00654B0D" w:rsidP="00A9616E">
      <w:pPr>
        <w:ind w:right="-31"/>
        <w:jc w:val="center"/>
        <w:rPr>
          <w:b/>
          <w:sz w:val="24"/>
          <w:szCs w:val="24"/>
        </w:rPr>
      </w:pPr>
    </w:p>
    <w:sectPr w:rsidSect="00654B0D">
      <w:pgSz w:w="11906" w:h="16838"/>
      <w:pgMar w:top="851" w:right="851" w:bottom="56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0407B8"/>
    <w:rsid w:val="00133952"/>
    <w:rsid w:val="001B0334"/>
    <w:rsid w:val="001D7CA7"/>
    <w:rsid w:val="00395607"/>
    <w:rsid w:val="003C4C04"/>
    <w:rsid w:val="003F7DFB"/>
    <w:rsid w:val="00650FE1"/>
    <w:rsid w:val="006540DC"/>
    <w:rsid w:val="00654B0D"/>
    <w:rsid w:val="00671AF1"/>
    <w:rsid w:val="00683CAA"/>
    <w:rsid w:val="006952A1"/>
    <w:rsid w:val="006C6BE3"/>
    <w:rsid w:val="007203D2"/>
    <w:rsid w:val="008270E6"/>
    <w:rsid w:val="008A0B66"/>
    <w:rsid w:val="008A5567"/>
    <w:rsid w:val="008F0707"/>
    <w:rsid w:val="009956D6"/>
    <w:rsid w:val="00A17920"/>
    <w:rsid w:val="00A75D0C"/>
    <w:rsid w:val="00A9616E"/>
    <w:rsid w:val="00BD2232"/>
    <w:rsid w:val="00C23E7E"/>
    <w:rsid w:val="00C569A3"/>
    <w:rsid w:val="00D067D2"/>
    <w:rsid w:val="00D4101D"/>
    <w:rsid w:val="00F82724"/>
    <w:rsid w:val="00F83F8A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