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№2-39-25/2018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08 мая 2018 года Суд в составе:</w:t>
      </w:r>
    </w:p>
    <w:p w:rsidR="00A77B3E">
      <w:r>
        <w:t xml:space="preserve">председательствующего-мирового судьи судебного участка №39 Евпаторийского судебного района (городской округ Евпатория) Республики Крым Фроловой Е.А., при секретаре </w:t>
      </w:r>
      <w:r>
        <w:t xml:space="preserve">- </w:t>
      </w:r>
      <w:r>
        <w:t>Хицун</w:t>
      </w:r>
      <w:r>
        <w:t xml:space="preserve"> В.В., с участием представителя истца - </w:t>
      </w:r>
      <w:r>
        <w:t>фио</w:t>
      </w:r>
      <w:r>
        <w:t xml:space="preserve">, ответчика </w:t>
      </w:r>
      <w:r>
        <w:t>Лейковской</w:t>
      </w:r>
      <w:r>
        <w:t xml:space="preserve"> Л.В., рассмотрев в открытом судебном заседании в г.Евпатория гражданское дело по иску Муниципального унитарного предприятия «Управляющая компания «Уют» городского округа Евпатория Рес</w:t>
      </w:r>
      <w:r>
        <w:t xml:space="preserve">публики Крым к </w:t>
      </w:r>
      <w:r>
        <w:t>Лейковскому</w:t>
      </w:r>
      <w:r>
        <w:t xml:space="preserve"> Юрию Юрьевичу и </w:t>
      </w:r>
      <w:r>
        <w:t>Лейковской</w:t>
      </w:r>
      <w:r>
        <w:t xml:space="preserve"> Людмиле Владимировне в своих интересах и в интересах несовершеннолетних </w:t>
      </w:r>
      <w:r>
        <w:t>фио</w:t>
      </w:r>
      <w:r>
        <w:t xml:space="preserve">, ..., и </w:t>
      </w:r>
      <w:r>
        <w:t>фио</w:t>
      </w:r>
      <w:r>
        <w:t>,</w:t>
      </w:r>
    </w:p>
    <w:p w:rsidR="00A77B3E">
      <w:r>
        <w:t>паспортные данные, третьи лица - Министерство обороны Российской Федерации, Федеральное казенное учреждение «Упра</w:t>
      </w:r>
      <w:r>
        <w:t>вление Черноморского флота» и Евпаторийская КЭЧ района, о взыскании задолженности за услуги по содержанию и текущему ремонту общего имущества многоквартирного дома,</w:t>
      </w:r>
    </w:p>
    <w:p w:rsidR="00A77B3E">
      <w:r>
        <w:t>УСТАНОВИЛ:</w:t>
      </w:r>
    </w:p>
    <w:p w:rsidR="00A77B3E">
      <w:r>
        <w:t>МУП «</w:t>
      </w:r>
      <w:r>
        <w:t>Управком</w:t>
      </w:r>
      <w:r>
        <w:t xml:space="preserve"> «Уют» обратилось в суд с иском, уточненным в ходе рассмотрения дел</w:t>
      </w:r>
      <w:r>
        <w:t xml:space="preserve">а, к </w:t>
      </w:r>
      <w:r>
        <w:t>Лейковскому</w:t>
      </w:r>
      <w:r>
        <w:t xml:space="preserve"> Ю.Ю. и </w:t>
      </w:r>
      <w:r>
        <w:t>Лейковской</w:t>
      </w:r>
      <w:r>
        <w:t xml:space="preserve"> Л.В. в своих интересах и в интересах несовершеннолетних </w:t>
      </w:r>
      <w:r>
        <w:t>фио</w:t>
      </w:r>
      <w:r>
        <w:t xml:space="preserve">, паспортные данные, и </w:t>
      </w:r>
      <w:r>
        <w:t>фио</w:t>
      </w:r>
      <w:r>
        <w:t xml:space="preserve">, паспортные данные, о взыскании задолженности за услуги по содержанию и текущему ремонту общего имущества многоквартирного дома. </w:t>
      </w:r>
      <w:r>
        <w:t>Требов</w:t>
      </w:r>
      <w:r>
        <w:t xml:space="preserve">ания мотивированы тем, что в период с 01.09.2016 года по 01.07.2017 года многоквартирным домом №... по адрес </w:t>
      </w:r>
      <w:r>
        <w:t>фио</w:t>
      </w:r>
      <w:r>
        <w:t xml:space="preserve"> в адрес на основании договора управления жилищным фондом, закрепленным за Вооруженными силами Российской Федерации, от 21.07.2016 года №</w:t>
      </w:r>
      <w:r w:rsidR="00CF7DAB">
        <w:t>…</w:t>
      </w:r>
      <w:r>
        <w:t xml:space="preserve"> упр</w:t>
      </w:r>
      <w:r>
        <w:t>авляло Муниципальное унитарное предприятие «</w:t>
      </w:r>
      <w:r>
        <w:t>Управком</w:t>
      </w:r>
      <w:r>
        <w:t xml:space="preserve"> «Черноморец» городского округа Евпатория Республики Крым, которое постановлением администрации города Евпатории Республики Крым №</w:t>
      </w:r>
      <w:r w:rsidR="00CF7DAB">
        <w:t>…</w:t>
      </w:r>
      <w:r>
        <w:t xml:space="preserve"> от</w:t>
      </w:r>
    </w:p>
    <w:p w:rsidR="00A77B3E">
      <w:r>
        <w:t>06.04.2017 года было реорганизовано путем присоединения к МУП «</w:t>
      </w:r>
      <w:r>
        <w:t>Уп</w:t>
      </w:r>
      <w:r>
        <w:t>равком</w:t>
      </w:r>
      <w:r>
        <w:t xml:space="preserve"> «Уют» городского округа Евпатория Республики Крым, в связи с чем истец является правопреемником по всем правам и обязанностям МУП «</w:t>
      </w:r>
      <w:r>
        <w:t>Управком</w:t>
      </w:r>
      <w:r>
        <w:t xml:space="preserve"> «Черноморец» по состоянию на 01.07.2017 года. Ответчик </w:t>
      </w:r>
      <w:r>
        <w:t>Лейковский</w:t>
      </w:r>
      <w:r>
        <w:t xml:space="preserve"> Ю.Ю. </w:t>
      </w:r>
      <w:r w:rsidR="00CF7DAB">
        <w:t>является нанимателем квартиры №…</w:t>
      </w:r>
      <w:r>
        <w:t xml:space="preserve"> вышеу</w:t>
      </w:r>
      <w:r>
        <w:t xml:space="preserve">казанного дома, в которой в качестве членов его семьи зарегистрированы и проживают его супруга </w:t>
      </w:r>
      <w:r>
        <w:t>Лейковская</w:t>
      </w:r>
      <w:r>
        <w:t xml:space="preserve"> Л.В. и несовершеннолетние дети </w:t>
      </w:r>
      <w:r>
        <w:t>фио</w:t>
      </w:r>
      <w:r>
        <w:t xml:space="preserve">, паспортные данные, и </w:t>
      </w:r>
      <w:r>
        <w:t>фио</w:t>
      </w:r>
      <w:r>
        <w:t>, паспортные данные. Оплату оказанных МУП «</w:t>
      </w:r>
      <w:r>
        <w:t>Управком</w:t>
      </w:r>
      <w:r>
        <w:t xml:space="preserve"> «Черноморец» услуг и работ по управлен</w:t>
      </w:r>
      <w:r>
        <w:t>ию многоквартирным домом, содержанию и текущему ремонту общего имущества за период с 01.09.2016 года по 01.07.2017 года ответчики не производили, в связи с чем образовалась задолженность, которая согласно уточненному расчету, составляет 3622 руб. 00 коп. П</w:t>
      </w:r>
      <w:r>
        <w:t>росит взыскать с ответчиков в пользу истца в солидарном порядке вышеуказанную сумму задолженности, пеню в размере 340 руб. 73 коп. за период просрочки с 11.07.2017 года по 02.02.2018 года и расходы по оплате государственной пошлины в сумме 400 руб.</w:t>
      </w:r>
    </w:p>
    <w:p w:rsidR="00A77B3E">
      <w:r>
        <w:t>В судеб</w:t>
      </w:r>
      <w:r>
        <w:t>ном заседании представитель истца МУП «</w:t>
      </w:r>
      <w:r>
        <w:t>Управком</w:t>
      </w:r>
      <w:r>
        <w:t xml:space="preserve"> «Уют» </w:t>
      </w:r>
      <w:r>
        <w:t>фио</w:t>
      </w:r>
      <w:r>
        <w:t xml:space="preserve"> поддержала заявленные исковые требования и настаивала на их удовлетворении.</w:t>
      </w:r>
    </w:p>
    <w:p w:rsidR="00A77B3E">
      <w:r>
        <w:t xml:space="preserve">Ответчик </w:t>
      </w:r>
      <w:r>
        <w:t>Лейковская</w:t>
      </w:r>
      <w:r>
        <w:t xml:space="preserve"> Л.В. исковые требования не признала, подтвердила факт ее совместного с ответчиком </w:t>
      </w:r>
      <w:r>
        <w:t>Лейковским</w:t>
      </w:r>
      <w:r>
        <w:t xml:space="preserve"> Ю.Ю.</w:t>
      </w:r>
      <w:r w:rsidR="00CF7DAB">
        <w:t>,</w:t>
      </w:r>
      <w:r>
        <w:t xml:space="preserve"> </w:t>
      </w:r>
      <w:r>
        <w:t>н</w:t>
      </w:r>
      <w:r>
        <w:t xml:space="preserve">есовершеннолетними </w:t>
      </w:r>
      <w:r>
        <w:t>фио</w:t>
      </w:r>
      <w:r>
        <w:t xml:space="preserve"> и </w:t>
      </w:r>
      <w:r>
        <w:t>фио</w:t>
      </w:r>
      <w:r>
        <w:t xml:space="preserve"> проживания в квартире №... дома №... по адрес </w:t>
      </w:r>
      <w:r>
        <w:t>фио</w:t>
      </w:r>
      <w:r>
        <w:t xml:space="preserve"> в адрес, в том числе в период с 01.09.2016 года по</w:t>
      </w:r>
      <w:r w:rsidR="00CF7DAB">
        <w:t xml:space="preserve"> </w:t>
      </w:r>
      <w:r>
        <w:t>01.07.2017 года, и факт неоплаты ими услуг по содержанию дома и придомовой территории.</w:t>
      </w:r>
      <w:r>
        <w:t xml:space="preserve"> Пояснила, что о том, что с сентября 201</w:t>
      </w:r>
      <w:r>
        <w:t>6 года вышеуказанный дом находится в управлении МУП «</w:t>
      </w:r>
      <w:r>
        <w:t>Управком</w:t>
      </w:r>
      <w:r>
        <w:t xml:space="preserve"> «Черноморец» городского округа Евпатория Республики Крым, ответчики узнали в январе 2017 года после получения в конце декабря 2016 года счетов-извещений об оплате задолженности за четыре месяца.</w:t>
      </w:r>
      <w:r>
        <w:t xml:space="preserve"> Договор по содержанию дома и придомовой территории между ними и МУП «</w:t>
      </w:r>
      <w:r>
        <w:t>Управком</w:t>
      </w:r>
      <w:r>
        <w:t xml:space="preserve"> «Черноморец» не заключен, указанные в расчете услуги по содержанию дома и придомовой территории в объеме, предусмотренном Постановлением Правительства Российской Федерации от 03</w:t>
      </w:r>
      <w:r>
        <w:t>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МУП «</w:t>
      </w:r>
      <w:r>
        <w:t>Управком</w:t>
      </w:r>
      <w:r>
        <w:t xml:space="preserve"> «Черноморец» не оказывало. Материальную претензию МУП «</w:t>
      </w:r>
      <w:r>
        <w:t>Уп</w:t>
      </w:r>
      <w:r>
        <w:t>равком</w:t>
      </w:r>
      <w:r>
        <w:t xml:space="preserve"> «Черноморец» об уплате суммы задолженности ответчики не получали. Также просила обратить внимание суда на то, что полученные ответчиками счета-извещения об оплате услуг по содержанию дома за период с сентября 2016 года по декабрь 2016 года сформиров</w:t>
      </w:r>
      <w:r>
        <w:t xml:space="preserve">аны в один день - 26.12.2016 года, мусорный контейнер возле дома №... по адрес </w:t>
      </w:r>
      <w:r>
        <w:t>фио</w:t>
      </w:r>
      <w:r>
        <w:t xml:space="preserve"> отсутствует. Представителем истца не представлены заключенный с наименование организации договор, акты выполненных работ по содержанию и поверке приборов учета, содержанию с</w:t>
      </w:r>
      <w:r>
        <w:t xml:space="preserve">истем вентиляции и </w:t>
      </w:r>
      <w:r>
        <w:t>дымоудаления</w:t>
      </w:r>
      <w:r>
        <w:t>, а представленные акты выполненных работ не содержат перечня расходных материалов и по форме не соответствуют Приказу №761 от 26.10.2015 года «Об утверждении акта приемки оказанных услуг и (или) выполненных работ по содержан</w:t>
      </w:r>
      <w:r>
        <w:t>ию и текущему ремонту общего имущества в многоквартирном доме», поскольку собственник жилья работы и услуги МУП «</w:t>
      </w:r>
      <w:r>
        <w:t>Управком</w:t>
      </w:r>
      <w:r>
        <w:t xml:space="preserve"> «Черноморец» не принимал. Кроме того, акты выполненных работ по дератизации имеют один номер. В период с мая по 11 июня 2017 года, нес</w:t>
      </w:r>
      <w:r>
        <w:t>мотря на обращение жильцов дома, МУП «</w:t>
      </w:r>
      <w:r>
        <w:t>Управком</w:t>
      </w:r>
      <w:r>
        <w:t xml:space="preserve"> «Черноморец» не была устранена аварийная ситуация сетей канализации и водопровода дома. Расходы на содержание дома, его текущий ремонт и уборку жильцы дома несли самостоятельно за счет своих личных средств. Та</w:t>
      </w:r>
      <w:r>
        <w:t>к, за счет жильцов дома была отремонтирована канализация дома, что подтверждается копиями товарных чеков от 23.10.2016 года, были разрешены вопросы по подключению дома к водоснабжению в обход воинской части, проведен капитальный ремонт детской площадки, за</w:t>
      </w:r>
      <w:r>
        <w:t>мена труб канализации, неоднократно устранялись засоры канализации и выкачка канализационных стоков. Учитывая изложенное, в удовлетворении исковых требований МУП «</w:t>
      </w:r>
      <w:r>
        <w:t>Управком</w:t>
      </w:r>
      <w:r>
        <w:t xml:space="preserve"> «Уют» просила отказать в полном объеме.</w:t>
      </w:r>
    </w:p>
    <w:p w:rsidR="00A77B3E">
      <w:r>
        <w:t xml:space="preserve">Ответчик </w:t>
      </w:r>
      <w:r>
        <w:t>Лейковский</w:t>
      </w:r>
      <w:r>
        <w:t xml:space="preserve"> Ю.Ю. в судебное заседани</w:t>
      </w:r>
      <w:r>
        <w:t>е не явился, о времени и месте его проведения извещен в установленном порядке, согласно поступившей от него телефонограмме, просил рассмотреть дело в его отсутствии. Будучи опрошенным в судебном заседании 03.05.2018 года дал пояснения, аналогичные пояснени</w:t>
      </w:r>
      <w:r>
        <w:t xml:space="preserve">ям ответчика </w:t>
      </w:r>
      <w:r>
        <w:t>Лейковской</w:t>
      </w:r>
      <w:r>
        <w:t xml:space="preserve"> Л.В.</w:t>
      </w:r>
    </w:p>
    <w:p w:rsidR="00A77B3E">
      <w:r>
        <w:t xml:space="preserve">Представитель третьего лица - Евпаторийской КЭЧ района </w:t>
      </w:r>
      <w:r>
        <w:t>фио</w:t>
      </w:r>
      <w:r>
        <w:t xml:space="preserve"> в судебное заседание не явилась, о времени и месте его проведения извещена в установленном порядке, будучи опрошенной в судебном заседании 03.05.2018 года пояснила, что</w:t>
      </w:r>
      <w:r>
        <w:t xml:space="preserve"> общежитие по адресу: адрес </w:t>
      </w:r>
      <w:r>
        <w:t>фио</w:t>
      </w:r>
      <w:r>
        <w:t>, адрес находится на оперативном учете Евпаторийской КЭЧ района Министерства обороны Российской Федерации. В соответствии с сообщением МУП «УК «Черноморец» от 31.03.2017 года исх. №621 от 31.03.2017 года на имя начальника Евп</w:t>
      </w:r>
      <w:r>
        <w:t xml:space="preserve">аторийской КЭЧ района </w:t>
      </w:r>
      <w:r>
        <w:t>фио</w:t>
      </w:r>
      <w:r>
        <w:t xml:space="preserve">, МУП «УК «Черноморец» не имело возможности надлежащим образом предоставлять минимальный перечень услуг нанимателям данного дома, а также оплачивать услуги подрядных организаций, поскольку наниматели дома №... по адрес </w:t>
      </w:r>
      <w:r>
        <w:t>фио</w:t>
      </w:r>
      <w:r>
        <w:t xml:space="preserve"> в адрес </w:t>
      </w:r>
      <w:r>
        <w:t>не производили оплату услуг МУП «</w:t>
      </w:r>
      <w:r>
        <w:t>Управком</w:t>
      </w:r>
      <w:r>
        <w:t xml:space="preserve"> «Черноморец», в связи с чем с</w:t>
      </w:r>
    </w:p>
    <w:p w:rsidR="00A77B3E">
      <w:r>
        <w:t xml:space="preserve">01.04.2017 года прекратило предоставлять услуги по содержанию и общему ремонту жилищного фонда по общежитию №... по адрес </w:t>
      </w:r>
      <w:r>
        <w:t>фио</w:t>
      </w:r>
      <w:r>
        <w:t>. На требование КЭЧ исх.</w:t>
      </w:r>
      <w:r w:rsidR="00CF7DAB">
        <w:t xml:space="preserve"> </w:t>
      </w:r>
      <w:r>
        <w:t xml:space="preserve">№... от 25.04.2017 года и п.3.1.18 </w:t>
      </w:r>
      <w:r>
        <w:t>договора МУП «УК «Черноморец» отчет о выполнении договора за 2016 и первый квартал 2017 года не представил. Полагает, что истцом не представлено доказательств оказания МУП «</w:t>
      </w:r>
      <w:r>
        <w:t>Управком</w:t>
      </w:r>
      <w:r>
        <w:t xml:space="preserve"> «Черноморец» указанных в расчете истца услуг в период с</w:t>
      </w:r>
    </w:p>
    <w:p w:rsidR="00A77B3E">
      <w:r>
        <w:t>01.09.2016 года по</w:t>
      </w:r>
      <w:r>
        <w:t xml:space="preserve"> 01.07.2017 года, в связи с чем в удовлетворении иска просила отказать.</w:t>
      </w:r>
    </w:p>
    <w:p w:rsidR="00A77B3E">
      <w:r>
        <w:t xml:space="preserve">Представители третьих лиц - Министерства обороны Российской Федерации и Федерального казенного учреждения «Управление Черноморского флота» в судебное заседание не явились, о времени и </w:t>
      </w:r>
      <w:r>
        <w:t xml:space="preserve">месте рассмотрения дела извещены в установленном порядке, заявлений, ходатайств, в том числе об отложении судебного разбирательства не представили. Учитывая изложенное, суд считает возможным рассмотреть дело в отсутствие </w:t>
      </w:r>
      <w:r>
        <w:t>неявившихся</w:t>
      </w:r>
      <w:r>
        <w:t xml:space="preserve"> представителей третьих </w:t>
      </w:r>
      <w:r>
        <w:t>лиц - Министерства обороны Российской Федерации и Федерального казенного учреждения «Управление Черноморского флота».</w:t>
      </w:r>
    </w:p>
    <w:p w:rsidR="00A77B3E">
      <w:r>
        <w:t xml:space="preserve">Выслушав представителя истца, ответчика </w:t>
      </w:r>
      <w:r>
        <w:t>Лейковскую</w:t>
      </w:r>
      <w:r>
        <w:t xml:space="preserve"> Л.В., представителя третьего лица Евпаторийской КЭЧ района, свидетелей </w:t>
      </w:r>
      <w:r>
        <w:t>фио</w:t>
      </w:r>
      <w:r>
        <w:t xml:space="preserve"> и </w:t>
      </w:r>
      <w:r>
        <w:t>фио</w:t>
      </w:r>
      <w:r>
        <w:t>, иссле</w:t>
      </w:r>
      <w:r>
        <w:t>довав материалы дела, суд считает исковые требования обоснованными, однако, подлежащими частичному удовлетворению по следующим основаниям.</w:t>
      </w:r>
    </w:p>
    <w:p w:rsidR="00A77B3E">
      <w:r>
        <w:t xml:space="preserve">Как усматривается из материалов дела, жилой дом №... по адрес </w:t>
      </w:r>
      <w:r>
        <w:t>фио</w:t>
      </w:r>
      <w:r>
        <w:t xml:space="preserve"> в адрес относится к жилищному фонду, закрепленному </w:t>
      </w:r>
      <w:r>
        <w:t>за Вооруженными Силами Российской Федерации, правомочия собственника которого осуществляет Министерство обороны Российской Федерации.</w:t>
      </w:r>
    </w:p>
    <w:p w:rsidR="00A77B3E">
      <w:r>
        <w:t>В соответствии с п.2.2 копии договора управления жилищным фондом, закрепленным за Вооруженными Силами Российской Федерации</w:t>
      </w:r>
      <w:r>
        <w:t xml:space="preserve">, от 21.07.2016 года №552, заключенным между заказчиком - Министерством обороны Российской Федерации в лице начальника квартирно-эксплуатационного управления Черноморского флота </w:t>
      </w:r>
      <w:r>
        <w:t>фио</w:t>
      </w:r>
      <w:r>
        <w:t xml:space="preserve"> и управляющей организацией - Муниципальным унитарным предприятием «</w:t>
      </w:r>
      <w:r>
        <w:t>Управко</w:t>
      </w:r>
      <w:r>
        <w:t>м</w:t>
      </w:r>
      <w:r>
        <w:t xml:space="preserve"> «Черноморец» на основании решения уполномоченного лица собственника от 02.06.2016 года №..., заказчик передал управляющей организации в управление и эксплуатацию жилищный фонд, в том числе жилой дом №... по адрес </w:t>
      </w:r>
      <w:r>
        <w:t>фио</w:t>
      </w:r>
      <w:r>
        <w:t xml:space="preserve"> в адрес, а управляющая организация по</w:t>
      </w:r>
      <w:r>
        <w:t xml:space="preserve"> заданию заказчика в соответствии с приложениями к договору приняло в управление жилищный фонд и обязалось оказывать услуги по надлежащему </w:t>
      </w:r>
      <w:r>
        <w:t>содержанию и ремонту общего имущества жилищного фонда по вышеуказанному адресу, предоставлять коммунальные услуги нан</w:t>
      </w:r>
      <w:r>
        <w:t>имателям жилых помещений по договорам социального найма и членам их семей, нанимателям жилых помещений по договорам найма специализированного жилого помещения и членам их семей, арендаторам, иным законным пользователям помещений (далее - нанимателям), осущ</w:t>
      </w:r>
      <w:r>
        <w:t>ествлять иную направленную на достижение целей управления жилищным фондом деятельность.</w:t>
      </w:r>
    </w:p>
    <w:p w:rsidR="00A77B3E">
      <w:r>
        <w:t>В соответствии с приложениями к указанному договору №2-4 и №2-7 сторонами договора были согласованы перечень услуг и работ по содержанию и текущему ремонту объектов жил</w:t>
      </w:r>
      <w:r>
        <w:t>ищного фонда, переданного в управление Управляющей организации, и размер их оплаты.</w:t>
      </w:r>
    </w:p>
    <w:p w:rsidR="00A77B3E">
      <w:r>
        <w:t>В соответствии с пунктами 3.1.2, 3.1.3, 3.1.6, 3.1.7, 3.2.1, 3.2.3, 3.3.1 вышеуказанного договора управляющая организация обязана оказывать услуги по содержанию и ремонту о</w:t>
      </w:r>
      <w:r>
        <w:t>бщего имущества в жилищном фонде в соответствии с техническими соглашениями, заключенными с уполномоченными представителями заказчика, предоставлять коммунальные услуги нанимателям в соответствии с обязательными требованиями, установленными правилами предо</w:t>
      </w:r>
      <w:r>
        <w:t>ставления коммунальных услуг гражданам, утвержденными постановлениями Правительства Российской Федерации от 6 мая 2011 года №354 и в необходимом объеме, безопасные для жизни, здоровья потребителей и не причиняющие вреда их имуществу в соответствии с Перечн</w:t>
      </w:r>
      <w:r>
        <w:t>ем коммунальных услуг, указанных в технических соглашениях, заключенных уполномоченными представителями заказчика с управляющей организацией. Для этого от своего имени и за свой счет заключать договоры на снабжение коммунальными ресурсами и прием бытовых с</w:t>
      </w:r>
      <w:r>
        <w:t xml:space="preserve">токов с </w:t>
      </w:r>
      <w:r>
        <w:t>ресурсоснабжающими</w:t>
      </w:r>
      <w:r>
        <w:t xml:space="preserve"> организациями, осуществлять контроль за соблюдением условий договоров, качеством и объемом предоставляемых коммунальных услуг, их исполнением, а также вести их учет.</w:t>
      </w:r>
    </w:p>
    <w:p w:rsidR="00A77B3E">
      <w:r>
        <w:t xml:space="preserve">Управляющая организация обязана принимать от нанимателей плату </w:t>
      </w:r>
      <w:r>
        <w:t xml:space="preserve">за техническое обслуживание, содержание и текущий ремонт общего имущества, плату за пользование жилым помещением (плату за наем) с момента подписания акта-приема передачи жилого помещения, а также плату за управление жилищным фондом, коммунальные и другие </w:t>
      </w:r>
      <w:r>
        <w:t xml:space="preserve">услуги в соответствии с техническими соглашениями, заключаемыми в рамках договора, а также в л порядке определенном нормами действующего законодательства Российской Федерации, требовать платы от нанимателей в случае </w:t>
      </w:r>
      <w:r>
        <w:t>непоступления</w:t>
      </w:r>
      <w:r>
        <w:t xml:space="preserve"> платы от них в соответстви</w:t>
      </w:r>
      <w:r>
        <w:t>и с пунктом 3.1.6 договора в установленные законодательством Российской Федерации сроки, с учетом применения положений пункта 3.2.3 договора.</w:t>
      </w:r>
    </w:p>
    <w:p w:rsidR="00A77B3E">
      <w:r>
        <w:t>Управляющая организация вправе самостоятельно определять порядок и способ выполнения своих обязательств по настоящ</w:t>
      </w:r>
      <w:r>
        <w:t>ему договору. В случае несоответствия данных, имеющихся у управляющей организации, с данными предоставленными заказчиком (нанимателем, арендатором), проводить перерасчет нанимателям размера платы за коммунальные услуги по фактическому объему. В порядке, ус</w:t>
      </w:r>
      <w:r>
        <w:t xml:space="preserve">тановленном действующим законодательством Российской Федерации, взыскивать с виновных сумму неплатежей и ущерба, нанесенного несвоевременной и (или) неполной оплатой за пользование жилыми помещениями (платы за наем), </w:t>
      </w:r>
      <w:r>
        <w:t>за содержание и ремонт жилого помещения</w:t>
      </w:r>
      <w:r>
        <w:t xml:space="preserve"> для нанимателей жилых помещений по договорам социального найма и договорам найма жилых помещений и договорам найма жилых помещений жилищного фонда, закрепленными за Вооруженными силами Российской Федерации, за коммунальные услуги.</w:t>
      </w:r>
    </w:p>
    <w:p w:rsidR="00A77B3E">
      <w:r>
        <w:t>Заказчик (через уполномо</w:t>
      </w:r>
      <w:r>
        <w:t>ченных представителей) обязан обеспечить своевременное информирование нанимателей о составе платы за помещение и коммунальные услуги с учетом всех пользователей услугами, а также иных платежей, установленные в соответствии с законодательством Российской Фе</w:t>
      </w:r>
      <w:r>
        <w:t>дерации и порядке ее оплаты через управляющую организацию.</w:t>
      </w:r>
    </w:p>
    <w:p w:rsidR="00A77B3E">
      <w:r>
        <w:t>В соответствии с п. 4.1.1 вышеуказанного договора управляющая организация обязуется осуществлять расчеты и сбор платы в том числе за пользование жилым помещением (платы за наем), платы за содержани</w:t>
      </w:r>
      <w:r>
        <w:t>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на основании Приложения 2-8 к договору.</w:t>
      </w:r>
    </w:p>
    <w:p w:rsidR="00A77B3E">
      <w:r>
        <w:t>В соответствии с п.п.6.1.4 п. 6.1 и п.6.5 данного договора</w:t>
      </w:r>
      <w:r>
        <w:t xml:space="preserve"> контроль за деятельностью управляющей организации в части исполнения договора осуществляется заказчиком (его уполномоченными представителями) путем составления актов о нарушении условий договора в соответствии с положениями пунктов 6.2 - 6.5 договора.</w:t>
      </w:r>
    </w:p>
    <w:p w:rsidR="00A77B3E">
      <w:r>
        <w:t>Акт</w:t>
      </w:r>
      <w:r>
        <w:t xml:space="preserve"> о нарушении условий договора составляется комиссией, которая должна состоять не менее, чем из 4 человек, включая представителей управляющей</w:t>
      </w:r>
      <w:r>
        <w:tab/>
        <w:t>организации (обязательно), заказчика (его уполномоченных</w:t>
      </w:r>
    </w:p>
    <w:p w:rsidR="00A77B3E">
      <w:r>
        <w:t>представителей), нанимателя (члена семьи нанимателя), подр</w:t>
      </w:r>
      <w:r>
        <w:t xml:space="preserve">ядной организации, а также свидетелей (соседей) и других лиц (при наличии таковых). Если в течение одного часа в дневное время или двух часов в ночное время (с 22.00 до 06.00) с момента сообщения о нарушении представитель управляющей организации не прибыл </w:t>
      </w:r>
      <w:r>
        <w:t>для проверки факта нарушения или если признаки нарушения могут исчезнуть или быть ликвидированы, составление акта о нарушении условий договора производится без его присутствия. В этом случае акт о нарушении условий договора подписывается остальными членами</w:t>
      </w:r>
      <w:r>
        <w:t xml:space="preserve"> комиссии.</w:t>
      </w:r>
    </w:p>
    <w:p w:rsidR="00A77B3E">
      <w:r>
        <w:t xml:space="preserve">В соответствии с актом приема-передачи многоквартирного жилого дома (общежития) от 02 августа 2016 года Министерство обороны Российской Федерации в лице начальника квартирно-эксплуатационного управления Черноморского флота </w:t>
      </w:r>
      <w:r>
        <w:t>фио</w:t>
      </w:r>
      <w:r>
        <w:t xml:space="preserve"> передало, а Муници</w:t>
      </w:r>
      <w:r>
        <w:t>пальное унитарное предприятие «</w:t>
      </w:r>
      <w:r>
        <w:t>Управком</w:t>
      </w:r>
      <w:r>
        <w:t xml:space="preserve"> «Черноморец» приняло в обслуживание жилой дом №... по ул.5-й Авиагородок в г.Евпатория Республики Крым.</w:t>
      </w:r>
    </w:p>
    <w:p w:rsidR="00A77B3E">
      <w:r>
        <w:t xml:space="preserve">В соответствии с ч.2 ст.162 Жилищного кодекса Российской Федерации по договору управления многоквартирным домом </w:t>
      </w:r>
      <w:r>
        <w:t>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</w:t>
      </w:r>
      <w:r>
        <w:t xml:space="preserve"> потребительского кооператива, лица, указанного в пункте 6 части 2 статьи 153 настоящего Кодекса, либо в случае, предусмотренном частью 14 статьи 161 настоящего Кодекса, застройщика) в течение согласованного срока за плату обязуется выполнять работы и (или</w:t>
      </w:r>
      <w:r>
        <w:t xml:space="preserve">) оказывать услуги по управлению </w:t>
      </w:r>
      <w:r>
        <w:t>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</w:t>
      </w:r>
      <w:r>
        <w:t xml:space="preserve"> в этом доме лицам или в случаях, предусмотренных статьей 157.2 настоящего Кодекса, обеспечить готовность инженерных систем, осуществлять иную направленную на достижение целей управления многоквартирным домом деятельность.</w:t>
      </w:r>
    </w:p>
    <w:p w:rsidR="00A77B3E">
      <w:r>
        <w:t>Для осуществления своей деятельно</w:t>
      </w:r>
      <w:r>
        <w:t>сти по предоставлению указанных в ведомости стоимости услуг РКЦ, дератизации и дезинсекции, аварийному обслуживанию жилого фонда МУП «</w:t>
      </w:r>
      <w:r>
        <w:t>Управком</w:t>
      </w:r>
      <w:r>
        <w:t xml:space="preserve"> «Черноморец» городского округа Евпатория Республики Крым были заключены соответствующие договора с ... ... ... го</w:t>
      </w:r>
      <w:r>
        <w:t>родского округа Евпатория, ..., МУП «Уют».</w:t>
      </w:r>
    </w:p>
    <w:p w:rsidR="00A77B3E">
      <w:r>
        <w:t>Факт заключения и исполнения указанных договоров подтверждается копией договора на аварийно-диспетчерское обслуживание №</w:t>
      </w:r>
      <w:r w:rsidR="00CF7DAB">
        <w:t>…</w:t>
      </w:r>
      <w:r>
        <w:t xml:space="preserve"> от 30.12.2016 года, заключенного между МУП «</w:t>
      </w:r>
      <w:r>
        <w:t>Управком</w:t>
      </w:r>
      <w:r>
        <w:t xml:space="preserve"> «Черноморец» и ..., с приложением к н</w:t>
      </w:r>
      <w:r>
        <w:t>ему №1 «Перечень многоквартирных жилых домов, находящихся в управлении МУП УК «Черноморец» и расчет стоимости за период с 01.01.2017 года по 31.12.2017 года», в кот</w:t>
      </w:r>
      <w:r w:rsidR="00CF7DAB">
        <w:t xml:space="preserve">ором указан жилой дом №... по </w:t>
      </w:r>
      <w:r>
        <w:t xml:space="preserve">.... составленных исполнителем </w:t>
      </w:r>
      <w:r w:rsidR="00CF7DAB">
        <w:t xml:space="preserve">… </w:t>
      </w:r>
      <w:r>
        <w:t>и зака</w:t>
      </w:r>
      <w:r>
        <w:t>зчиком МУП «УК «Черноморец</w:t>
      </w:r>
      <w:r>
        <w:t xml:space="preserve">» актов №... от 31.01.2017 года, №... от 28.02.2017 г., №... </w:t>
      </w:r>
      <w:r>
        <w:t>от</w:t>
      </w:r>
    </w:p>
    <w:p w:rsidR="00A77B3E">
      <w:r>
        <w:t>31.03.2017 года, №... от 30.04.2017 года, №... от 31.05.2017 года, №... от</w:t>
      </w:r>
    </w:p>
    <w:p w:rsidR="00A77B3E">
      <w:r>
        <w:t xml:space="preserve">30.06.2017 года об оказании аварийно-диспетчерского обслуживания в период с января по июнь </w:t>
      </w:r>
      <w:r>
        <w:t>2017 года с указанием в них общей площади многоквартирных домов, отраженных в перечне, - 228717,11 шт., с учетом площади дома №... по ... и стоимости работ 84625, 33 руб., копией договора на аварийно-диспетчерское обслуживание №... от 01.06.2016 года, закл</w:t>
      </w:r>
      <w:r>
        <w:t>юченного между МУП «</w:t>
      </w:r>
      <w:r>
        <w:t>Управком</w:t>
      </w:r>
      <w:r>
        <w:t xml:space="preserve"> «Черноморец» и МУП «</w:t>
      </w:r>
      <w:r>
        <w:t>Управком</w:t>
      </w:r>
      <w:r>
        <w:t xml:space="preserve"> «Уют», об аварийно-диспетчерском обслуживании общего имущества в многоквартирных домах, копией дополнительного соглашения №1 к договору №40 от 01.06.2016 года о внесении дополнения в приложение №1 к</w:t>
      </w:r>
      <w:r>
        <w:t xml:space="preserve"> договору домом №... по ..., копией Перечня многоквартирных жилых домов, находящихся в управлении МУП «</w:t>
      </w:r>
      <w:r>
        <w:t>Управком</w:t>
      </w:r>
      <w:r>
        <w:t xml:space="preserve"> «Черноморец» и расчет стоимости оказанных МУП «</w:t>
      </w:r>
      <w:r>
        <w:t>Управком</w:t>
      </w:r>
      <w:r>
        <w:t xml:space="preserve"> «Уют» услуг за период с 01.06.2016 года по 31.12.2016 года, с указанием в нем дома №... </w:t>
      </w:r>
      <w:r>
        <w:t xml:space="preserve">по ..., копиями актов по выполнению </w:t>
      </w:r>
      <w:r>
        <w:t>аварийно-диспетчерского обслуживания, составленных между заказчиком МУП «</w:t>
      </w:r>
      <w:r>
        <w:t>Управком</w:t>
      </w:r>
      <w:r>
        <w:t xml:space="preserve"> «Черноморец» и исполнителем МУП «</w:t>
      </w:r>
      <w:r>
        <w:t>Управком</w:t>
      </w:r>
      <w:r>
        <w:t xml:space="preserve"> «Уют» №... от 13.09.2016 года, №... от 07.10.2016 года, №... от 09.11.2016 года, №... от 08.12.2</w:t>
      </w:r>
      <w:r>
        <w:t>016 года, копией дополнительного соглашения №... от 18.11.2016 года к агентскому договору о предоставлении услуг от 04.02.2016 года №6, заключенному между МУП «</w:t>
      </w:r>
      <w:r>
        <w:t>Управком</w:t>
      </w:r>
      <w:r>
        <w:t xml:space="preserve"> «Черноморец» и </w:t>
      </w:r>
      <w:r w:rsidR="00CF7DAB">
        <w:t>…</w:t>
      </w:r>
      <w:r>
        <w:t xml:space="preserve"> о дополнении е</w:t>
      </w:r>
      <w:r>
        <w:t>го домом №... по ... с 01.09.2016 года, копией агентского договора о предоставлении</w:t>
      </w:r>
      <w:r>
        <w:t xml:space="preserve"> </w:t>
      </w:r>
      <w:r w:rsidR="00CF7DAB">
        <w:t>…</w:t>
      </w:r>
      <w:r>
        <w:t xml:space="preserve"> городского округа Евпатория Республики Крым услуг №... от 30.12.2016 года с приложением к нему №1 «Перечень и площадь многоквартирных домов, к</w:t>
      </w:r>
      <w:r>
        <w:t>оторым Принципал предоставляет услуги по управлению многоквартирными домами, предоставлению жилищно-коммунальных услуг и содержанию общего имущества», с указанием в нем жилого дома №... по ..., площадью 1884,9 кв</w:t>
      </w:r>
      <w:r>
        <w:t>.м</w:t>
      </w:r>
      <w:r>
        <w:t>, копией агентского договора №... о предос</w:t>
      </w:r>
      <w:r>
        <w:t xml:space="preserve">тавлении услуг от </w:t>
      </w:r>
      <w:r>
        <w:t>30.12.2015 года, заключенного между МУП «</w:t>
      </w:r>
      <w:r>
        <w:t>Управком</w:t>
      </w:r>
      <w:r>
        <w:t xml:space="preserve"> «Черноморец» и МУП «Расчетно-кассовый центр» городского округа Евпатория Республики Крым, копиями акта №... от 30.12.2016 года приема-передачи предоставленных услуг по агентскому договору </w:t>
      </w:r>
      <w:r>
        <w:t>о предоставлении услуг №6 от</w:t>
      </w:r>
    </w:p>
    <w:p w:rsidR="00A77B3E">
      <w:r>
        <w:t>04.02.2016 года в отношении дома №... по ..., площадью 1855,68 кв</w:t>
      </w:r>
      <w:r>
        <w:t>.м</w:t>
      </w:r>
      <w:r>
        <w:t>, №... от 30.12.2016 года, составленных ... и МУП «</w:t>
      </w:r>
      <w:r>
        <w:t>Управком</w:t>
      </w:r>
      <w:r>
        <w:t xml:space="preserve"> «Черноморец», копиями актов приема-передачи предоставленных услуг по агентскому договору от 30.12.20</w:t>
      </w:r>
      <w:r w:rsidR="005677DE">
        <w:t>16 года №..., №…</w:t>
      </w:r>
      <w:r>
        <w:t>от</w:t>
      </w:r>
    </w:p>
    <w:p w:rsidR="00A77B3E">
      <w:r>
        <w:t>31.01.2017 г., №... от 28.02.2017 года, №... от 31.03.2017 года, №... от</w:t>
      </w:r>
    </w:p>
    <w:p w:rsidR="00A77B3E">
      <w:r>
        <w:t>30.04.2017 г., №... от 31.05.2017 г., №... от 30.06.2017 г., подписанных директором МУП «</w:t>
      </w:r>
      <w:r>
        <w:t>Управком</w:t>
      </w:r>
      <w:r>
        <w:t xml:space="preserve"> «Черноморец» и директором ..., копией договора №... от 01.05.2</w:t>
      </w:r>
      <w:r>
        <w:t>016 года об оказании услуг по регулярному сбору, вывозу и размещению твердых коммунальных отходов из контейнеров, расположенных в специально отведенных местах на территории, обслуживаемой заказчиком, заключенного между МУП «</w:t>
      </w:r>
      <w:r>
        <w:t>Управком</w:t>
      </w:r>
      <w:r>
        <w:t xml:space="preserve"> «Черноморец» и </w:t>
      </w:r>
      <w:r w:rsidR="005677DE">
        <w:t>…</w:t>
      </w:r>
      <w:r>
        <w:t xml:space="preserve"> городского округа Евпатория, копи</w:t>
      </w:r>
      <w:r w:rsidR="005677DE">
        <w:t>ей дополнительного соглашения №…</w:t>
      </w:r>
      <w:r>
        <w:t xml:space="preserve"> от</w:t>
      </w:r>
    </w:p>
    <w:p w:rsidR="00A77B3E">
      <w:r>
        <w:t xml:space="preserve">01.09.2016 года по договору об оказании услуг от 01.05.2016 года №..., в отношении дома №... по ..., копией графика вывоза мусора с указанием в нем в том числе адреса: ..., копиями </w:t>
      </w:r>
      <w:r>
        <w:t>заявок на вывоз мусора за периоды с 01.09.2016 года по 30.09.2016 г., с 01.10.2016 года по 31.10.2016 года, с 01.11.2016 года по</w:t>
      </w:r>
    </w:p>
    <w:p w:rsidR="00A77B3E">
      <w:r>
        <w:t>30.11.2016 года, с 01.12.2016 года по 31.12.2016 года, копией расчета МУП «</w:t>
      </w:r>
      <w:r>
        <w:t>Управком</w:t>
      </w:r>
      <w:r>
        <w:t xml:space="preserve"> «Черноморец» объема образования ТБО и стоим</w:t>
      </w:r>
      <w:r>
        <w:t>ости договора по предоставлению услуги по сбору, вывозу ТБО за период с 01.09.2016 года по</w:t>
      </w:r>
    </w:p>
    <w:p w:rsidR="00A77B3E">
      <w:r>
        <w:t>31.12.2016 года в отношении дома №... по ..., копиями заявок на вывоз мусора по договору об оказании услуг от 29.12.2016 г. №... за период с 01.01.2017 года по 31.01</w:t>
      </w:r>
      <w:r>
        <w:t>.2017 года, с 01.02.2017 года по</w:t>
      </w:r>
    </w:p>
    <w:p w:rsidR="00A77B3E">
      <w:r>
        <w:t>28.02.2017  года, с 01.03.2017 года по 31.03.2017 года, с 01.04.2017 года по</w:t>
      </w:r>
    </w:p>
    <w:p w:rsidR="00A77B3E">
      <w:r>
        <w:t>30.04.2017 года, с 01.05.2017 года по 31.05.2017 года, копией сообщения директора ... городского округа Евпатория исх.</w:t>
      </w:r>
      <w:r w:rsidR="005677DE">
        <w:t xml:space="preserve"> </w:t>
      </w:r>
      <w:r>
        <w:t>№... от 06.03.2018 года, сог</w:t>
      </w:r>
      <w:r>
        <w:t>ласно которому ... были оказаны услуги по сбору, вывозу и размещению (захоронению) ТКО по дому №... по ... по договору №... от 01.05.2016 года с 01.09.2016 года по 01.01.2017 года и по договору №... от 29.12.2016 года - с 01.01.2017 года по 01.07.2017 года</w:t>
      </w:r>
      <w:r>
        <w:t>, копией договора №... о выполнении</w:t>
      </w:r>
      <w:r>
        <w:t xml:space="preserve"> </w:t>
      </w:r>
      <w:r>
        <w:t>профилактических дезинфекционных мероприятий по дератизации от 30.12.2016 года, заключенного между заказчиком МУП «</w:t>
      </w:r>
      <w:r>
        <w:t>Управком</w:t>
      </w:r>
      <w:r>
        <w:t xml:space="preserve"> «Черноморец» и исполнителем индивидуальным предпринимателем ..., копией приложения №1 к договору</w:t>
      </w:r>
      <w:r>
        <w:t xml:space="preserve"> №... от 30.12.2016 года с указанием в нем адреса объекта: ..., копией договора №... от 30.12.2016 года о выполнении профилактических дезинсекционных мероприятий, заключенного между заказчиком МУП «</w:t>
      </w:r>
      <w:r>
        <w:t>Управком</w:t>
      </w:r>
      <w:r>
        <w:t xml:space="preserve"> «Черноморец» городского округа Евпатория Республи</w:t>
      </w:r>
      <w:r>
        <w:t xml:space="preserve">ки Крым и исполнителем - индивидуальным предпринимателем </w:t>
      </w:r>
      <w:r w:rsidR="005677DE">
        <w:t>фио</w:t>
      </w:r>
      <w:r w:rsidR="005677DE">
        <w:t xml:space="preserve">, </w:t>
      </w:r>
      <w:r>
        <w:t>копией приложения</w:t>
      </w:r>
      <w:r>
        <w:t xml:space="preserve"> №1 к договору №... от 30.12.2016 года с указанием в нем адреса: ..., копиями актов об оказанных ИП .... услугах дератизации к договору от 30.12.2016 г. №... от 24</w:t>
      </w:r>
      <w:r>
        <w:t>.01.2017 г. №..., от 07.02.2</w:t>
      </w:r>
      <w:r w:rsidR="005677DE">
        <w:t>017 г. №..., от 07.03.2017 г. №…</w:t>
      </w:r>
      <w:r>
        <w:t xml:space="preserve">, </w:t>
      </w:r>
      <w:r>
        <w:t>от</w:t>
      </w:r>
    </w:p>
    <w:p w:rsidR="00A77B3E">
      <w:r>
        <w:t>04.04.2017 г. №…</w:t>
      </w:r>
      <w:r w:rsidR="005665FF">
        <w:t>, от 02.05.2017 г</w:t>
      </w:r>
      <w:r w:rsidR="005665FF">
        <w:t xml:space="preserve">. №..., </w:t>
      </w:r>
      <w:r w:rsidR="005665FF">
        <w:t>от 06.06.2017 г. №..., а также копией акта №... от 02.06.2017 года об оказании ИП ... услуг дезинсекции.</w:t>
      </w:r>
    </w:p>
    <w:p w:rsidR="00A77B3E">
      <w:r>
        <w:t>Факт оказания МУП «</w:t>
      </w:r>
      <w:r>
        <w:t>Управком</w:t>
      </w:r>
      <w:r>
        <w:t xml:space="preserve"> «Черноморец» ус</w:t>
      </w:r>
      <w:r>
        <w:t>луг по содержанию оборудования и систем инженерно-технического обеспечения, входящих в состав общего имущества, а именно: содержание системы ХВС и водоотведения, содержание системы теплоснабжения, содержание системы электроснабжения, содержание систем вент</w:t>
      </w:r>
      <w:r>
        <w:t xml:space="preserve">иляции и </w:t>
      </w:r>
      <w:r>
        <w:t>дымоудаления</w:t>
      </w:r>
      <w:r>
        <w:t xml:space="preserve">, а также услуг по содержанию несущих конструкций и ненесущих конструкций здания подтверждается копиями дефектного акта о необходимости ремонта отопительного радиатора в квартире №... дома №... по ..., </w:t>
      </w:r>
      <w:r>
        <w:t>акта выполненных работ по установ</w:t>
      </w:r>
      <w:r>
        <w:t>ке радиатора в квартире №... дома №... по ... от 14.10.2016 г., утвержденных директором МУП «</w:t>
      </w:r>
      <w:r>
        <w:t>Управком</w:t>
      </w:r>
      <w:r>
        <w:t xml:space="preserve"> «Черноморец» ..., копией акта выполненных работ, согласно которому в результате осмотра дома №... по ...</w:t>
      </w:r>
      <w:r w:rsidR="005677DE">
        <w:t>к</w:t>
      </w:r>
      <w:r>
        <w:t>а</w:t>
      </w:r>
      <w:r w:rsidR="005677DE">
        <w:t>на</w:t>
      </w:r>
      <w:r>
        <w:t>лизации и установлена заглушка, в котором указана</w:t>
      </w:r>
      <w:r>
        <w:t xml:space="preserve"> дата составления акта 24.11.2017 года, копией акта выполненных работ от 26.01.2017 года, согласно которому по вышеуказанному адресу был проведен монтаж электропроводки на освещение, ремонт</w:t>
      </w:r>
      <w:r>
        <w:t xml:space="preserve"> электрощита и замена плавких вставок, копией акта выполненных рабо</w:t>
      </w:r>
      <w:r>
        <w:t xml:space="preserve">т от 03.02.2017 года, согласно которому в результате осмотра нижнего розлива отопления была обнаружена течь врезки стояка отопления, которая была устранена, копией акта №... </w:t>
      </w:r>
      <w:r>
        <w:t>на</w:t>
      </w:r>
    </w:p>
    <w:p w:rsidR="00A77B3E">
      <w:r>
        <w:t xml:space="preserve">периодическую проверку дымовых и </w:t>
      </w:r>
      <w:r>
        <w:t>вентканалов</w:t>
      </w:r>
      <w:r>
        <w:t xml:space="preserve"> от 18.11.2016 года в доме №... по </w:t>
      </w:r>
      <w:r>
        <w:t>ул</w:t>
      </w:r>
      <w:r>
        <w:t>...., копией акта №... от 17.02.2017 года, составленного между исполнителем - индивидуальным предпринимателем ... и заказчиком МУП «</w:t>
      </w:r>
      <w:r>
        <w:t>Управком</w:t>
      </w:r>
      <w:r>
        <w:t xml:space="preserve"> «Черноморец» городского округа Евпатория о выполнении работ по аварийной прочистке участка дворовых канализационн</w:t>
      </w:r>
      <w:r>
        <w:t>ых сетей по адресу: ... по договору №... от 12.02.2016 года, копией акта выполненных работ от 26.01.2017 года, согласно которому в доме №... по ...</w:t>
      </w:r>
      <w:r w:rsidR="005677DE">
        <w:t>п</w:t>
      </w:r>
      <w:r>
        <w:t>одъезде</w:t>
      </w:r>
      <w:r>
        <w:t xml:space="preserve"> </w:t>
      </w:r>
      <w:r>
        <w:t>между 2 и 3 этажами, заделка слуховых окон в подвале, ремонт двери входа в подвал, а также копией соо</w:t>
      </w:r>
      <w:r>
        <w:t>бщения МУП «</w:t>
      </w:r>
      <w:r>
        <w:t>Управком</w:t>
      </w:r>
      <w:r>
        <w:t xml:space="preserve"> «Черноморец» на имя .... от 16.02.2017 года №..., согласно которому по обращению, в целях недопущения разбалансировки системы отопления дома, 14.10.2016 года был установлен обогревающий элемент на отопительной системе в квартире №..., </w:t>
      </w:r>
      <w:r>
        <w:t>24.11.2016 года в целях подготовки дома к отопительному сезону, специалистами МУП</w:t>
      </w:r>
      <w:r>
        <w:t xml:space="preserve"> «</w:t>
      </w:r>
      <w:r>
        <w:t>Управком</w:t>
      </w:r>
      <w:r>
        <w:t xml:space="preserve"> «Черноморец» проводился осмотр инженерных систем дома, была устранена выявленная течь канализационной трубы в подвале, прочищен нижний розлив и установлена заглушка</w:t>
      </w:r>
      <w:r>
        <w:t xml:space="preserve">, частично был осуществлен осмотр </w:t>
      </w:r>
      <w:r>
        <w:t>дымовентканалов</w:t>
      </w:r>
      <w:r>
        <w:t>, определена утечка бытового газа на вводном газопроводе, в срочном порядке была оповещена аварийная газовая службы.</w:t>
      </w:r>
    </w:p>
    <w:p w:rsidR="00A77B3E">
      <w:r>
        <w:t>При этом суд принимает во внимание доводы представителя истца о том, что при указании даты</w:t>
      </w:r>
      <w:r>
        <w:t xml:space="preserve"> составления акта выполненных работ от 24.11.2017 года, согласно которому в результате осмотра дома №... по ... обнаружена течь нижнего розлива канализации и установлена заглушка, была допущена описка и фактически датой его составления является</w:t>
      </w:r>
    </w:p>
    <w:p w:rsidR="00A77B3E">
      <w:r>
        <w:t xml:space="preserve">24.11.2016 </w:t>
      </w:r>
      <w:r>
        <w:t>года, поскольку в ноябре 2017 года МУП «</w:t>
      </w:r>
      <w:r>
        <w:t>Управком</w:t>
      </w:r>
      <w:r>
        <w:t xml:space="preserve"> «Черноморец» не оказывало услуг по содержанию жилого дома №... по ..., а в соответствии с сообщением МУП «</w:t>
      </w:r>
      <w:r>
        <w:t>Управком</w:t>
      </w:r>
      <w:r>
        <w:t xml:space="preserve"> «Черноморец» на имя ... от 16.02.2017 года №..., отраженные в данном акте работы были провед</w:t>
      </w:r>
      <w:r>
        <w:t>ены 24.11.2016 года.</w:t>
      </w:r>
    </w:p>
    <w:p w:rsidR="00A77B3E">
      <w:r>
        <w:t>Представленные представителем истца акты приема-передачи предоставленных услуг по агентскому договору №... от 04.02.2016 года №... от</w:t>
      </w:r>
    </w:p>
    <w:p w:rsidR="00A77B3E">
      <w:r>
        <w:t>30.09.2016 года, №... от 31.10.2016 года, №... от 30.11.2016 года, а</w:t>
      </w:r>
      <w:r w:rsidR="005677DE">
        <w:t xml:space="preserve"> </w:t>
      </w:r>
      <w:r>
        <w:t xml:space="preserve">также №... от 30.12.2016 года в </w:t>
      </w:r>
      <w:r>
        <w:t>отношении домов №... по ..., составленные МУП «</w:t>
      </w:r>
      <w:r>
        <w:t>Управком</w:t>
      </w:r>
      <w:r>
        <w:t xml:space="preserve"> «Черноморец» и ..., не являются относимыми доказательствами по данному делу, поскольку акты от 30.09.2016 года и </w:t>
      </w:r>
      <w:r>
        <w:t>от</w:t>
      </w:r>
    </w:p>
    <w:p w:rsidR="00A77B3E">
      <w:r>
        <w:t>31.10.2016 года составлены до заключения между МУП «</w:t>
      </w:r>
      <w:r>
        <w:t>Управком</w:t>
      </w:r>
      <w:r>
        <w:t xml:space="preserve"> «Черноморец» и ...</w:t>
      </w:r>
      <w:r>
        <w:t xml:space="preserve"> </w:t>
      </w:r>
      <w:r>
        <w:t xml:space="preserve">соглашения от 18.11.2016 года о дополнении договора домом №... по ..., в акте №... от 30.11.2016 года указана общая площадь жилых домов без учета площади дома №..., акты №... </w:t>
      </w:r>
      <w:r>
        <w:t>от</w:t>
      </w:r>
    </w:p>
    <w:p w:rsidR="00A77B3E">
      <w:r>
        <w:t>30.12.2016 года составлены в отношении иных домов.</w:t>
      </w:r>
    </w:p>
    <w:p w:rsidR="00A77B3E">
      <w:r>
        <w:t>В соответствии со ст. 678 Г</w:t>
      </w:r>
      <w:r>
        <w:t>ражданского кодекса РФ, наниматель обязан своевременно вносить плату за жилое помещение. Если договором не</w:t>
      </w:r>
    </w:p>
    <w:p w:rsidR="00A77B3E">
      <w:r>
        <w:t>установлено иное, наниматель обязан самостоятельно вносить коммунальные платежи.</w:t>
      </w:r>
    </w:p>
    <w:p w:rsidR="00A77B3E">
      <w:r>
        <w:t>В соответствии с п.3 ст. 682 Гражданского кодекса РФ, плата за жилое</w:t>
      </w:r>
      <w:r>
        <w:t xml:space="preserve"> помещение должна вноситься нанимателем в сроки, предусмотренные договором найма жилого помещения. Если договором сроки не предусмотрены, плата должна вноситься нанимателем ежемесячно в порядке, установленном ЖК РФ.</w:t>
      </w:r>
    </w:p>
    <w:p w:rsidR="00A77B3E">
      <w:r>
        <w:t xml:space="preserve">Согласно </w:t>
      </w:r>
      <w:r>
        <w:t>пп</w:t>
      </w:r>
      <w:r>
        <w:t xml:space="preserve">. 5 п. 3 ст. 67 и ч.1 ст.153 </w:t>
      </w:r>
      <w:r>
        <w:t>Жилищного кодекса РФ наниматели жилого помещения обязаны своевременно вносить плату за жилое помещение и коммунальные услуги.</w:t>
      </w:r>
    </w:p>
    <w:p w:rsidR="00A77B3E">
      <w:r>
        <w:t xml:space="preserve">В соответствии с ч. 2 ст.69 Жилищного кодекса РФ члены семьи нанимателя жилого помещения имеют равные с нанимателем права и </w:t>
      </w:r>
      <w:r>
        <w:t>обязанности.</w:t>
      </w:r>
    </w:p>
    <w:p w:rsidR="00A77B3E">
      <w:r>
        <w:t>В соответствии с п.2 ч.1 ст.154 ЖК РФ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</w:t>
      </w:r>
      <w:r>
        <w:t>онда, включает в себя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</w:t>
      </w:r>
      <w:r>
        <w:t>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</w:t>
      </w:r>
      <w:r>
        <w:t xml:space="preserve"> содержании общего имущества в многоквартирном доме). Капитальный ремонт общего имущества в многоквартирном доме проводится за счет собственника жилищного фонда.</w:t>
      </w:r>
    </w:p>
    <w:p w:rsidR="00A77B3E">
      <w:r>
        <w:t>В соответствии с п.п. 1, 2, 4 ст.155 Жилищного кодекса Российской Федерации, плата за жилое по</w:t>
      </w:r>
      <w:r>
        <w:t>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 w:rsidR="00A77B3E">
      <w:r>
        <w:t>Плата за жилое помещение и коммунальные услуги вносится на основании платеж</w:t>
      </w:r>
      <w:r>
        <w:t>ных документов, представленных не позднее первого числа месяца, следующего за истекшим месяцем, если иной срок не установлен договором управления многоквартирным домом.</w:t>
      </w:r>
    </w:p>
    <w:p w:rsidR="00A77B3E">
      <w:r>
        <w:t>Наниматели жилых помещений по договору социального найма и договору найма жилых помещен</w:t>
      </w:r>
      <w:r>
        <w:t xml:space="preserve">ий государственного или муниципального жилищного фонда в многоквартирном доме, управление которым осуществляется управляющей </w:t>
      </w:r>
      <w:r>
        <w:t>организацией, вносят плату за содержание жилого помещения, а также плату за коммунальные услуги этой управляющей организации.</w:t>
      </w:r>
    </w:p>
    <w:p w:rsidR="00A77B3E">
      <w:r>
        <w:t>Анало</w:t>
      </w:r>
      <w:r>
        <w:t>гичные положения содержатся и в п. 4.5 вышеуказанного договора управления жилищным фондом, закрепленным за Вооруженными Силами Российской Федерации, №552 от 21.07.2016 года.</w:t>
      </w:r>
    </w:p>
    <w:p w:rsidR="00A77B3E">
      <w:r>
        <w:t>Согласно ст. ст.309, 310 Гражданского кодекса Российской Федерации обязательства д</w:t>
      </w:r>
      <w:r>
        <w:t>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требованиями.</w:t>
      </w:r>
    </w:p>
    <w:p w:rsidR="00A77B3E">
      <w:r>
        <w:t>В силу ч.14 ст.155 Жи</w:t>
      </w:r>
      <w:r>
        <w:t>лищного кодекса Российской Федерации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</w:t>
      </w:r>
      <w:r>
        <w:t>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</w:t>
      </w:r>
      <w:r>
        <w:t xml:space="preserve">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</w:t>
      </w:r>
      <w:r>
        <w:t xml:space="preserve">днем наступления установленного срока оплаты, по день фактической оплаты пени уплачиваются в размере одной </w:t>
      </w:r>
      <w:r>
        <w:t>стотридцатой</w:t>
      </w:r>
      <w: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</w:t>
      </w:r>
      <w:r>
        <w:t>за каждый день просрочки. Увеличение установленных настоящей частью размеров пеней не допускается.</w:t>
      </w:r>
    </w:p>
    <w:p w:rsidR="00A77B3E">
      <w:r>
        <w:t>В силу положений ст.ст.26, 28 Гражданского кодекса Российской Федерации имущественную ответственность по обязательствам несовершеннолетних детей несут их род</w:t>
      </w:r>
      <w:r>
        <w:t>ители.</w:t>
      </w:r>
    </w:p>
    <w:p w:rsidR="00A77B3E">
      <w:r>
        <w:t xml:space="preserve">Ответчик </w:t>
      </w:r>
      <w:r>
        <w:t>Лейковский</w:t>
      </w:r>
      <w:r>
        <w:t xml:space="preserve"> Ю.Ю. на основании ордера №... выданного в соответствии с выпиской из протокола заседания жилищной комиссии войсковой части ... от 30.03.2006 года №..., является нанимателем квартиры №... дома №.... В качестве членов семьи </w:t>
      </w:r>
      <w:r>
        <w:t>Лейковс</w:t>
      </w:r>
      <w:r>
        <w:t>кого</w:t>
      </w:r>
      <w:r>
        <w:t xml:space="preserve"> Ю.Ю. в вышеуказанной квартире зарегистрированы и проживают его супруга - </w:t>
      </w:r>
      <w:r>
        <w:t>Лейковская</w:t>
      </w:r>
      <w:r>
        <w:t xml:space="preserve"> Л.В. и несовершеннолетние дети ...., ... года рождения, и ...., ... года рождения.</w:t>
      </w:r>
    </w:p>
    <w:p w:rsidR="00A77B3E">
      <w:r>
        <w:t>Данные обстоятельства подтверждаются справкой ... от 16.02.2018 г. №..., копией выше</w:t>
      </w:r>
      <w:r>
        <w:t>указанного ордера №... и не оспаривались сторонами в ходе рассмотрения дела.</w:t>
      </w:r>
    </w:p>
    <w:p w:rsidR="00A77B3E">
      <w:r>
        <w:t>В период с 01.09.2016 года по 01.07.2017 года плату за содержание жилого помещения ответчики не производили, в связи с чем образовалась задолженность, которая, согласно уточненном</w:t>
      </w:r>
      <w:r>
        <w:t>у расчету истца, составила 3622 руб. 00 коп.</w:t>
      </w:r>
    </w:p>
    <w:p w:rsidR="00A77B3E">
      <w:r>
        <w:t>Вместе с тем, в соответствии с ч.1 ст.56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</w:t>
      </w:r>
      <w:r>
        <w:t>озражений, если иное не предусмотрено федеральным законом.</w:t>
      </w:r>
    </w:p>
    <w:p w:rsidR="00A77B3E">
      <w:r>
        <w:t>Учитывая, что истцом не представлено доказательств оказания в отношении жилого дома №... услуг по содержанию и поверке приборов учета в период с 01.09.2016 года по 31.12.2016 года, а также по содер</w:t>
      </w:r>
      <w:r>
        <w:t>жанию крыши в период с 01.01.2017 года по 31.05.2017 года, суд считает необходимым исключить из представленного истцом расчета задолженности начисление платы за вышеуказанные услуги в указанные периоды времени в общем размере 157 руб. 60 коп., рассчитанные</w:t>
      </w:r>
      <w:r>
        <w:t xml:space="preserve"> следующим образом: 3622 руб. - (10,90 руб. </w:t>
      </w:r>
      <w:r>
        <w:t>х</w:t>
      </w:r>
      <w:r>
        <w:t xml:space="preserve"> 32,42 кв.м </w:t>
      </w:r>
      <w:r>
        <w:t>х</w:t>
      </w:r>
      <w:r>
        <w:t xml:space="preserve"> 9 мес. + 32,42 кв.м </w:t>
      </w:r>
      <w:r>
        <w:t>х</w:t>
      </w:r>
      <w:r>
        <w:t xml:space="preserve"> 8,76 руб. </w:t>
      </w:r>
      <w:r>
        <w:t>х</w:t>
      </w:r>
      <w:r>
        <w:t xml:space="preserve"> 1 мес.), где 3622 руб. - сумма задолженности по расчету истца, а 32,42 кв.м - площадь квартиры №... дома №....</w:t>
      </w:r>
    </w:p>
    <w:p w:rsidR="00A77B3E">
      <w:r>
        <w:t>В остальной части расчет истца не вызывает у суда со</w:t>
      </w:r>
      <w:r>
        <w:t>мнений в его обоснованности и правильности. Доказательств, свидетельствующих о порочности расчета и необоснованности произведенных начислений, ответчиками не представлено.</w:t>
      </w:r>
    </w:p>
    <w:p w:rsidR="00A77B3E">
      <w:r>
        <w:t xml:space="preserve">В соответствии с постановлением администрации города Евпатории Республики Крым №... </w:t>
      </w:r>
      <w:r>
        <w:t>от 06.04.2016 года МУП «</w:t>
      </w:r>
      <w:r>
        <w:t>Управком</w:t>
      </w:r>
      <w:r>
        <w:t xml:space="preserve"> «Черноморец» городского округа Евпатория Республики Крым было реорганизовано путем присоединения к МУП «</w:t>
      </w:r>
      <w:r>
        <w:t>Управком</w:t>
      </w:r>
      <w:r>
        <w:t xml:space="preserve"> «Уют» городского округа Евпатория Республики Крым с установлением срока завершения реорганизационных мероприят</w:t>
      </w:r>
      <w:r>
        <w:t>ий до 01.07.2017 года.</w:t>
      </w:r>
    </w:p>
    <w:p w:rsidR="00A77B3E">
      <w:r>
        <w:t>Таким образом, на момент рассмотрения данного дела судом истец является правопреемником МУП «</w:t>
      </w:r>
      <w:r>
        <w:t>Управком</w:t>
      </w:r>
      <w:r>
        <w:t xml:space="preserve"> «Черноморец» по всем правам и обязанностям, в том числе по взысканию сумм, являющихся предметом рассмотрения данного спора.</w:t>
      </w:r>
    </w:p>
    <w:p w:rsidR="00A77B3E">
      <w:r>
        <w:t>Допроше</w:t>
      </w:r>
      <w:r>
        <w:t>нная судом в качестве свидетеля ..., проживающая в квартире №..., пояснила, что заключила с МУП «</w:t>
      </w:r>
      <w:r>
        <w:t>Управком</w:t>
      </w:r>
      <w:r>
        <w:t xml:space="preserve"> «Черноморец» договор об участии в расходах по содержанию дома и придомовой территории и исправно оплачивала начисленные по вышеуказанному договору сум</w:t>
      </w:r>
      <w:r>
        <w:t>мы, однако, фактически МУП «</w:t>
      </w:r>
      <w:r>
        <w:t>Управком</w:t>
      </w:r>
      <w:r>
        <w:t xml:space="preserve"> «Черноморец» каких-либо услуг по содержанию дома и придомовой территории не оказывало. При этом пояснила, что видела, как один раз приходил дворник МУП «</w:t>
      </w:r>
      <w:r>
        <w:t>Управком</w:t>
      </w:r>
      <w:r>
        <w:t xml:space="preserve"> «Черноморец» для уборки придомовой территории, один раз б</w:t>
      </w:r>
      <w:r>
        <w:t>ыли вкручены лампочки в подъезде, один раз проверялась вентиляция, в том числе в ее квартире, с какими-либо заявками в МУП «</w:t>
      </w:r>
      <w:r>
        <w:t>Управком</w:t>
      </w:r>
      <w:r>
        <w:t xml:space="preserve"> «Черноморец» она и иные жильцы дома не обращались, все необходимые работы проводили по дому за счет своих личных средств, в</w:t>
      </w:r>
      <w:r>
        <w:t xml:space="preserve"> том числе в конце мая 2017 года жильцами дома были собраны денежные средства на ремонт канализации, в устранении поломки которой по обращению </w:t>
      </w:r>
      <w:r>
        <w:t>Лейковской</w:t>
      </w:r>
      <w:r>
        <w:t xml:space="preserve"> Л.В. в телефонном режиме МУП «</w:t>
      </w:r>
      <w:r>
        <w:t>Управком</w:t>
      </w:r>
      <w:r>
        <w:t xml:space="preserve"> «Черноморец» было отказано.</w:t>
      </w:r>
    </w:p>
    <w:p w:rsidR="00A77B3E">
      <w:r>
        <w:t>Допрошенная судом в качестве свидет</w:t>
      </w:r>
      <w:r>
        <w:t xml:space="preserve">еля ... дала аналогичные показания, пояснив, что проживает в квартире №... вышеуказанного дома, участвовала в составлении актов о </w:t>
      </w:r>
      <w:r>
        <w:t>непредоставлении</w:t>
      </w:r>
      <w:r>
        <w:t xml:space="preserve"> управляющей компанией услуг по содержанию дома и придомовой территории, а также о том, что между нею и МУП «</w:t>
      </w:r>
      <w:r>
        <w:t>У</w:t>
      </w:r>
      <w:r>
        <w:t>правком</w:t>
      </w:r>
      <w:r>
        <w:t xml:space="preserve"> «Черноморец» договор об участии в расходах по содержанию дома и придомовой территории заключен не был, предложения заключить вышеуказанный договор от управляющей компании не поступало. Также пояснила, что после того, как жильцы дома стали самостоят</w:t>
      </w:r>
      <w:r>
        <w:t xml:space="preserve">ельно выяснять обстоятельства образования задолженности, указанной в счетах-извещениях, полученных в декабре 2016 года, в подъездах дома </w:t>
      </w:r>
      <w:r>
        <w:t>были развешены объявления с номерами контактных телефонов МУП «</w:t>
      </w:r>
      <w:r>
        <w:t>Управком</w:t>
      </w:r>
      <w:r>
        <w:t xml:space="preserve"> «Черноморец».</w:t>
      </w:r>
    </w:p>
    <w:p w:rsidR="00A77B3E">
      <w:r>
        <w:t>Возражения ответчиков, а также по</w:t>
      </w:r>
      <w:r>
        <w:t>казания свидетелей ... и ... о том, что в отношении жилого дома №... указанные в расчете услуги не были оказаны МУП «</w:t>
      </w:r>
      <w:r>
        <w:t>Управком</w:t>
      </w:r>
      <w:r>
        <w:t xml:space="preserve"> «Черноморец» городского округа Евпатория, не нашли своего подтверждения в ходе судебного разбирательства и опровергаются совокупно</w:t>
      </w:r>
      <w:r>
        <w:t>стью исследованных судом доказательств.</w:t>
      </w:r>
    </w:p>
    <w:p w:rsidR="00A77B3E">
      <w:r>
        <w:t>Заявление ...., проживающей в квартире №... дома №..., от имени жильцов вышеуказанного дома на имя директора МУП «</w:t>
      </w:r>
      <w:r>
        <w:t>Управком</w:t>
      </w:r>
      <w:r>
        <w:t xml:space="preserve"> «Черноморец» ... от 05.02.2017 года, подписанное и ответчиком </w:t>
      </w:r>
      <w:r>
        <w:t>Лейковским</w:t>
      </w:r>
      <w:r>
        <w:t xml:space="preserve"> Ю.Ю., о проведении п</w:t>
      </w:r>
      <w:r>
        <w:t>ерерасчета произведенных начислений за период с сентября 2016 года по февраль 2017 года вследствие частичного предоставления услуг по содержанию дома и придомовой территории с приложенными к нему актами от 05.02.2017 года, согласно которым в сентябре - дек</w:t>
      </w:r>
      <w:r>
        <w:t>абре 2016 года не были оказаны услуги по уборке общего имущества, техническому обслуживанию коммуникаций и оборудования, относящихся к общему имуществу многоквартирного дома; содержанию конструктивных элементов многоквартирного дома; обслуживание техническ</w:t>
      </w:r>
      <w:r>
        <w:t xml:space="preserve">их устройств, в том числе </w:t>
      </w:r>
      <w:r>
        <w:t>общедомовых</w:t>
      </w:r>
      <w:r>
        <w:t xml:space="preserve"> приборов учета, а также технических помещений многоквартирного дома; осмотры, обеспечивающие своевременное выявление несоответствия состояний общего имущества требованиям законодательства, а также угрозы безопасности ж</w:t>
      </w:r>
      <w:r>
        <w:t>изни и здоровью граждан; подготовке к сезонной эксплуатации; освещению общего пользования; уборке земельного участка, входящего в состав общего имущества многоквартирного дома; круглосуточному аварийно-диспетчерскому обслуживанию, устранению аварий в устан</w:t>
      </w:r>
      <w:r>
        <w:t>овленные законом сроки; текущему ремонту инженерных систем, электротехнического оборудования, конструктивных элементов многоквартирного дома и придомовой территории, технических устройств, были рассмотрены МУП «</w:t>
      </w:r>
      <w:r>
        <w:t>Управком</w:t>
      </w:r>
      <w:r>
        <w:t xml:space="preserve"> «Черноморец» и по результатам рассмо</w:t>
      </w:r>
      <w:r>
        <w:t>трения произведен перерасчет начислений, что подтверждается сообщением МУП «</w:t>
      </w:r>
      <w:r>
        <w:t>Управком</w:t>
      </w:r>
      <w:r>
        <w:t xml:space="preserve"> «Черноморец» на имя ... от 16.02.2017 года №....</w:t>
      </w:r>
    </w:p>
    <w:p w:rsidR="00A77B3E">
      <w:r>
        <w:t xml:space="preserve">Представленные суду акты нанимателей жильцов дома о </w:t>
      </w:r>
      <w:r>
        <w:t>непредоставлении</w:t>
      </w:r>
      <w:r>
        <w:t xml:space="preserve"> услуг управляющей компанией за период с сентября 2016</w:t>
      </w:r>
      <w:r>
        <w:t xml:space="preserve"> года по февраль 2017 года от 05.02.2017 года, а также в марте 2017 года от 02.04.2017 года, в апреле 2017 года от 07.05.2017 года, в период с мая по 11 июня 2017 года от 11.06.2017 года, в период с 11 июня 2017 года по июль 2017 года от 05.08.2017 года со</w:t>
      </w:r>
      <w:r>
        <w:t>ставлены жильцами вышеуказанного дома без извещения и непосредственного присутствия представителей собственника дома №... и МУП «</w:t>
      </w:r>
      <w:r>
        <w:t>Управком</w:t>
      </w:r>
      <w:r>
        <w:t xml:space="preserve"> «Черноморец» городского округа Евпатория Республики Крым.</w:t>
      </w:r>
    </w:p>
    <w:p w:rsidR="00A77B3E">
      <w:r>
        <w:t>Как установлено судом, за период управления МУП «</w:t>
      </w:r>
      <w:r>
        <w:t>Управком</w:t>
      </w:r>
      <w:r>
        <w:t xml:space="preserve"> Че</w:t>
      </w:r>
      <w:r>
        <w:t>рноморец» общежитием №... каких-либо претензий по качеству и количеству оказанных услуг со стороны заказчика - Министерства обороны Российской Федерации в лице начальника квартирно-эксплуатационного управления Черноморского флота ... не поступало и 14 март</w:t>
      </w:r>
      <w:r>
        <w:t>а 2017 года между МУП «</w:t>
      </w:r>
      <w:r>
        <w:t>Управком</w:t>
      </w:r>
      <w:r>
        <w:t xml:space="preserve"> «Черноморец» и Министерством обороны Российской Федерации в лице начальника квартирно-эксплуатационного управления Черноморского Флота ... было заключено </w:t>
      </w:r>
      <w:r>
        <w:t>дополнительное соглашение №1, согласно которому срок действия договора</w:t>
      </w:r>
      <w:r>
        <w:t xml:space="preserve"> продлен до 10 октября 2019 года.</w:t>
      </w:r>
    </w:p>
    <w:p w:rsidR="00A77B3E">
      <w:r>
        <w:t>В соответствии с сообщением Евпаторийской квартирно-эксплуатационной части района от 10.05.2017 года №..., в Евпаторийскую квартирно</w:t>
      </w:r>
      <w:r w:rsidR="00927E42">
        <w:t>-</w:t>
      </w:r>
      <w:r>
        <w:softHyphen/>
        <w:t>эксплуатационную часть района МО РФ какие-либо жалобы от жильцов дома ... управления от 2</w:t>
      </w:r>
      <w:r>
        <w:t xml:space="preserve">1.07.2016 года </w:t>
      </w:r>
      <w:r>
        <w:t>с</w:t>
      </w:r>
    </w:p>
    <w:p w:rsidR="00A77B3E">
      <w:r>
        <w:t>01.09.2016 года по 12.04.2017 года не поступали. При составлении актов от</w:t>
      </w:r>
    </w:p>
    <w:p w:rsidR="00A77B3E">
      <w:r>
        <w:t xml:space="preserve">05.02.2017 года о </w:t>
      </w:r>
      <w:r>
        <w:t>непредоставлении</w:t>
      </w:r>
      <w:r>
        <w:t xml:space="preserve"> услуг МУП «</w:t>
      </w:r>
      <w:r>
        <w:t>Управком</w:t>
      </w:r>
      <w:r>
        <w:t xml:space="preserve"> «Черноморец» в сентябре - декабре 2016 года, КЭЧ как представитель «Заказчика» не присутствовала.</w:t>
      </w:r>
    </w:p>
    <w:p w:rsidR="00A77B3E">
      <w:r>
        <w:t>Надлежащих и</w:t>
      </w:r>
      <w:r>
        <w:t xml:space="preserve"> допустимых доказательств не исполнения либо ненадлежащего исполнения обязательств МУП «</w:t>
      </w:r>
      <w:r>
        <w:t>Управком</w:t>
      </w:r>
      <w:r>
        <w:t xml:space="preserve"> «Черноморец» в отношении фактически оказанных им услуг, а также доказательств того, что в период управления МУП «</w:t>
      </w:r>
      <w:r>
        <w:t>Управком</w:t>
      </w:r>
      <w:r>
        <w:t xml:space="preserve"> «Черноморец» домом №...</w:t>
      </w:r>
      <w:r>
        <w:t>, электроснаб</w:t>
      </w:r>
      <w:r>
        <w:t>жения вентиляция, несущие и ненесущие конструкции здания находились в ненадлежащем состоянии суду не представлено.</w:t>
      </w:r>
    </w:p>
    <w:p w:rsidR="00A77B3E">
      <w:r>
        <w:t>Согласно п. 4.3 вышеуказанного договора управления жилищным фондом, закрепленным за Вооруженными силами Российской Федерации, от 21.07.2016 г</w:t>
      </w:r>
      <w:r>
        <w:t>ода №552, деятельность управляющей организации в рамках договора финансируется из платежей, осуществляемых нанимателями, проживающими в жилищном фонде.</w:t>
      </w:r>
    </w:p>
    <w:p w:rsidR="00A77B3E">
      <w:r>
        <w:t>В соответствии с п.40 Постановления Пленума Верховного Суда Российской Федерации от 27 июня 2017 года №2</w:t>
      </w:r>
      <w:r>
        <w:t>2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собственности», ненадлежащее исполнение нанимател</w:t>
      </w:r>
      <w:r>
        <w:t>ями (собственниками) и членами их семьи обязанности по оплате коммунальной услуги может служить основанием для приостановления или ограничения предоставления этой коммунальной услуги.</w:t>
      </w:r>
    </w:p>
    <w:p w:rsidR="00A77B3E">
      <w:r>
        <w:t>Учитывая изложенное, а также установленные судом обстоятельства и факты,</w:t>
      </w:r>
      <w:r>
        <w:t xml:space="preserve"> суд считает необоснованными и иные доводы ответчиков, в том числе об отсутствии договора, заключенного с ИП ...., фактическом отсутствии мусорного контейнера возле дома №..., представлении актов, выполненных работ по дератизации, имеющих один номер, о нес</w:t>
      </w:r>
      <w:r>
        <w:t>оответствии актов выполненных работ по форме Приказу №... от</w:t>
      </w:r>
    </w:p>
    <w:p w:rsidR="00A77B3E">
      <w:r>
        <w:t>26.10.2015 года «Об утверждении акта приемки оказанных услуг и (или) выполненных работ по содержанию и текущему ремонту общего имущества в многоквартирном доме», поскольку они не были приняты соб</w:t>
      </w:r>
      <w:r>
        <w:t>ственником жилья, а также о том, что МУП «</w:t>
      </w:r>
      <w:r>
        <w:t>Управком</w:t>
      </w:r>
      <w:r>
        <w:t xml:space="preserve"> «Черноморец» не оказаны услуги в объеме, предусмотренном Постановлением Правительства Российской Федерации от 03.04.2013 года №290 «О минимальном перечне услуг и работ, необходимых для обеспечения надлежащ</w:t>
      </w:r>
      <w:r>
        <w:t>его содержания общего имущества в многоквартирном доме, и порядке их оказания и выполнения».</w:t>
      </w:r>
    </w:p>
    <w:p w:rsidR="00A77B3E">
      <w:r>
        <w:t>Возражения ответчиков и представителя третьего лица - Евпаторийской КЭЧ района о том, что жильцами вышеуказанного жилого дома за счет своих сил и средств осуществл</w:t>
      </w:r>
      <w:r>
        <w:t xml:space="preserve">ялись содержание дома, его текущий ремонт, уборка, устранение </w:t>
      </w:r>
      <w:r>
        <w:t>аварийных ситуаций внутридомовых сетей водопровода и канализации, а также о том, что МУП «</w:t>
      </w:r>
      <w:r>
        <w:t>Управком</w:t>
      </w:r>
      <w:r>
        <w:t xml:space="preserve"> «Черноморец» не предоставило собственнику дома отчет о выполнении договора за 2016 год и первый</w:t>
      </w:r>
      <w:r>
        <w:t xml:space="preserve"> квартал 2017 года, не могут служить основанием для освобождения нанимателей от обязанности оплаты услуг по содержанию и ремонта дома, фактически оказанных управляющей компанией.</w:t>
      </w:r>
    </w:p>
    <w:p w:rsidR="00A77B3E">
      <w:r>
        <w:t>Как пояснили ответчики и допрошенные судом свидетели ... и ... в ходе рассмот</w:t>
      </w:r>
      <w:r>
        <w:t>рения дела, с соответствующими заявками о выполнении работ по ремонту канализации в 2016 году, подключению дома к водоснабжению в обход воинской части, капитальному ремонту детской площадки, устранению засоров канализации, выкачке канализационных стоков, з</w:t>
      </w:r>
      <w:r>
        <w:t>амене труб канализации и иных работ в МУП «</w:t>
      </w:r>
      <w:r>
        <w:t>Управком</w:t>
      </w:r>
      <w:r>
        <w:t xml:space="preserve"> «Черноморец» жильцы дома не обращались.</w:t>
      </w:r>
    </w:p>
    <w:p w:rsidR="00A77B3E">
      <w:r>
        <w:t>Представленные суду копии товарных чеков ИП ... от</w:t>
      </w:r>
    </w:p>
    <w:p w:rsidR="00A77B3E">
      <w:r>
        <w:t>23.10.2016 года №... на сумму 455 руб. и №... на сумму 580 руб. свидетельствуют о приобретении в вышеуказанный де</w:t>
      </w:r>
      <w:r>
        <w:t xml:space="preserve">нь у вышеуказанного индивидуального предпринимателя труб и монтажной пены, однако, не содержат сведений о том, кем вышеуказанные товары были приобретены, а также о том, где и в каких целях впоследствии они были использованы, а потому не могут быть приняты </w:t>
      </w:r>
      <w:r>
        <w:t>судом во внимание в качестве относимых доказательств по данному делу.</w:t>
      </w:r>
    </w:p>
    <w:p w:rsidR="00A77B3E">
      <w:r>
        <w:t>Надлежащих и допустимых доказательств обращения жильцов дома в МУП «</w:t>
      </w:r>
      <w:r>
        <w:t>Управком</w:t>
      </w:r>
      <w:r>
        <w:t xml:space="preserve"> «Черноморец» с заявкой об устранении неполадок в сети канализации и водопровода в период с мая по 11 июня 201</w:t>
      </w:r>
      <w:r>
        <w:t xml:space="preserve">7 года суду не представлено. Показания свидетелей </w:t>
      </w:r>
      <w:r w:rsidR="00927E42">
        <w:t>фио</w:t>
      </w:r>
      <w:r>
        <w:t xml:space="preserve"> и </w:t>
      </w:r>
      <w:r w:rsidR="00927E42">
        <w:t>фио</w:t>
      </w:r>
      <w:r>
        <w:t xml:space="preserve"> в указанной части суд не принимает во внимание, поскольку, исходя из их пояснений, об изложенных обстоятельствах им стало известно со слов </w:t>
      </w:r>
      <w:r>
        <w:t>Лейковской</w:t>
      </w:r>
      <w:r>
        <w:t xml:space="preserve"> Л.В., лично в МУП «</w:t>
      </w:r>
      <w:r>
        <w:t>Управком</w:t>
      </w:r>
      <w:r>
        <w:t xml:space="preserve"> «Ч</w:t>
      </w:r>
      <w:r>
        <w:t>ерноморец» по данному факту они не обращались.</w:t>
      </w:r>
    </w:p>
    <w:p w:rsidR="00A77B3E">
      <w:r>
        <w:t>Доводы ответчиков о том, что в соответствии с сообщением МУП «</w:t>
      </w:r>
      <w:r>
        <w:t>Управком</w:t>
      </w:r>
      <w:r>
        <w:t xml:space="preserve"> «Черноморец» на имя </w:t>
      </w:r>
      <w:r w:rsidR="00927E42">
        <w:t>фио</w:t>
      </w:r>
      <w:r>
        <w:t xml:space="preserve"> от 16.02.2017 года №</w:t>
      </w:r>
      <w:r w:rsidR="00927E42">
        <w:t>…</w:t>
      </w:r>
      <w:r>
        <w:t xml:space="preserve"> акт обследования </w:t>
      </w:r>
      <w:r>
        <w:t>дымовентканалов</w:t>
      </w:r>
      <w:r>
        <w:t xml:space="preserve"> на многоквартирный дом составлен не был, в </w:t>
      </w:r>
      <w:r>
        <w:t>связи</w:t>
      </w:r>
      <w:r>
        <w:t xml:space="preserve"> с чем истцом не подтверждено оказание данной услуги, судом проверены, однако, не принимаются во внимание, поскольку вышеуказанное сообщение содержит сведения о фактическом выполнении работниками управляющей компанией данных работ, что подтверждено свидете</w:t>
      </w:r>
      <w:r>
        <w:t xml:space="preserve">лем </w:t>
      </w:r>
      <w:r w:rsidR="00927E42">
        <w:t>фио</w:t>
      </w:r>
      <w:r>
        <w:t xml:space="preserve"> в ходе ее допроса в судебном разбирательстве и не оспаривалось ответчиками.</w:t>
      </w:r>
    </w:p>
    <w:p w:rsidR="00A77B3E" w:rsidP="00927E42">
      <w:r>
        <w:t>Отсутствие заключенного договора между МУП «</w:t>
      </w:r>
      <w:r>
        <w:t>Управком</w:t>
      </w:r>
      <w:r>
        <w:t xml:space="preserve"> «Черноморец» и ответчиками не может являться основанием для освобождения от оплаты предоставленных жилищно-комму</w:t>
      </w:r>
      <w:r>
        <w:t xml:space="preserve">нальных услуг, поскольку обязанность по внесению данной платы предусмотрена законом - ст.153 ЖК РФ и фактическое предоставление услуг позволяет истцу требовать их оплаты. У ответчиков обязанность по оплате возникла </w:t>
      </w:r>
      <w:r>
        <w:t>с даты вселения</w:t>
      </w:r>
      <w:r>
        <w:t xml:space="preserve"> в квартиру №</w:t>
      </w:r>
      <w:r w:rsidR="00927E42">
        <w:t>…</w:t>
      </w:r>
      <w:r>
        <w:t xml:space="preserve"> дома №</w:t>
      </w:r>
      <w:r w:rsidR="00927E42">
        <w:t>…</w:t>
      </w:r>
      <w:r>
        <w:t xml:space="preserve"> на основании вышеуказанного ордера и не может быть прекращена в связи со сменой организации, предоставляющей коммунальные услуги. Учитывая изложенное, доводы ответчиков о необоснованности требований истца со ссылкой об от</w:t>
      </w:r>
      <w:r>
        <w:t>сутствии заключенного между сторонами договора суд признает несостоятельными.</w:t>
      </w:r>
    </w:p>
    <w:p w:rsidR="00A77B3E">
      <w:r>
        <w:t>Возражение ответчиков о том, что им стало известно о нахождении жилого дома №</w:t>
      </w:r>
      <w:r w:rsidR="00927E42">
        <w:t>…</w:t>
      </w:r>
      <w:r>
        <w:t xml:space="preserve"> в управлении МУП «</w:t>
      </w:r>
      <w:r>
        <w:t>Управком</w:t>
      </w:r>
      <w:r>
        <w:t xml:space="preserve"> «Черноморец» лишь в начале 2017 го</w:t>
      </w:r>
      <w:r>
        <w:t xml:space="preserve">да после </w:t>
      </w:r>
      <w:r>
        <w:t>получения счетов-извещений об оплате услуг по содержанию дома за период с сентября 2016 года по декабрь 2016 года, сформированных 26.12.2016 года, а также о том, что материальная претензия МУП «</w:t>
      </w:r>
      <w:r>
        <w:t>Управком</w:t>
      </w:r>
      <w:r>
        <w:t xml:space="preserve"> «Черноморец» об уплате суммы задолженности и</w:t>
      </w:r>
      <w:r>
        <w:t>ми получена</w:t>
      </w:r>
      <w:r>
        <w:t xml:space="preserve"> не была, суд считает безосновательными, поскольку указанные обстоятельства также не являются основанием для освобождения ответчиков от оплаты фактически оказанных истцом услуг по содержанию дома и придомовой территории в период с 01.09.2016 год</w:t>
      </w:r>
      <w:r>
        <w:t>а по 01.07.2017 года. Факт оставления без оплаты полученных счетов-извещений с декабря 2016 года по июнь 2017 года включительно ответчиками не отрицался.</w:t>
      </w:r>
    </w:p>
    <w:p w:rsidR="00A77B3E">
      <w:r>
        <w:t>Несвоевременное формирование счетов-извещений об оплате услуг по содержанию дома и придомовой территор</w:t>
      </w:r>
      <w:r>
        <w:t>ии за период с сентября 2016 года по ноябрь 2016 года, исходя из положений п.4.5 и п.4.7 заключенного между Министерством обороны Российской Федерации и МУП «</w:t>
      </w:r>
      <w:r>
        <w:t>Управком</w:t>
      </w:r>
      <w:r>
        <w:t xml:space="preserve"> «Черноморец» договора №</w:t>
      </w:r>
      <w:r w:rsidR="00927E42">
        <w:t>…</w:t>
      </w:r>
      <w:r>
        <w:t xml:space="preserve"> от 21.07.2016 года является основанием для задержки платы за п</w:t>
      </w:r>
      <w:r>
        <w:t>омещение на срок задержки получения платежного документа и сдвижения даты</w:t>
      </w:r>
      <w:r>
        <w:t xml:space="preserve"> начисления пени на срок задержки предоставления платежного документа.</w:t>
      </w:r>
    </w:p>
    <w:p w:rsidR="00A77B3E">
      <w:r>
        <w:t>Выводы, изложенные в сообщении военного прокурора войсковой части 32015 исх.</w:t>
      </w:r>
      <w:r w:rsidR="00927E42">
        <w:t xml:space="preserve"> </w:t>
      </w:r>
      <w:r>
        <w:t>№</w:t>
      </w:r>
      <w:r w:rsidR="00927E42">
        <w:t>…</w:t>
      </w:r>
      <w:r>
        <w:t xml:space="preserve"> от 01.03.2018 года на обращени</w:t>
      </w:r>
      <w:r>
        <w:t>е жильца квартиры №</w:t>
      </w:r>
      <w:r w:rsidR="00927E42">
        <w:t xml:space="preserve">… </w:t>
      </w:r>
      <w:r>
        <w:t>дома №</w:t>
      </w:r>
      <w:r w:rsidR="00927E42">
        <w:t>…</w:t>
      </w:r>
      <w:r>
        <w:t xml:space="preserve">, согласно которому МУП «УК «Черноморец» свои обязательства по обслуживанию общежития по адресу: </w:t>
      </w:r>
      <w:r w:rsidR="00927E42">
        <w:t>…</w:t>
      </w:r>
      <w:r>
        <w:t xml:space="preserve"> не выполняло в полном объеме, проблемы, связанные с о</w:t>
      </w:r>
      <w:r>
        <w:t>бслуживанием и содержанием общежития, в том числе ремонтом инженерных сетей (водоснабжение и канализация) в период с сентября по декабрь 2016 года устранялись</w:t>
      </w:r>
      <w:r>
        <w:t xml:space="preserve"> силами и за счет жильцов общежития, Управляющая компания от исполнения своих обязанностей, предус</w:t>
      </w:r>
      <w:r>
        <w:t xml:space="preserve">мотренных договором самоустранилась, а также в содержащих аналогичные сведения копиях заключения по результатам рассмотрения обращения </w:t>
      </w:r>
      <w:r w:rsidR="00927E42">
        <w:t>фио</w:t>
      </w:r>
      <w:r w:rsidR="00927E42">
        <w:t xml:space="preserve"> </w:t>
      </w:r>
      <w:r>
        <w:t>от</w:t>
      </w:r>
    </w:p>
    <w:p w:rsidR="00A77B3E">
      <w:r>
        <w:t xml:space="preserve">01.03.2018 года помощника военного прокурора - войсковая часть </w:t>
      </w:r>
      <w:r w:rsidR="00927E42">
        <w:t>…</w:t>
      </w:r>
      <w:r>
        <w:t xml:space="preserve"> капитана юстиции </w:t>
      </w:r>
      <w:r w:rsidR="00927E42">
        <w:t>фио</w:t>
      </w:r>
      <w:r w:rsidR="00927E42">
        <w:t xml:space="preserve"> </w:t>
      </w:r>
      <w:r>
        <w:t xml:space="preserve"> и п</w:t>
      </w:r>
      <w:r>
        <w:t xml:space="preserve">редставления заместителя военного прокурора - войсковая часть </w:t>
      </w:r>
      <w:r w:rsidR="00927E42">
        <w:t>…</w:t>
      </w:r>
      <w:r>
        <w:t xml:space="preserve"> подполковника юстиции </w:t>
      </w:r>
      <w:r w:rsidR="00927E42">
        <w:t>фио</w:t>
      </w:r>
      <w:r>
        <w:t xml:space="preserve"> об устранении нарушений закона на имя начальника квартирно-эксплуатационного управления Черноморского флота </w:t>
      </w:r>
      <w:r w:rsidR="00927E42">
        <w:t>фио</w:t>
      </w:r>
      <w:r w:rsidR="00927E42">
        <w:t xml:space="preserve"> </w:t>
      </w:r>
      <w:r>
        <w:t xml:space="preserve"> </w:t>
      </w:r>
      <w:r>
        <w:t>исх.№</w:t>
      </w:r>
      <w:r w:rsidR="00927E42">
        <w:t>…</w:t>
      </w:r>
      <w:r>
        <w:t xml:space="preserve"> от 28.02.2018 г., не</w:t>
      </w:r>
      <w:r>
        <w:t xml:space="preserve"> нашли своего подтверждения в ходе рассмотрения дела судом и опровергаются сообщением заместителя военного прокурора войсковой части </w:t>
      </w:r>
      <w:r w:rsidR="00927E42">
        <w:t>…</w:t>
      </w:r>
      <w:r>
        <w:t xml:space="preserve"> подполковника юстиции </w:t>
      </w:r>
      <w:r w:rsidR="00927E42">
        <w:t>фио</w:t>
      </w:r>
      <w:r w:rsidR="00927E42">
        <w:t xml:space="preserve"> </w:t>
      </w:r>
      <w:r>
        <w:t>на имя директора МУП</w:t>
      </w:r>
      <w:r>
        <w:t xml:space="preserve"> «</w:t>
      </w:r>
      <w:r>
        <w:t>Управком</w:t>
      </w:r>
      <w:r>
        <w:t xml:space="preserve"> «Уют» от 12.04.2018 года №</w:t>
      </w:r>
      <w:r w:rsidR="00927E42">
        <w:t>…</w:t>
      </w:r>
      <w:r>
        <w:t xml:space="preserve">, согласно которому </w:t>
      </w:r>
      <w:r>
        <w:t xml:space="preserve">при рассмотрении обращения гражданина </w:t>
      </w:r>
      <w:r w:rsidR="00927E42">
        <w:t>фио</w:t>
      </w:r>
      <w:r w:rsidR="00927E42">
        <w:t xml:space="preserve"> </w:t>
      </w:r>
      <w:r>
        <w:t xml:space="preserve"> военной прокуратурой войсковая часть </w:t>
      </w:r>
      <w:r w:rsidR="00927E42">
        <w:t>…</w:t>
      </w:r>
      <w:r>
        <w:t xml:space="preserve"> проводилась проверка деятельности должностных лиц Евпаторийской КЭЧ района, на оперативном учете которой состоит общежитие </w:t>
      </w:r>
      <w:r>
        <w:t>по</w:t>
      </w:r>
      <w:r>
        <w:t xml:space="preserve"> </w:t>
      </w:r>
      <w:r w:rsidR="00927E42">
        <w:t>…</w:t>
      </w:r>
      <w:r>
        <w:t xml:space="preserve">, </w:t>
      </w:r>
      <w:r>
        <w:t>проверка</w:t>
      </w:r>
      <w:r>
        <w:t xml:space="preserve"> деятельности МУП «</w:t>
      </w:r>
      <w:r>
        <w:t>Управком</w:t>
      </w:r>
      <w:r>
        <w:t xml:space="preserve"> «Черноморец» при этом не проводилась.</w:t>
      </w:r>
    </w:p>
    <w:p w:rsidR="00A77B3E">
      <w:r>
        <w:t>Возражения третьего лица - Евпаторийской КЭЧ района о том, что с</w:t>
      </w:r>
    </w:p>
    <w:p w:rsidR="00A77B3E">
      <w:r>
        <w:t>01.04.2017 года МУП «</w:t>
      </w:r>
      <w:r>
        <w:t>Управком</w:t>
      </w:r>
      <w:r>
        <w:t xml:space="preserve"> «Черноморец» прекратило предоставлять услуги по содержанию и общему ремонту </w:t>
      </w:r>
      <w:r>
        <w:t>жилищного фонда по общежитию №</w:t>
      </w:r>
      <w:r w:rsidR="00927E42">
        <w:t>…</w:t>
      </w:r>
      <w:r>
        <w:t>, не нашли своего подтверждения в ходе судебного разбирательства дела.</w:t>
      </w:r>
    </w:p>
    <w:p w:rsidR="00A77B3E">
      <w:r>
        <w:t>Как пояснил представитель истца в ходе рассмотрения дела, направленное МУП «</w:t>
      </w:r>
      <w:r>
        <w:t>Управком</w:t>
      </w:r>
      <w:r>
        <w:t xml:space="preserve"> «Черноморец» на имя начальника Евпаторийской </w:t>
      </w:r>
      <w:r>
        <w:t>КЭЧ района с сообщением от 31.03.2017 года исх. №</w:t>
      </w:r>
      <w:r w:rsidR="00927E42">
        <w:t>…</w:t>
      </w:r>
      <w:r>
        <w:t xml:space="preserve"> от 31.03.2017 года дополнительное соглашение №2 к Договору управления жилищным фондом, закрепленным за </w:t>
      </w:r>
      <w:r>
        <w:t>Вооруженными силами РФ №</w:t>
      </w:r>
      <w:r w:rsidR="00927E42">
        <w:t>…</w:t>
      </w:r>
      <w:r>
        <w:t xml:space="preserve"> об исключении из его перечня жилого дома №</w:t>
      </w:r>
      <w:r w:rsidR="00927E42">
        <w:t>…</w:t>
      </w:r>
      <w:r>
        <w:t xml:space="preserve"> по </w:t>
      </w:r>
      <w:r w:rsidR="00927E42">
        <w:t>…</w:t>
      </w:r>
      <w:r>
        <w:t xml:space="preserve"> не было подписано второй стороной, что подтверждается копией сообщения начальника Евпаторийской КЭЧ</w:t>
      </w:r>
      <w:r>
        <w:t xml:space="preserve"> района от 25.05.2017 года №</w:t>
      </w:r>
      <w:r w:rsidR="00927E42">
        <w:t>…</w:t>
      </w:r>
      <w:r>
        <w:t xml:space="preserve"> на имя директора МУП «</w:t>
      </w:r>
      <w:r>
        <w:t>Управком</w:t>
      </w:r>
      <w:r>
        <w:t xml:space="preserve"> «Черноморец», в </w:t>
      </w:r>
      <w:r>
        <w:t>связи</w:t>
      </w:r>
      <w:r>
        <w:t xml:space="preserve"> с чем МУП «</w:t>
      </w:r>
      <w:r>
        <w:t>Управком</w:t>
      </w:r>
      <w:r>
        <w:t xml:space="preserve"> «Черноморец» продолжило оказание услуг п</w:t>
      </w:r>
      <w:r>
        <w:t>о содержанию и управлению вышеуказанным домом до 01.07.2017 года.</w:t>
      </w:r>
    </w:p>
    <w:p w:rsidR="00A77B3E">
      <w:r>
        <w:t xml:space="preserve">Возражения ответчиков о том, что они не обращались в </w:t>
      </w:r>
      <w:r w:rsidR="00927E42">
        <w:t>…</w:t>
      </w:r>
      <w:r>
        <w:t xml:space="preserve"> за получением каких-либо справок и фактически им не была оказана данная услуга, суд считает необоснованными, поскольку услуги </w:t>
      </w:r>
      <w:r w:rsidR="00927E42">
        <w:t>…</w:t>
      </w:r>
      <w:r>
        <w:t xml:space="preserve"> городского округа Евпатория оказывались в отношении жилого дома №</w:t>
      </w:r>
      <w:r w:rsidR="00927E42">
        <w:t>…</w:t>
      </w:r>
      <w:r>
        <w:t xml:space="preserve"> в целом и, как следует из содержания заключенных между МУП «</w:t>
      </w:r>
      <w:r>
        <w:t>Управком</w:t>
      </w:r>
      <w:r>
        <w:t xml:space="preserve"> «Черноморец» и </w:t>
      </w:r>
      <w:r w:rsidR="00927E42">
        <w:t>…</w:t>
      </w:r>
      <w:r>
        <w:t xml:space="preserve"> договоров, в перечень обязательств последнего, п</w:t>
      </w:r>
      <w:r>
        <w:t>омимо выдачи справок, входили также формирование и предоставление</w:t>
      </w:r>
      <w:r>
        <w:t xml:space="preserve"> списков льготных категорий граждан, формирование сальдовой ведомости, ведение приема потребителей, учета оплаты по каждому лицевому счету, формирование счетов-квитанций, их доставление потре</w:t>
      </w:r>
      <w:r>
        <w:t>бителям и другие. При этом получение счетов-извещений ответчиками не оспаривалось.</w:t>
      </w:r>
    </w:p>
    <w:p w:rsidR="00A77B3E">
      <w:r>
        <w:t xml:space="preserve">Таким образом, анализируя вышеизложенное, исследовав обстоятельства дела, проверив их доказательствами, оценив </w:t>
      </w:r>
      <w:r>
        <w:t>относимость</w:t>
      </w:r>
      <w:r>
        <w:t>, допустимость, достоверность каждого доказательств</w:t>
      </w:r>
      <w:r>
        <w:t>а в отдельности, а также достаточность и взаимную связь доказательств в их совокупности, исходя из принципов разумности и справедливости, суд пришел к выводу об обоснованности исковых требований МУП «</w:t>
      </w:r>
      <w:r>
        <w:t>Управком</w:t>
      </w:r>
      <w:r>
        <w:t xml:space="preserve"> «Уют» и о наличии правовых оснований для их час</w:t>
      </w:r>
      <w:r>
        <w:t>тичного удовлетворения в части взыскания с ответчиков солидарно задолженности за период с 01.09.2016 года по 01.07.2017 года в сумме 3464 руб. 40 коп., а также рассчитанной в соответствии с расчетом истца, исходя из суммы задолженности 3464 руб. 40 коп., п</w:t>
      </w:r>
      <w:r>
        <w:t>ени за период просрочки с 11.07.20.17 г. по</w:t>
      </w:r>
    </w:p>
    <w:p w:rsidR="00A77B3E">
      <w:r>
        <w:t>08.02.2017 года в размере 325 руб. 90 коп.</w:t>
      </w:r>
    </w:p>
    <w:p w:rsidR="00A77B3E">
      <w:r>
        <w:t>В удовлетворении исковых требований в остальной части необходимо отказать в связи с их недоказанностью.</w:t>
      </w:r>
    </w:p>
    <w:p w:rsidR="00A77B3E">
      <w:r>
        <w:t>В соответствии со ст.98 ГПК РФ стороне, в пользу которой состояло</w:t>
      </w:r>
      <w:r>
        <w:t>сь решение суда, суд присуждает возместить с другой стороны все понесенные по делу судебные расходы пропорционально размеру удовлетворенных судом исковых требований.</w:t>
      </w:r>
    </w:p>
    <w:p w:rsidR="00A77B3E">
      <w:r>
        <w:t>Таким образом, с ответчиков в пользу МУП «</w:t>
      </w:r>
      <w:r>
        <w:t>Управком</w:t>
      </w:r>
      <w:r>
        <w:t xml:space="preserve"> «Уют» подлежат взысканию и расходы по у</w:t>
      </w:r>
      <w:r>
        <w:t>плате государственной пошлины в размере 400 руб. в солидарном порядке.</w:t>
      </w:r>
    </w:p>
    <w:p w:rsidR="00A77B3E">
      <w:r>
        <w:t>Руководствуясь ст. ст. 194-199 Гражданского процессуального кодекса Российской Федерации, суд</w:t>
      </w:r>
    </w:p>
    <w:p w:rsidR="00A77B3E">
      <w:r>
        <w:t>РЕШИЛ:</w:t>
      </w:r>
    </w:p>
    <w:p w:rsidR="00A77B3E">
      <w:r>
        <w:t>Исковые требования Муниципального унитарного предприятия «Управляющая компания «Уют»</w:t>
      </w:r>
      <w:r>
        <w:t xml:space="preserve"> городского округа Евпатория Республики Крым к </w:t>
      </w:r>
      <w:r>
        <w:t>Лейковскому</w:t>
      </w:r>
      <w:r>
        <w:t xml:space="preserve"> Юрию Юрьевичу и </w:t>
      </w:r>
      <w:r>
        <w:t>Лейковской</w:t>
      </w:r>
      <w:r>
        <w:t xml:space="preserve"> Людмиле Владимировне в своих интересах и в интересах несовершеннолетних </w:t>
      </w:r>
      <w:r w:rsidR="00927E42">
        <w:t>фио</w:t>
      </w:r>
      <w:r>
        <w:t xml:space="preserve">, </w:t>
      </w:r>
      <w:r w:rsidR="00927E42">
        <w:t>дата</w:t>
      </w:r>
      <w:r>
        <w:t xml:space="preserve"> рождения, и </w:t>
      </w:r>
      <w:r w:rsidR="00927E42">
        <w:t>фио</w:t>
      </w:r>
      <w:r>
        <w:t xml:space="preserve">, </w:t>
      </w:r>
      <w:r w:rsidR="00927E42">
        <w:t>дата</w:t>
      </w:r>
      <w:r>
        <w:t xml:space="preserve"> рождения, третьи лица - Министерство обороны Российской Федерации, Федеральное казенное учреждение «Управление Черноморского флота» и Евпаторийская КЭЧ района, о </w:t>
      </w:r>
      <w:r>
        <w:t>взыскании задолженности за услуги по содержанию и текущему</w:t>
      </w:r>
      <w:r>
        <w:t xml:space="preserve"> ремонту общего имущества многок</w:t>
      </w:r>
      <w:r>
        <w:t>вартирного дома - удовлетворить частично.</w:t>
      </w:r>
    </w:p>
    <w:p w:rsidR="00A77B3E">
      <w:r>
        <w:t xml:space="preserve">Взыскать с </w:t>
      </w:r>
      <w:r>
        <w:t>Лейковского</w:t>
      </w:r>
      <w:r>
        <w:t xml:space="preserve"> Юрия Юрьевича и </w:t>
      </w:r>
      <w:r>
        <w:t>Лейковской</w:t>
      </w:r>
      <w:r>
        <w:t xml:space="preserve"> Людмилы Владимировны в своих интересах и в интересах несовершеннолетних </w:t>
      </w:r>
      <w:r w:rsidR="00927E42">
        <w:t>фио</w:t>
      </w:r>
      <w:r>
        <w:t xml:space="preserve">, </w:t>
      </w:r>
      <w:r w:rsidR="00927E42">
        <w:t>дата</w:t>
      </w:r>
      <w:r>
        <w:t xml:space="preserve"> рождения, и </w:t>
      </w:r>
      <w:r w:rsidR="00927E42">
        <w:t>фио</w:t>
      </w:r>
      <w:r>
        <w:t xml:space="preserve">, </w:t>
      </w:r>
      <w:r w:rsidR="00927E42">
        <w:t xml:space="preserve">дата </w:t>
      </w:r>
      <w:r>
        <w:t xml:space="preserve">рождения, солидарно в пользу Муниципального унитарного предприятия «Управляющая компания «Уют» городского округа Евпатория Республики Крым задолженность за услуги по содержанию и текущему ремонту общего имущества многоквартирного дома в период с </w:t>
      </w:r>
      <w:r>
        <w:t>01.09.2016 года по</w:t>
      </w:r>
    </w:p>
    <w:p w:rsidR="00A77B3E">
      <w:r>
        <w:t>30.06.2017 года в сумме 3464 руб. 40 коп., пеню за период просрочки уплаты задолженности с 11.07.2017 г. по 08.02.2017 года в сумме 325 руб. 90 коп., расходы по уплате госпошлины в сумме 400 руб., а всего - 4190 руб. 30 коп. (четыре тыся</w:t>
      </w:r>
      <w:r>
        <w:t>чи сто девяносто рублей 30 копеек).</w:t>
      </w:r>
    </w:p>
    <w:p w:rsidR="00A77B3E">
      <w:r>
        <w:t>В удовлетворении иска в остальной части требований - отказать.</w:t>
      </w:r>
    </w:p>
    <w:p w:rsidR="00A77B3E">
      <w:r>
        <w:t xml:space="preserve">Решение может быть обжаловано в Евпаторийский городской суд Республики Крым путем подачи апелляционной жалобы через мирового судью судебного участка №39 </w:t>
      </w:r>
      <w:r>
        <w:t>Евпаторийского судебного района (городской округ Евпатория) Республики Крым в течение месяца со дня принятия судом решения в окончательной форме.</w:t>
      </w:r>
    </w:p>
    <w:p w:rsidR="00927E42"/>
    <w:p w:rsidR="00927E42" w:rsidP="00927E42">
      <w:r>
        <w:t>Мировой судья</w:t>
      </w:r>
      <w:r w:rsidRPr="00927E42">
        <w:t xml:space="preserve"> </w:t>
      </w:r>
      <w:r>
        <w:t xml:space="preserve">                                                                                     Е.А.Фролова</w:t>
      </w:r>
    </w:p>
    <w:p w:rsidR="00A77B3E"/>
    <w:p w:rsidR="00A77B3E"/>
    <w:sectPr w:rsidSect="00B86D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DE8"/>
    <w:rsid w:val="005665FF"/>
    <w:rsid w:val="005677DE"/>
    <w:rsid w:val="00927E42"/>
    <w:rsid w:val="00A77B3E"/>
    <w:rsid w:val="00B86DE8"/>
    <w:rsid w:val="00CF7D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D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