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4F" w:rsidRPr="005275DB" w:rsidP="00B0574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574F" w:rsidRPr="005275DB" w:rsidP="00B05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B057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Е Н И Е</w:t>
      </w:r>
    </w:p>
    <w:p w:rsidR="00B0574F" w:rsidRPr="005275DB" w:rsidP="00B057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275DB" w:rsidRPr="005275DB" w:rsidP="00163C8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74F" w:rsidRPr="005275DB" w:rsidP="00B0574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2020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B0574F" w:rsidRPr="005275DB" w:rsidP="00B0574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B0574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0574F" w:rsidRPr="005275DB" w:rsidP="00B0574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7771BE" w:rsidRPr="00163C84" w:rsidP="00163C8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в открытом судебном за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 гражданское дело по исковому заявлению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 с ограниченной ответственностью «Согласие» к Алиеву Рустему, третьи лица</w:t>
      </w:r>
      <w:r w:rsidRPr="005275DB" w:rsid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275DB" w:rsidR="005275DB">
        <w:rPr>
          <w:rFonts w:ascii="Times New Roman" w:hAnsi="Times New Roman" w:cs="Times New Roman"/>
          <w:color w:val="000000" w:themeColor="text1"/>
          <w:sz w:val="28"/>
          <w:szCs w:val="28"/>
        </w:rPr>
        <w:t>не заявляющее самостоятельных требований относительно предмета спора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Администрация города Симферополя, Муниципальное казенное учреждение «Учреждение по обеспечению деятельности органов местного самоуправления муниципального образования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округ Симферополь Республики Крым</w:t>
      </w:r>
      <w:r w:rsidRPr="005275DB" w:rsid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возмещении ущерба в порядке регресса</w:t>
      </w:r>
      <w:r w:rsidRPr="005275DB" w:rsidR="00894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0574F" w:rsidRPr="005275DB" w:rsidP="00B0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</w:t>
      </w:r>
      <w:r w:rsidRPr="005275D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5275DB">
        <w:rPr>
          <w:rFonts w:ascii="Times New Roman" w:hAnsi="Times New Roman" w:cs="Times New Roman"/>
          <w:sz w:val="28"/>
          <w:szCs w:val="28"/>
        </w:rPr>
        <w:t>ст.ст</w:t>
      </w:r>
      <w:r w:rsidRPr="005275DB">
        <w:rPr>
          <w:rFonts w:ascii="Times New Roman" w:hAnsi="Times New Roman" w:cs="Times New Roman"/>
          <w:sz w:val="28"/>
          <w:szCs w:val="28"/>
        </w:rPr>
        <w:t>. 98, 194-199 Гражданского процессуального кодекса Россий</w:t>
      </w:r>
      <w:r w:rsidRPr="005275DB">
        <w:rPr>
          <w:rFonts w:ascii="Times New Roman" w:hAnsi="Times New Roman" w:cs="Times New Roman"/>
          <w:sz w:val="28"/>
          <w:szCs w:val="28"/>
        </w:rPr>
        <w:t>ской Федерации, мировой судья,</w:t>
      </w:r>
    </w:p>
    <w:p w:rsidR="00B0574F" w:rsidRPr="005275DB" w:rsidP="00B05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B05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 Е Ш И Л:</w:t>
      </w:r>
    </w:p>
    <w:p w:rsidR="00B0574F" w:rsidRPr="005275DB" w:rsidP="00B05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DC6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 с ограниченной ответственностью «Согласие» к Алиеву Рустему о возмещении ущерба в порядке регресса</w:t>
      </w:r>
      <w:r w:rsidRPr="005275DB" w:rsidR="00DC6C9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275D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5275DB" w:rsidR="00DC6C95">
        <w:rPr>
          <w:rFonts w:ascii="Times New Roman" w:hAnsi="Times New Roman" w:cs="Times New Roman"/>
          <w:sz w:val="28"/>
          <w:szCs w:val="28"/>
        </w:rPr>
        <w:t>.</w:t>
      </w:r>
    </w:p>
    <w:p w:rsidR="005275DB" w:rsidRPr="005275DB" w:rsidP="005275D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275DB" w:rsidRPr="005275DB" w:rsidP="005275D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</w:t>
      </w:r>
      <w:r w:rsidRPr="005275DB">
        <w:rPr>
          <w:rFonts w:ascii="Times New Roman" w:hAnsi="Times New Roman" w:cs="Times New Roman"/>
          <w:sz w:val="28"/>
          <w:szCs w:val="28"/>
        </w:rPr>
        <w:t>течение месяца со дня принятия решения мировым судьей в окончательной форме.</w:t>
      </w:r>
    </w:p>
    <w:p w:rsidR="005275DB" w:rsidRPr="005275DB" w:rsidP="005275DB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5DB" w:rsidRPr="00163C84" w:rsidP="00163C84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Мировой судья</w:t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163C84" w:rsidR="00163C8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</w:t>
      </w:r>
      <w:r w:rsidRPr="00163C84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163C84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63C84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Д.В. Киреев</w:t>
      </w:r>
    </w:p>
    <w:sectPr w:rsidSect="00163C84">
      <w:pgSz w:w="11906" w:h="16838"/>
      <w:pgMar w:top="851" w:right="73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D"/>
    <w:rsid w:val="00015FAA"/>
    <w:rsid w:val="00163C84"/>
    <w:rsid w:val="00194E3C"/>
    <w:rsid w:val="002E56D1"/>
    <w:rsid w:val="00413BFC"/>
    <w:rsid w:val="005275DB"/>
    <w:rsid w:val="00541678"/>
    <w:rsid w:val="0060146E"/>
    <w:rsid w:val="006B6518"/>
    <w:rsid w:val="007771BE"/>
    <w:rsid w:val="007D03BB"/>
    <w:rsid w:val="007D5FBB"/>
    <w:rsid w:val="00894A48"/>
    <w:rsid w:val="009C189D"/>
    <w:rsid w:val="00A3304E"/>
    <w:rsid w:val="00A927C8"/>
    <w:rsid w:val="00B0574F"/>
    <w:rsid w:val="00B136B2"/>
    <w:rsid w:val="00C30053"/>
    <w:rsid w:val="00CE170D"/>
    <w:rsid w:val="00DC6C95"/>
    <w:rsid w:val="00E964E0"/>
    <w:rsid w:val="00FA1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4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