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F5F" w:rsidP="00E94F5F" w14:paraId="3945863A" w14:textId="77777777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F7C" w:rsidRPr="005D54B0" w:rsidP="00E94F5F" w14:paraId="3B3B4054" w14:textId="12A0B7E4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5D54B0" w:rsidR="00E43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46/2022</w:t>
      </w:r>
    </w:p>
    <w:p w:rsidR="001E3F7C" w:rsidRPr="005D54B0" w:rsidP="00E43E1F" w14:paraId="6B1FA783" w14:textId="77777777">
      <w:pPr>
        <w:spacing w:after="0" w:line="22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5D54B0" w:rsidP="00E94F5F" w14:paraId="386A33FE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5D54B0" w:rsidP="00E94F5F" w14:paraId="5D596439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5D54B0" w:rsidP="00E94F5F" w14:paraId="4966CD7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5D54B0" w:rsidP="00E94F5F" w14:paraId="07E4A074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5D54B0" w:rsidP="00E52B1E" w14:paraId="68EC364A" w14:textId="248C1CD1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</w:t>
      </w:r>
      <w:r w:rsidRPr="005D54B0" w:rsidR="00B4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B0" w:rsidR="00E43E1F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5D54B0" w:rsidR="00E5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D54B0" w:rsidR="00E5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E52B1E" w:rsidRPr="005D54B0" w:rsidP="00E52B1E" w14:paraId="47287D70" w14:textId="77777777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9B" w:rsidRPr="005D54B0" w:rsidP="00E52B1E" w14:paraId="48EB9EE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D54B0" w:rsidR="00C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D54B0" w:rsidR="00C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</w:t>
      </w:r>
      <w:r w:rsidRPr="005D54B0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(Железнодорожный район городского округа Симферополь) Республики Крым 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</w:t>
      </w:r>
      <w:r w:rsidRPr="005D54B0" w:rsidR="00241C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54B0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E159B" w:rsidRPr="005D54B0" w:rsidP="00E94F5F" w14:paraId="123C04F3" w14:textId="77CB28B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5D54B0" w:rsidR="00AB5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помощнике судьи Алексеевой А.С.</w:t>
      </w:r>
      <w:r w:rsidRPr="005D54B0" w:rsidR="00E11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5D54B0" w:rsidP="00E94F5F" w14:paraId="61263902" w14:textId="36B5701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5D54B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</w:t>
      </w:r>
      <w:r w:rsidRPr="005D54B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заседании 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D54B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ражданское дело по исковому заявлению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4B0" w:rsidR="001E7F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</w:t>
      </w:r>
      <w:r w:rsidRPr="005D54B0" w:rsidR="001E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тью «Сервисная компания «Комфорт» к </w:t>
      </w:r>
      <w:r w:rsidRPr="005D54B0" w:rsidR="00E43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Майстренко Елене Сергеевне, третье лицо, не заявляющее самостоятельных требований на предмет спора Общество с ограниченной ответственностью «Статус»,</w:t>
      </w:r>
      <w:r w:rsidRPr="005D54B0" w:rsidR="001E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жилищно</w:t>
      </w:r>
      <w:r w:rsidRPr="005D54B0" w:rsidR="00E43E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D54B0" w:rsidR="001E7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коммунальные услуги</w:t>
      </w:r>
      <w:r w:rsidRPr="005D54B0" w:rsidR="002662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5D54B0" w:rsidP="00E94F5F" w14:paraId="1265FA70" w14:textId="0F5F69E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</w:t>
      </w:r>
      <w:r w:rsidRPr="005D54B0" w:rsidR="006E3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98,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194-199 ГПК Российской Федерации,</w:t>
      </w:r>
    </w:p>
    <w:p w:rsidR="001E3F7C" w:rsidRPr="005D54B0" w:rsidP="00E94F5F" w14:paraId="6D456610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5D54B0" w:rsidP="00E94F5F" w14:paraId="1A6969AD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5D54B0" w:rsidP="00E94F5F" w14:paraId="5907E10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E1F" w:rsidRPr="005D54B0" w:rsidP="00E43E1F" w14:paraId="7D27834F" w14:textId="1DF7639E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4B0">
        <w:rPr>
          <w:rFonts w:ascii="Times New Roman" w:hAnsi="Times New Roman" w:cs="Times New Roman"/>
          <w:sz w:val="24"/>
          <w:szCs w:val="24"/>
        </w:rPr>
        <w:t>Исковые требования Общества с ограниченной ответственностью «Сервисная компания «Комфорт» к Майстренко Елене Сергеевне, третье лицо, не заявляющее самостоятельных требований на предмет спора Общество с ограниченной ответственностью «Статус», о взыскании задолженности за жилищно-коммунальные услуги – удовлетворить частично.</w:t>
      </w:r>
    </w:p>
    <w:p w:rsidR="00E43E1F" w:rsidRPr="005D54B0" w:rsidP="009C5B88" w14:paraId="6FE56C8D" w14:textId="21979ED5">
      <w:pPr>
        <w:pStyle w:val="ConsPlusTitlePage"/>
        <w:ind w:firstLine="709"/>
        <w:jc w:val="both"/>
        <w:rPr>
          <w:sz w:val="24"/>
          <w:szCs w:val="24"/>
        </w:rPr>
      </w:pPr>
      <w:r w:rsidRPr="005D54B0">
        <w:rPr>
          <w:rFonts w:ascii="Times New Roman" w:hAnsi="Times New Roman" w:cs="Times New Roman"/>
          <w:sz w:val="24"/>
          <w:szCs w:val="24"/>
        </w:rPr>
        <w:t xml:space="preserve">Взыскать с Майстренко Елены 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Сергеевны, </w:t>
      </w:r>
      <w:r w:rsidRPr="005D54B0" w:rsidR="000A3AD1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рождения, в пользу Общества с ограниченной ответственностью «Сервисная компания «Комфорт» задолженность за предоставленные жилищно-коммунальные услуги за период с 01.</w:t>
      </w:r>
      <w:r w:rsidRPr="005D54B0" w:rsidR="00EA4739">
        <w:rPr>
          <w:rFonts w:ascii="Times New Roman" w:hAnsi="Times New Roman" w:cs="Times New Roman"/>
          <w:color w:val="000000" w:themeColor="text1"/>
          <w:sz w:val="24"/>
          <w:szCs w:val="24"/>
        </w:rPr>
        <w:t>03.2018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5D54B0" w:rsidR="00B52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5D54B0" w:rsidR="00B7537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.05.2020  размере </w:t>
      </w:r>
      <w:r w:rsidRPr="005D54B0" w:rsidR="00EA4739">
        <w:rPr>
          <w:rFonts w:ascii="Times New Roman" w:hAnsi="Times New Roman" w:cs="Times New Roman"/>
          <w:color w:val="000000" w:themeColor="text1"/>
          <w:sz w:val="24"/>
          <w:szCs w:val="24"/>
        </w:rPr>
        <w:t>10077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D54B0" w:rsidR="00EA4739">
        <w:rPr>
          <w:rFonts w:ascii="Times New Roman" w:hAnsi="Times New Roman" w:cs="Times New Roman"/>
          <w:color w:val="000000" w:themeColor="text1"/>
          <w:sz w:val="24"/>
          <w:szCs w:val="24"/>
        </w:rPr>
        <w:t>десять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Pr="005D54B0" w:rsidR="004B4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54B0" w:rsidR="00EA4739">
        <w:rPr>
          <w:rFonts w:ascii="Times New Roman" w:hAnsi="Times New Roman" w:cs="Times New Roman"/>
          <w:color w:val="000000" w:themeColor="text1"/>
          <w:sz w:val="24"/>
          <w:szCs w:val="24"/>
        </w:rPr>
        <w:t>семьдесят семь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>) руб</w:t>
      </w:r>
      <w:r w:rsidRPr="005D54B0" w:rsidR="00EA4739">
        <w:rPr>
          <w:rFonts w:ascii="Times New Roman" w:hAnsi="Times New Roman" w:cs="Times New Roman"/>
          <w:color w:val="000000" w:themeColor="text1"/>
          <w:sz w:val="24"/>
          <w:szCs w:val="24"/>
        </w:rPr>
        <w:t>лей 08</w:t>
      </w:r>
      <w:r w:rsidRPr="005D54B0" w:rsidR="00033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копеек,</w:t>
      </w:r>
      <w:r w:rsidRPr="005D54B0" w:rsidR="004B4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</w:t>
      </w:r>
      <w:r w:rsidRPr="005D54B0" w:rsidR="00033C8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период с </w:t>
      </w:r>
      <w:r w:rsidRPr="005D54B0" w:rsidR="00EA4739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5D54B0" w:rsidR="004B400A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.2019 года по </w:t>
      </w:r>
      <w:r w:rsidRPr="005D54B0" w:rsidR="0055514A">
        <w:rPr>
          <w:rFonts w:ascii="Times New Roman" w:hAnsi="Times New Roman" w:cs="Times New Roman"/>
          <w:color w:val="000000" w:themeColor="text1"/>
          <w:sz w:val="24"/>
          <w:szCs w:val="24"/>
        </w:rPr>
        <w:t>05.04.2020</w:t>
      </w:r>
      <w:r w:rsidRPr="005D54B0" w:rsidR="00033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размере 51 (пятьдесят один) рубль 37 копеек, пени за период с 02.01.2021 года</w:t>
      </w:r>
      <w:r w:rsidRPr="005D54B0" w:rsidR="00033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5D54B0" w:rsidR="00EA4739">
        <w:rPr>
          <w:rFonts w:ascii="Times New Roman" w:hAnsi="Times New Roman" w:cs="Times New Roman"/>
          <w:color w:val="000000" w:themeColor="text1"/>
          <w:sz w:val="24"/>
          <w:szCs w:val="24"/>
        </w:rPr>
        <w:t>07.04.2022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размере </w:t>
      </w:r>
      <w:r w:rsidRPr="005D54B0" w:rsidR="00033C87">
        <w:rPr>
          <w:rFonts w:ascii="Times New Roman" w:hAnsi="Times New Roman" w:cs="Times New Roman"/>
          <w:color w:val="000000" w:themeColor="text1"/>
          <w:sz w:val="24"/>
          <w:szCs w:val="24"/>
        </w:rPr>
        <w:t>1672</w:t>
      </w:r>
      <w:r w:rsidRPr="005D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54B0">
        <w:rPr>
          <w:rFonts w:ascii="Times New Roman" w:hAnsi="Times New Roman" w:cs="Times New Roman"/>
          <w:sz w:val="24"/>
          <w:szCs w:val="24"/>
        </w:rPr>
        <w:t>(</w:t>
      </w:r>
      <w:r w:rsidRPr="005D54B0" w:rsidR="00EA4739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Pr="005D54B0" w:rsidR="00033C87">
        <w:rPr>
          <w:rFonts w:ascii="Times New Roman" w:hAnsi="Times New Roman" w:cs="Times New Roman"/>
          <w:sz w:val="24"/>
          <w:szCs w:val="24"/>
        </w:rPr>
        <w:t>шестьсот семьдесят два</w:t>
      </w:r>
      <w:r w:rsidRPr="005D54B0" w:rsidR="00BA2F9F">
        <w:rPr>
          <w:rFonts w:ascii="Times New Roman" w:hAnsi="Times New Roman" w:cs="Times New Roman"/>
          <w:sz w:val="24"/>
          <w:szCs w:val="24"/>
        </w:rPr>
        <w:t>) рубля</w:t>
      </w:r>
      <w:r w:rsidRPr="005D54B0">
        <w:rPr>
          <w:rFonts w:ascii="Times New Roman" w:hAnsi="Times New Roman" w:cs="Times New Roman"/>
          <w:sz w:val="24"/>
          <w:szCs w:val="24"/>
        </w:rPr>
        <w:t xml:space="preserve"> </w:t>
      </w:r>
      <w:r w:rsidRPr="005D54B0" w:rsidR="00033C87">
        <w:rPr>
          <w:rFonts w:ascii="Times New Roman" w:hAnsi="Times New Roman" w:cs="Times New Roman"/>
          <w:sz w:val="24"/>
          <w:szCs w:val="24"/>
        </w:rPr>
        <w:t>29 копеек,</w:t>
      </w:r>
      <w:r w:rsidRPr="005D54B0" w:rsidR="006E316E">
        <w:rPr>
          <w:rFonts w:ascii="Times New Roman" w:hAnsi="Times New Roman" w:cs="Times New Roman"/>
          <w:sz w:val="24"/>
          <w:szCs w:val="24"/>
        </w:rPr>
        <w:t xml:space="preserve"> </w:t>
      </w:r>
      <w:r w:rsidRPr="005D54B0" w:rsidR="00BA2F9F">
        <w:rPr>
          <w:rFonts w:ascii="Times New Roman" w:hAnsi="Times New Roman" w:cs="Times New Roman"/>
          <w:sz w:val="24"/>
          <w:szCs w:val="24"/>
        </w:rPr>
        <w:t xml:space="preserve">связанные с рассмотрением дела почтовые расходы, понесенные истцом в размере </w:t>
      </w:r>
      <w:r w:rsidRPr="005D54B0" w:rsidR="006E316E">
        <w:rPr>
          <w:rFonts w:ascii="Times New Roman" w:hAnsi="Times New Roman" w:cs="Times New Roman"/>
          <w:sz w:val="24"/>
          <w:szCs w:val="24"/>
        </w:rPr>
        <w:t>274 (двести сем</w:t>
      </w:r>
      <w:r w:rsidRPr="005D54B0" w:rsidR="00033C87">
        <w:rPr>
          <w:rFonts w:ascii="Times New Roman" w:hAnsi="Times New Roman" w:cs="Times New Roman"/>
          <w:sz w:val="24"/>
          <w:szCs w:val="24"/>
        </w:rPr>
        <w:t>ьдесят четыре) рубля 64 копейки,</w:t>
      </w:r>
      <w:r w:rsidRPr="005D54B0" w:rsidR="006E316E">
        <w:rPr>
          <w:rFonts w:ascii="Times New Roman" w:hAnsi="Times New Roman" w:cs="Times New Roman"/>
          <w:sz w:val="24"/>
          <w:szCs w:val="24"/>
        </w:rPr>
        <w:t xml:space="preserve"> </w:t>
      </w:r>
      <w:r w:rsidRPr="005D54B0">
        <w:rPr>
          <w:rFonts w:ascii="Times New Roman" w:hAnsi="Times New Roman" w:cs="Times New Roman"/>
          <w:sz w:val="24"/>
          <w:szCs w:val="24"/>
        </w:rPr>
        <w:t xml:space="preserve">расходы по уплате государственной пошлины в размере </w:t>
      </w:r>
      <w:r w:rsidRPr="005D54B0" w:rsidR="009C5B88">
        <w:rPr>
          <w:rFonts w:ascii="Times New Roman" w:hAnsi="Times New Roman" w:cs="Times New Roman"/>
          <w:sz w:val="24"/>
          <w:szCs w:val="24"/>
        </w:rPr>
        <w:t>472</w:t>
      </w:r>
      <w:r w:rsidRPr="005D54B0">
        <w:rPr>
          <w:rFonts w:ascii="Times New Roman" w:hAnsi="Times New Roman" w:cs="Times New Roman"/>
          <w:sz w:val="24"/>
          <w:szCs w:val="24"/>
        </w:rPr>
        <w:t xml:space="preserve"> (</w:t>
      </w:r>
      <w:r w:rsidRPr="005D54B0" w:rsidR="006E316E">
        <w:rPr>
          <w:rFonts w:ascii="Times New Roman" w:hAnsi="Times New Roman" w:cs="Times New Roman"/>
          <w:sz w:val="24"/>
          <w:szCs w:val="24"/>
        </w:rPr>
        <w:t xml:space="preserve">четыреста </w:t>
      </w:r>
      <w:r w:rsidRPr="005D54B0" w:rsidR="009C5B88">
        <w:rPr>
          <w:rFonts w:ascii="Times New Roman" w:hAnsi="Times New Roman" w:cs="Times New Roman"/>
          <w:sz w:val="24"/>
          <w:szCs w:val="24"/>
        </w:rPr>
        <w:t>семьдесят два</w:t>
      </w:r>
      <w:r w:rsidRPr="005D54B0">
        <w:rPr>
          <w:rFonts w:ascii="Times New Roman" w:hAnsi="Times New Roman" w:cs="Times New Roman"/>
          <w:sz w:val="24"/>
          <w:szCs w:val="24"/>
        </w:rPr>
        <w:t>) рубл</w:t>
      </w:r>
      <w:r w:rsidRPr="005D54B0" w:rsidR="009C5B88">
        <w:rPr>
          <w:rFonts w:ascii="Times New Roman" w:hAnsi="Times New Roman" w:cs="Times New Roman"/>
          <w:sz w:val="24"/>
          <w:szCs w:val="24"/>
        </w:rPr>
        <w:t>я</w:t>
      </w:r>
      <w:r w:rsidRPr="005D54B0" w:rsidR="006E316E">
        <w:rPr>
          <w:rFonts w:ascii="Times New Roman" w:hAnsi="Times New Roman" w:cs="Times New Roman"/>
          <w:sz w:val="24"/>
          <w:szCs w:val="24"/>
        </w:rPr>
        <w:t xml:space="preserve"> </w:t>
      </w:r>
      <w:r w:rsidRPr="005D54B0" w:rsidR="009C5B88">
        <w:rPr>
          <w:rFonts w:ascii="Times New Roman" w:hAnsi="Times New Roman" w:cs="Times New Roman"/>
          <w:sz w:val="24"/>
          <w:szCs w:val="24"/>
        </w:rPr>
        <w:t>00</w:t>
      </w:r>
      <w:r w:rsidRPr="005D54B0" w:rsidR="00673E46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5D54B0" w:rsidR="00B40C16">
        <w:rPr>
          <w:rFonts w:ascii="Times New Roman" w:hAnsi="Times New Roman" w:cs="Times New Roman"/>
          <w:sz w:val="24"/>
          <w:szCs w:val="24"/>
        </w:rPr>
        <w:t>.</w:t>
      </w:r>
    </w:p>
    <w:p w:rsidR="00E43E1F" w:rsidRPr="005D54B0" w:rsidP="00E43E1F" w14:paraId="5FD57F39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hAnsi="Times New Roman" w:cs="Times New Roman"/>
          <w:sz w:val="24"/>
          <w:szCs w:val="24"/>
        </w:rPr>
        <w:t>В остальной части в удовлетворении иска отказать.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3F7C" w:rsidRPr="005D54B0" w:rsidP="00E43E1F" w14:paraId="334ECD97" w14:textId="1C7E8EBE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D54B0" w:rsidP="00E94F5F" w14:paraId="7131D93E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D54B0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5D54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5D54B0" w:rsidP="00E94F5F" w14:paraId="206812FD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5D54B0" w:rsidP="00E94F5F" w14:paraId="53AD4A4D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5D54B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D54B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D54B0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D54B0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5D54B0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5D54B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5D54B0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5D54B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D54B0" w:rsidR="00A25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5D54B0" w:rsidR="00E94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Pr="005D54B0" w:rsidR="00A25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D54B0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</w:t>
      </w:r>
      <w:r w:rsidRPr="005D54B0" w:rsidR="00C5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D54B0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5D54B0" w:rsidR="00C5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Киреев</w:t>
      </w:r>
    </w:p>
    <w:sectPr w:rsidSect="005D54B0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32B1C"/>
    <w:rsid w:val="00033C87"/>
    <w:rsid w:val="00072E4C"/>
    <w:rsid w:val="00093A81"/>
    <w:rsid w:val="000A3AD1"/>
    <w:rsid w:val="000B258F"/>
    <w:rsid w:val="000C68F6"/>
    <w:rsid w:val="000E4E16"/>
    <w:rsid w:val="00180A81"/>
    <w:rsid w:val="001E3F7C"/>
    <w:rsid w:val="001E7F78"/>
    <w:rsid w:val="002241DB"/>
    <w:rsid w:val="00224ABC"/>
    <w:rsid w:val="00233D04"/>
    <w:rsid w:val="00235777"/>
    <w:rsid w:val="00241C56"/>
    <w:rsid w:val="0025723B"/>
    <w:rsid w:val="002609D7"/>
    <w:rsid w:val="00266299"/>
    <w:rsid w:val="00273B47"/>
    <w:rsid w:val="002B1C9D"/>
    <w:rsid w:val="002E79E6"/>
    <w:rsid w:val="00367B7C"/>
    <w:rsid w:val="003801D5"/>
    <w:rsid w:val="003A7470"/>
    <w:rsid w:val="003B6089"/>
    <w:rsid w:val="003F6903"/>
    <w:rsid w:val="004B400A"/>
    <w:rsid w:val="0055514A"/>
    <w:rsid w:val="00561AF4"/>
    <w:rsid w:val="005655AA"/>
    <w:rsid w:val="00570B61"/>
    <w:rsid w:val="005C0429"/>
    <w:rsid w:val="005D394D"/>
    <w:rsid w:val="005D54B0"/>
    <w:rsid w:val="006200D2"/>
    <w:rsid w:val="0062107D"/>
    <w:rsid w:val="006530D7"/>
    <w:rsid w:val="00673E46"/>
    <w:rsid w:val="00681F2E"/>
    <w:rsid w:val="006D7DEF"/>
    <w:rsid w:val="006E316E"/>
    <w:rsid w:val="006F63BF"/>
    <w:rsid w:val="00724D01"/>
    <w:rsid w:val="00743680"/>
    <w:rsid w:val="0074543D"/>
    <w:rsid w:val="00772964"/>
    <w:rsid w:val="007736D0"/>
    <w:rsid w:val="00776A8C"/>
    <w:rsid w:val="007E674F"/>
    <w:rsid w:val="007F499A"/>
    <w:rsid w:val="008224D8"/>
    <w:rsid w:val="00822949"/>
    <w:rsid w:val="00823BC9"/>
    <w:rsid w:val="0085319E"/>
    <w:rsid w:val="00855CDF"/>
    <w:rsid w:val="00860F57"/>
    <w:rsid w:val="008846F6"/>
    <w:rsid w:val="008A54B2"/>
    <w:rsid w:val="008C34EC"/>
    <w:rsid w:val="008F12F9"/>
    <w:rsid w:val="0091622E"/>
    <w:rsid w:val="00956A7B"/>
    <w:rsid w:val="009764D4"/>
    <w:rsid w:val="00980505"/>
    <w:rsid w:val="00990570"/>
    <w:rsid w:val="009B4F40"/>
    <w:rsid w:val="009B70DE"/>
    <w:rsid w:val="009C5B88"/>
    <w:rsid w:val="009C7DC5"/>
    <w:rsid w:val="00A1134E"/>
    <w:rsid w:val="00A2572B"/>
    <w:rsid w:val="00AA0A56"/>
    <w:rsid w:val="00AB5744"/>
    <w:rsid w:val="00AB5D32"/>
    <w:rsid w:val="00AC58F0"/>
    <w:rsid w:val="00B025CC"/>
    <w:rsid w:val="00B40C16"/>
    <w:rsid w:val="00B44988"/>
    <w:rsid w:val="00B525D1"/>
    <w:rsid w:val="00B70A34"/>
    <w:rsid w:val="00B75375"/>
    <w:rsid w:val="00BA2F9F"/>
    <w:rsid w:val="00BA3E88"/>
    <w:rsid w:val="00BE288E"/>
    <w:rsid w:val="00C3131D"/>
    <w:rsid w:val="00C53AB9"/>
    <w:rsid w:val="00C628E0"/>
    <w:rsid w:val="00C84EF2"/>
    <w:rsid w:val="00CE293D"/>
    <w:rsid w:val="00D026EA"/>
    <w:rsid w:val="00D75F65"/>
    <w:rsid w:val="00D83927"/>
    <w:rsid w:val="00D84304"/>
    <w:rsid w:val="00DB7D44"/>
    <w:rsid w:val="00DE159B"/>
    <w:rsid w:val="00E1142C"/>
    <w:rsid w:val="00E43E1F"/>
    <w:rsid w:val="00E52B1E"/>
    <w:rsid w:val="00E60B83"/>
    <w:rsid w:val="00E94F5F"/>
    <w:rsid w:val="00EA4739"/>
    <w:rsid w:val="00F003A9"/>
    <w:rsid w:val="00F00DC1"/>
    <w:rsid w:val="00F550C7"/>
    <w:rsid w:val="00FA007D"/>
    <w:rsid w:val="00FA3A2B"/>
    <w:rsid w:val="00FA67CD"/>
    <w:rsid w:val="00FD3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5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5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5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