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53BD" w:rsidRPr="007132C3" w:rsidP="001D46E2" w14:paraId="0729DFDB" w14:textId="3597911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32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№2-4-</w:t>
      </w:r>
      <w:r w:rsidRPr="007132C3" w:rsidR="00A672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225</w:t>
      </w:r>
      <w:r w:rsidRPr="007132C3" w:rsidR="00957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Pr="007132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7132C3" w:rsidR="001A71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</w:t>
      </w:r>
    </w:p>
    <w:p w:rsidR="00972A2B" w:rsidRPr="007132C3" w:rsidP="001D46E2" w14:paraId="6C7D8D5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D15" w:rsidRPr="007132C3" w:rsidP="001D46E2" w14:paraId="27A4B5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132C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РЕШЕНИЕ</w:t>
      </w:r>
    </w:p>
    <w:p w:rsidR="007369AD" w:rsidRPr="007132C3" w:rsidP="001D46E2" w14:paraId="74CA9B6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32C3" w:rsidR="00485CE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485CE1" w:rsidRPr="007132C3" w:rsidP="00235EA9" w14:paraId="48736E34" w14:textId="59F68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C3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235EA9" w:rsidRPr="007132C3" w:rsidP="00235EA9" w14:paraId="619698E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A2B" w:rsidRPr="007132C3" w:rsidP="00A21F67" w14:paraId="0F57AB24" w14:textId="67EE4A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C3">
        <w:rPr>
          <w:rFonts w:ascii="Times New Roman" w:eastAsia="Times New Roman" w:hAnsi="Times New Roman" w:cs="Times New Roman"/>
          <w:sz w:val="24"/>
          <w:szCs w:val="24"/>
          <w:lang w:eastAsia="ru-RU"/>
        </w:rPr>
        <w:t>22 июля</w:t>
      </w:r>
      <w:r w:rsidRPr="007132C3" w:rsidR="00A2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Pr="007132C3" w:rsidR="0019011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132C3" w:rsidR="00F0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7132C3" w:rsidR="00F042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2C3" w:rsidR="00F042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2C3" w:rsidR="00F042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2C3" w:rsidR="00F042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2C3" w:rsidR="00F042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2C3" w:rsidR="00F042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2C3" w:rsidR="000645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2C3" w:rsidR="00F0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132C3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</w:t>
      </w:r>
    </w:p>
    <w:p w:rsidR="00190117" w:rsidRPr="007132C3" w:rsidP="00190117" w14:paraId="2838E290" w14:textId="49203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C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1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ировой судья судебного участка № </w:t>
      </w:r>
      <w:r w:rsidRPr="007132C3" w:rsidR="00570CD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1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7132C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Киреев Д.В</w:t>
      </w:r>
      <w:r w:rsidRPr="0071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</w:p>
    <w:p w:rsidR="00190117" w:rsidRPr="007132C3" w:rsidP="00190117" w14:paraId="01CF0A3F" w14:textId="35B15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7132C3" w:rsidR="00A672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секретаре</w:t>
      </w:r>
      <w:r w:rsidRPr="0071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132C3" w:rsidR="00A67205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Ткаченко А.И</w:t>
      </w:r>
      <w:r w:rsidRPr="007132C3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</w:p>
    <w:p w:rsidR="00485CE1" w:rsidRPr="007132C3" w:rsidP="00A67205" w14:paraId="4E931C40" w14:textId="1FE3FD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32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</w:t>
      </w:r>
      <w:r w:rsidRPr="007132C3" w:rsidR="00221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32C3" w:rsidR="003E5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открытом судебном заседании </w:t>
      </w:r>
      <w:r w:rsidRPr="007132C3" w:rsidR="00221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гражданское дело по иску </w:t>
      </w:r>
      <w:r w:rsidRPr="007132C3" w:rsidR="00190117">
        <w:rPr>
          <w:rFonts w:ascii="Times New Roman" w:eastAsia="Calibri" w:hAnsi="Times New Roman" w:cs="Times New Roman"/>
          <w:sz w:val="24"/>
          <w:szCs w:val="24"/>
          <w:lang w:eastAsia="ru-RU"/>
        </w:rPr>
        <w:t>Акционерного общества «</w:t>
      </w:r>
      <w:r w:rsidRPr="007132C3" w:rsidR="00A67205">
        <w:rPr>
          <w:rFonts w:ascii="Times New Roman" w:eastAsia="Calibri" w:hAnsi="Times New Roman" w:cs="Times New Roman"/>
          <w:sz w:val="24"/>
          <w:szCs w:val="24"/>
          <w:lang w:eastAsia="ru-RU"/>
        </w:rPr>
        <w:t>Страховая компания ГАЙДЕ</w:t>
      </w:r>
      <w:r w:rsidRPr="007132C3" w:rsidR="001901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к </w:t>
      </w:r>
      <w:r w:rsidRPr="007132C3" w:rsidR="00A67205">
        <w:rPr>
          <w:rFonts w:ascii="Times New Roman" w:eastAsia="Calibri" w:hAnsi="Times New Roman" w:cs="Times New Roman"/>
          <w:sz w:val="24"/>
          <w:szCs w:val="24"/>
          <w:lang w:eastAsia="ru-RU"/>
        </w:rPr>
        <w:t>Айдарову</w:t>
      </w:r>
      <w:r w:rsidRPr="007132C3" w:rsidR="00A672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Николаю Семеновичу</w:t>
      </w:r>
      <w:r w:rsidRPr="007132C3" w:rsidR="00190117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7132C3" w:rsidR="00A21F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132C3" w:rsidR="00190117">
        <w:rPr>
          <w:rFonts w:ascii="Times New Roman" w:eastAsia="Calibri" w:hAnsi="Times New Roman" w:cs="Times New Roman"/>
          <w:sz w:val="24"/>
          <w:szCs w:val="24"/>
          <w:lang w:eastAsia="ru-RU"/>
        </w:rPr>
        <w:t>треть</w:t>
      </w:r>
      <w:r w:rsidRPr="007132C3" w:rsidR="00A6720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7132C3" w:rsidR="001901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лиц</w:t>
      </w:r>
      <w:r w:rsidRPr="007132C3" w:rsidR="00A67205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7132C3" w:rsidR="00095BA0">
        <w:rPr>
          <w:rFonts w:ascii="Times New Roman" w:eastAsia="Calibri" w:hAnsi="Times New Roman" w:cs="Times New Roman"/>
          <w:sz w:val="24"/>
          <w:szCs w:val="24"/>
          <w:lang w:eastAsia="ru-RU"/>
        </w:rPr>
        <w:t>, не заявляющ</w:t>
      </w:r>
      <w:r w:rsidRPr="007132C3" w:rsidR="00A67205">
        <w:rPr>
          <w:rFonts w:ascii="Times New Roman" w:eastAsia="Calibri" w:hAnsi="Times New Roman" w:cs="Times New Roman"/>
          <w:sz w:val="24"/>
          <w:szCs w:val="24"/>
          <w:lang w:eastAsia="ru-RU"/>
        </w:rPr>
        <w:t>ие</w:t>
      </w:r>
      <w:r w:rsidRPr="007132C3" w:rsidR="00095B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самостоятельных требований относительно предмета спора</w:t>
      </w:r>
      <w:r w:rsidRPr="007132C3" w:rsidR="00A672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</w:t>
      </w:r>
      <w:r w:rsidRPr="007132C3" w:rsidR="00EE66C1">
        <w:rPr>
          <w:rFonts w:ascii="Times New Roman" w:hAnsi="Times New Roman" w:cs="Times New Roman"/>
          <w:sz w:val="24"/>
          <w:szCs w:val="24"/>
        </w:rPr>
        <w:t>ДАННЫЕ ИЗЪЯТЫ</w:t>
      </w:r>
      <w:r w:rsidRPr="007132C3" w:rsidR="00190117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7132C3" w:rsidR="009816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возмещении </w:t>
      </w:r>
      <w:r w:rsidRPr="007132C3" w:rsidR="00A67205">
        <w:rPr>
          <w:rFonts w:ascii="Times New Roman" w:eastAsia="Calibri" w:hAnsi="Times New Roman" w:cs="Times New Roman"/>
          <w:sz w:val="24"/>
          <w:szCs w:val="24"/>
          <w:lang w:eastAsia="ru-RU"/>
        </w:rPr>
        <w:t>ущерба в порядке регресса</w:t>
      </w:r>
      <w:r w:rsidRPr="007132C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85CE1" w:rsidRPr="007132C3" w:rsidP="001D46E2" w14:paraId="7CAFA481" w14:textId="2E2A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</w:t>
      </w:r>
      <w:r w:rsidRPr="007132C3" w:rsidR="004D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98, </w:t>
      </w:r>
      <w:r w:rsidRPr="007132C3">
        <w:rPr>
          <w:rFonts w:ascii="Times New Roman" w:eastAsia="Times New Roman" w:hAnsi="Times New Roman" w:cs="Times New Roman"/>
          <w:sz w:val="24"/>
          <w:szCs w:val="24"/>
          <w:lang w:eastAsia="ru-RU"/>
        </w:rPr>
        <w:t>194-</w:t>
      </w:r>
      <w:r w:rsidRPr="007132C3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7132C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132C3" w:rsidR="00190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32C3">
        <w:rPr>
          <w:rFonts w:ascii="Times New Roman" w:eastAsia="Times New Roman" w:hAnsi="Times New Roman" w:cs="Times New Roman"/>
          <w:sz w:val="24"/>
          <w:szCs w:val="24"/>
          <w:lang w:eastAsia="ru-RU"/>
        </w:rPr>
        <w:t>ГПК Р</w:t>
      </w:r>
      <w:r w:rsidRPr="007132C3" w:rsidR="004E12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7132C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85CE1" w:rsidRPr="007132C3" w:rsidP="001D46E2" w14:paraId="7946E03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A2B" w:rsidRPr="007132C3" w:rsidP="001D46E2" w14:paraId="2F14D22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C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1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Ш И Л:</w:t>
      </w:r>
    </w:p>
    <w:p w:rsidR="00485CE1" w:rsidRPr="007132C3" w:rsidP="001D46E2" w14:paraId="4CD0291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CE1" w:rsidRPr="007132C3" w:rsidP="001D46E2" w14:paraId="68C462C4" w14:textId="1EAD5D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удовлетворении и</w:t>
      </w:r>
      <w:r w:rsidRPr="007132C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сковы</w:t>
      </w:r>
      <w:r w:rsidRPr="007132C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71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</w:t>
      </w:r>
      <w:r w:rsidRPr="007132C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71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32C3" w:rsidR="00A672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Акционерного общества «Страховая компания ГАЙДЕ» к </w:t>
      </w:r>
      <w:r w:rsidRPr="007132C3" w:rsidR="00A67205">
        <w:rPr>
          <w:rFonts w:ascii="Times New Roman" w:eastAsia="Calibri" w:hAnsi="Times New Roman" w:cs="Times New Roman"/>
          <w:sz w:val="24"/>
          <w:szCs w:val="24"/>
          <w:lang w:eastAsia="ru-RU"/>
        </w:rPr>
        <w:t>Айдарову</w:t>
      </w:r>
      <w:r w:rsidRPr="007132C3" w:rsidR="00A672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Николаю Семеновичу, третьи лица, не заявляющие самостоятельных требований относительно предмета спора – </w:t>
      </w:r>
      <w:r w:rsidRPr="007132C3" w:rsidR="00EE66C1">
        <w:rPr>
          <w:rFonts w:ascii="Times New Roman" w:hAnsi="Times New Roman" w:cs="Times New Roman"/>
          <w:sz w:val="24"/>
          <w:szCs w:val="24"/>
        </w:rPr>
        <w:t>ДАННЫЕ ИЗЪЯТЫ</w:t>
      </w:r>
      <w:r w:rsidRPr="007132C3" w:rsidR="00A67205">
        <w:rPr>
          <w:rFonts w:ascii="Times New Roman" w:eastAsia="Calibri" w:hAnsi="Times New Roman" w:cs="Times New Roman"/>
          <w:sz w:val="24"/>
          <w:szCs w:val="24"/>
          <w:lang w:eastAsia="ru-RU"/>
        </w:rPr>
        <w:t>, о возмещении ущерба в порядке регресса</w:t>
      </w:r>
      <w:r w:rsidRPr="007132C3" w:rsidR="001901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132C3">
        <w:rPr>
          <w:rFonts w:ascii="Times New Roman" w:eastAsia="Calibri" w:hAnsi="Times New Roman" w:cs="Times New Roman"/>
          <w:sz w:val="24"/>
          <w:szCs w:val="24"/>
          <w:lang w:eastAsia="ru-RU"/>
        </w:rPr>
        <w:t>отказать</w:t>
      </w:r>
      <w:r w:rsidRPr="007132C3" w:rsidR="00AD1B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1F67" w:rsidRPr="007132C3" w:rsidP="00A21F67" w14:paraId="566922F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7132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71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21F67" w:rsidRPr="007132C3" w:rsidP="00A21F67" w14:paraId="1A6ED8F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 в окончательной форме.</w:t>
      </w:r>
    </w:p>
    <w:p w:rsidR="00A21F67" w:rsidRPr="007132C3" w:rsidP="00A21F67" w14:paraId="2985310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2A4" w:rsidRPr="007132C3" w:rsidP="0008533E" w14:paraId="5C484AA9" w14:textId="159BED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32C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7132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13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/подпись/</w:t>
      </w:r>
      <w:r w:rsidRPr="00713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13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13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</w:t>
      </w:r>
      <w:r w:rsidRPr="007132C3" w:rsidR="00095B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713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Д.</w:t>
      </w:r>
      <w:r w:rsidRPr="007132C3" w:rsidR="00095B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 Киреев</w:t>
      </w:r>
    </w:p>
    <w:p w:rsidR="00AA12A4" w:rsidRPr="007132C3" w:rsidP="00AE14A5" w14:paraId="05BDF9C4" w14:textId="642383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Sect="0008533E">
      <w:pgSz w:w="11906" w:h="16838"/>
      <w:pgMar w:top="567" w:right="794" w:bottom="567" w:left="158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8E"/>
    <w:rsid w:val="00026F54"/>
    <w:rsid w:val="0006458C"/>
    <w:rsid w:val="0008533E"/>
    <w:rsid w:val="000944EF"/>
    <w:rsid w:val="00095BA0"/>
    <w:rsid w:val="00127825"/>
    <w:rsid w:val="001575F2"/>
    <w:rsid w:val="00184D15"/>
    <w:rsid w:val="00190117"/>
    <w:rsid w:val="001A71A6"/>
    <w:rsid w:val="001B4DB7"/>
    <w:rsid w:val="001C3BFF"/>
    <w:rsid w:val="001D46E2"/>
    <w:rsid w:val="001D63EE"/>
    <w:rsid w:val="00206CCD"/>
    <w:rsid w:val="00221A80"/>
    <w:rsid w:val="00225253"/>
    <w:rsid w:val="00235EA9"/>
    <w:rsid w:val="00263BAC"/>
    <w:rsid w:val="00263EFA"/>
    <w:rsid w:val="00270F48"/>
    <w:rsid w:val="002769F2"/>
    <w:rsid w:val="002C4E1C"/>
    <w:rsid w:val="002E2AE0"/>
    <w:rsid w:val="002E5C9D"/>
    <w:rsid w:val="003049F9"/>
    <w:rsid w:val="00353588"/>
    <w:rsid w:val="00385E65"/>
    <w:rsid w:val="0039005D"/>
    <w:rsid w:val="00396C05"/>
    <w:rsid w:val="003E5596"/>
    <w:rsid w:val="00404F88"/>
    <w:rsid w:val="00425444"/>
    <w:rsid w:val="00485CE1"/>
    <w:rsid w:val="004A729B"/>
    <w:rsid w:val="004B54A1"/>
    <w:rsid w:val="004D53BD"/>
    <w:rsid w:val="004E0F47"/>
    <w:rsid w:val="004E1297"/>
    <w:rsid w:val="00547870"/>
    <w:rsid w:val="005657F1"/>
    <w:rsid w:val="00570CD2"/>
    <w:rsid w:val="00594AF1"/>
    <w:rsid w:val="005F328A"/>
    <w:rsid w:val="00662F9B"/>
    <w:rsid w:val="006715FF"/>
    <w:rsid w:val="00682F38"/>
    <w:rsid w:val="007132C3"/>
    <w:rsid w:val="007369AD"/>
    <w:rsid w:val="00750E69"/>
    <w:rsid w:val="0079244F"/>
    <w:rsid w:val="007B4416"/>
    <w:rsid w:val="0086722A"/>
    <w:rsid w:val="0087238E"/>
    <w:rsid w:val="0088453D"/>
    <w:rsid w:val="0089279E"/>
    <w:rsid w:val="008B4BD3"/>
    <w:rsid w:val="008B71D4"/>
    <w:rsid w:val="008D4A09"/>
    <w:rsid w:val="008E1C13"/>
    <w:rsid w:val="008E49E8"/>
    <w:rsid w:val="008F6D66"/>
    <w:rsid w:val="00943BF0"/>
    <w:rsid w:val="009572B1"/>
    <w:rsid w:val="00972A2B"/>
    <w:rsid w:val="0098160C"/>
    <w:rsid w:val="00992F56"/>
    <w:rsid w:val="00993B2E"/>
    <w:rsid w:val="00993BBF"/>
    <w:rsid w:val="009948AD"/>
    <w:rsid w:val="009E02EB"/>
    <w:rsid w:val="00A21F67"/>
    <w:rsid w:val="00A30CFD"/>
    <w:rsid w:val="00A40435"/>
    <w:rsid w:val="00A64500"/>
    <w:rsid w:val="00A67205"/>
    <w:rsid w:val="00A86FE5"/>
    <w:rsid w:val="00AA12A4"/>
    <w:rsid w:val="00AC1616"/>
    <w:rsid w:val="00AD1B1A"/>
    <w:rsid w:val="00AE14A5"/>
    <w:rsid w:val="00B30916"/>
    <w:rsid w:val="00B40BAE"/>
    <w:rsid w:val="00B55737"/>
    <w:rsid w:val="00B71BE6"/>
    <w:rsid w:val="00BA1A65"/>
    <w:rsid w:val="00BC0FE6"/>
    <w:rsid w:val="00C443DF"/>
    <w:rsid w:val="00C90E92"/>
    <w:rsid w:val="00CA3E17"/>
    <w:rsid w:val="00CB4B05"/>
    <w:rsid w:val="00CE17B6"/>
    <w:rsid w:val="00D011A3"/>
    <w:rsid w:val="00D50BA4"/>
    <w:rsid w:val="00D628BF"/>
    <w:rsid w:val="00D80C39"/>
    <w:rsid w:val="00DF27AB"/>
    <w:rsid w:val="00E24648"/>
    <w:rsid w:val="00E43D02"/>
    <w:rsid w:val="00EA1A92"/>
    <w:rsid w:val="00EC2248"/>
    <w:rsid w:val="00EE66C1"/>
    <w:rsid w:val="00F042AE"/>
    <w:rsid w:val="00F13180"/>
    <w:rsid w:val="00F3055E"/>
    <w:rsid w:val="00F572B4"/>
    <w:rsid w:val="00F60676"/>
    <w:rsid w:val="00F61E2D"/>
    <w:rsid w:val="00F651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67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672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042AE"/>
  </w:style>
  <w:style w:type="paragraph" w:styleId="Footer">
    <w:name w:val="footer"/>
    <w:basedOn w:val="Normal"/>
    <w:link w:val="a1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0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