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574F" w:rsidRPr="005275DB" w:rsidP="00931FB3">
      <w:pPr>
        <w:spacing w:after="0" w:line="221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="002F50D7">
        <w:rPr>
          <w:rFonts w:ascii="Times New Roman" w:eastAsia="Times New Roman" w:hAnsi="Times New Roman" w:cs="Times New Roman"/>
          <w:sz w:val="28"/>
          <w:szCs w:val="28"/>
          <w:lang w:eastAsia="ru-RU"/>
        </w:rPr>
        <w:t>336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B0574F" w:rsidRPr="005275DB" w:rsidP="00931FB3">
      <w:pPr>
        <w:spacing w:after="0" w:line="221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B3" w:rsidRPr="00931FB3" w:rsidP="00931FB3">
      <w:pPr>
        <w:tabs>
          <w:tab w:val="left" w:pos="0"/>
        </w:tabs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1F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B0574F" w:rsidP="00931FB3">
      <w:pPr>
        <w:tabs>
          <w:tab w:val="left" w:pos="0"/>
        </w:tabs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124A56" w:rsidRPr="005275DB" w:rsidP="00931FB3">
      <w:pPr>
        <w:tabs>
          <w:tab w:val="left" w:pos="0"/>
        </w:tabs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5275DB" w:rsidRPr="005275DB" w:rsidP="00931FB3">
      <w:pPr>
        <w:tabs>
          <w:tab w:val="left" w:pos="0"/>
        </w:tabs>
        <w:autoSpaceDE w:val="0"/>
        <w:autoSpaceDN w:val="0"/>
        <w:adjustRightInd w:val="0"/>
        <w:spacing w:after="0" w:line="221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74F" w:rsidRPr="005275DB" w:rsidP="00931FB3">
      <w:pPr>
        <w:tabs>
          <w:tab w:val="left" w:pos="0"/>
        </w:tabs>
        <w:autoSpaceDE w:val="0"/>
        <w:autoSpaceDN w:val="0"/>
        <w:adjustRightInd w:val="0"/>
        <w:spacing w:after="0" w:line="221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3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3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4D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B0574F" w:rsidRPr="005275DB" w:rsidP="00931FB3">
      <w:pPr>
        <w:tabs>
          <w:tab w:val="left" w:pos="6432"/>
        </w:tabs>
        <w:autoSpaceDE w:val="0"/>
        <w:autoSpaceDN w:val="0"/>
        <w:adjustRightInd w:val="0"/>
        <w:spacing w:after="0" w:line="22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74F" w:rsidRPr="00BC303E" w:rsidP="00931FB3">
      <w:pPr>
        <w:tabs>
          <w:tab w:val="left" w:pos="6432"/>
        </w:tabs>
        <w:autoSpaceDE w:val="0"/>
        <w:autoSpaceDN w:val="0"/>
        <w:adjustRightInd w:val="0"/>
        <w:spacing w:after="0" w:line="221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4 Железнодорожного судебного района города Симферополь </w:t>
      </w:r>
      <w:r w:rsidRPr="00BC303E">
        <w:rPr>
          <w:rFonts w:ascii="Times New Roman" w:eastAsia="Times New Roman" w:hAnsi="Times New Roman" w:cs="Times New Roman"/>
          <w:sz w:val="28"/>
          <w:szCs w:val="28"/>
          <w:lang w:eastAsia="ru-RU"/>
        </w:rPr>
        <w:t>(Железнодорожный район городского округа Симферополь) Республики Крым Киреев Д.В.,</w:t>
      </w:r>
    </w:p>
    <w:p w:rsidR="00B0574F" w:rsidRPr="00BC303E" w:rsidP="00931FB3">
      <w:pPr>
        <w:tabs>
          <w:tab w:val="left" w:pos="6432"/>
        </w:tabs>
        <w:autoSpaceDE w:val="0"/>
        <w:autoSpaceDN w:val="0"/>
        <w:adjustRightInd w:val="0"/>
        <w:spacing w:after="0" w:line="221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</w:t>
      </w:r>
      <w:r w:rsidRPr="00BC303E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Фроловой К.А</w:t>
      </w:r>
      <w:r w:rsidRPr="00BC303E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7771BE" w:rsidRPr="00BC303E" w:rsidP="00931FB3">
      <w:pPr>
        <w:tabs>
          <w:tab w:val="left" w:pos="6432"/>
        </w:tabs>
        <w:autoSpaceDE w:val="0"/>
        <w:autoSpaceDN w:val="0"/>
        <w:adjustRightInd w:val="0"/>
        <w:spacing w:after="0" w:line="221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0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рассмотрев в открытом судебном за</w:t>
      </w:r>
      <w:r w:rsidRPr="00BC303E" w:rsidR="00015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седании гражданское дело по исковому заявлению</w:t>
      </w:r>
      <w:r w:rsidRPr="00BC30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Публичного акционерного общества к 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Ханджяну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Сиракану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Семеновичу, третьи лица; </w:t>
      </w:r>
      <w:r w:rsidRPr="00BC303E" w:rsidR="00BC303E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C303E" w:rsidR="00BC303E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Общество с ограниченной ответственностью «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РегСАК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о возмещении ущерба в порядке регресса</w:t>
      </w:r>
      <w:r w:rsidRPr="00BC303E" w:rsidR="00894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0574F" w:rsidRPr="00BC303E" w:rsidP="00931FB3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03E">
        <w:rPr>
          <w:rFonts w:ascii="Times New Roman" w:hAnsi="Times New Roman" w:cs="Times New Roman"/>
          <w:sz w:val="28"/>
          <w:szCs w:val="28"/>
        </w:rPr>
        <w:t>Р</w:t>
      </w:r>
      <w:r w:rsidRPr="00BC303E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Pr="00BC303E">
        <w:rPr>
          <w:rFonts w:ascii="Times New Roman" w:hAnsi="Times New Roman" w:cs="Times New Roman"/>
          <w:sz w:val="28"/>
          <w:szCs w:val="28"/>
        </w:rPr>
        <w:t>ст.ст</w:t>
      </w:r>
      <w:r w:rsidRPr="00BC303E">
        <w:rPr>
          <w:rFonts w:ascii="Times New Roman" w:hAnsi="Times New Roman" w:cs="Times New Roman"/>
          <w:sz w:val="28"/>
          <w:szCs w:val="28"/>
        </w:rPr>
        <w:t>. 98, 194-199</w:t>
      </w:r>
      <w:r w:rsidRPr="00BC303E" w:rsidR="002F50D7">
        <w:rPr>
          <w:rFonts w:ascii="Times New Roman" w:hAnsi="Times New Roman" w:cs="Times New Roman"/>
          <w:sz w:val="28"/>
          <w:szCs w:val="28"/>
        </w:rPr>
        <w:t>, 235</w:t>
      </w:r>
      <w:r w:rsidRPr="00BC303E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</w:t>
      </w:r>
      <w:r w:rsidRPr="00BC303E">
        <w:rPr>
          <w:rFonts w:ascii="Times New Roman" w:hAnsi="Times New Roman" w:cs="Times New Roman"/>
          <w:sz w:val="28"/>
          <w:szCs w:val="28"/>
        </w:rPr>
        <w:t>ской Федерации, мировой судья,</w:t>
      </w:r>
    </w:p>
    <w:p w:rsidR="00B0574F" w:rsidRPr="00BC303E" w:rsidP="00931FB3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BC303E" w:rsidP="00931FB3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03E">
        <w:rPr>
          <w:rFonts w:ascii="Times New Roman" w:hAnsi="Times New Roman" w:cs="Times New Roman"/>
          <w:sz w:val="28"/>
          <w:szCs w:val="28"/>
        </w:rPr>
        <w:t>Р Е Ш И Л:</w:t>
      </w:r>
    </w:p>
    <w:p w:rsidR="00B0574F" w:rsidRPr="00BC303E" w:rsidP="00931FB3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BC303E" w:rsidP="00931FB3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03E">
        <w:rPr>
          <w:rFonts w:ascii="Times New Roman" w:hAnsi="Times New Roman" w:cs="Times New Roman"/>
          <w:sz w:val="28"/>
          <w:szCs w:val="28"/>
        </w:rPr>
        <w:t>И</w:t>
      </w:r>
      <w:r w:rsidRPr="00BC303E">
        <w:rPr>
          <w:rFonts w:ascii="Times New Roman" w:hAnsi="Times New Roman" w:cs="Times New Roman"/>
          <w:sz w:val="28"/>
          <w:szCs w:val="28"/>
        </w:rPr>
        <w:t>сковы</w:t>
      </w:r>
      <w:r w:rsidRPr="00BC303E">
        <w:rPr>
          <w:rFonts w:ascii="Times New Roman" w:hAnsi="Times New Roman" w:cs="Times New Roman"/>
          <w:sz w:val="28"/>
          <w:szCs w:val="28"/>
        </w:rPr>
        <w:t>е</w:t>
      </w:r>
      <w:r w:rsidRPr="00BC303E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Pr="00BC303E">
        <w:rPr>
          <w:rFonts w:ascii="Times New Roman" w:hAnsi="Times New Roman" w:cs="Times New Roman"/>
          <w:sz w:val="28"/>
          <w:szCs w:val="28"/>
        </w:rPr>
        <w:t>я</w:t>
      </w:r>
      <w:r w:rsidRPr="00BC303E">
        <w:rPr>
          <w:rFonts w:ascii="Times New Roman" w:hAnsi="Times New Roman" w:cs="Times New Roman"/>
          <w:sz w:val="28"/>
          <w:szCs w:val="28"/>
        </w:rPr>
        <w:t xml:space="preserve"> 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Публичного акционерного общества к 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Ханджяну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Сиракану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Семеновичу</w:t>
      </w:r>
      <w:r w:rsidRPr="00BC303E" w:rsidR="002F5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303E" w:rsidR="00DC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возмещении ущерба в порядке регресса</w:t>
      </w:r>
      <w:r w:rsidRPr="00BC303E" w:rsidR="00DC6C9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BC30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303E">
        <w:rPr>
          <w:rFonts w:ascii="Times New Roman" w:hAnsi="Times New Roman" w:cs="Times New Roman"/>
          <w:bCs/>
          <w:sz w:val="28"/>
          <w:szCs w:val="28"/>
        </w:rPr>
        <w:t>удовлетворить</w:t>
      </w:r>
      <w:r w:rsidRPr="00BC303E" w:rsidR="00DC6C95">
        <w:rPr>
          <w:rFonts w:ascii="Times New Roman" w:hAnsi="Times New Roman" w:cs="Times New Roman"/>
          <w:sz w:val="28"/>
          <w:szCs w:val="28"/>
        </w:rPr>
        <w:t>.</w:t>
      </w:r>
    </w:p>
    <w:p w:rsidR="00053DF7" w:rsidRPr="00BC303E" w:rsidP="00053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Ханджяна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Сиракана</w:t>
      </w:r>
      <w:r w:rsidRPr="00BC303E" w:rsidR="002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Семеновича</w:t>
      </w:r>
      <w:r w:rsidRPr="00BC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303E" w:rsidR="00BC303E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BC303E" w:rsidR="00BC303E">
        <w:rPr>
          <w:rFonts w:ascii="Times New Roman" w:hAnsi="Times New Roman" w:cs="Times New Roman"/>
          <w:sz w:val="28"/>
          <w:szCs w:val="28"/>
        </w:rPr>
        <w:t xml:space="preserve"> </w:t>
      </w:r>
      <w:r w:rsidRPr="00BC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«Росгосстрах», </w:t>
      </w:r>
      <w:r w:rsidRPr="00BC303E" w:rsidR="002F50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порядке регресса 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счет возмещения вреда, причиненного в результате повреждения застрахованного имущества сумму в размере </w:t>
      </w:r>
      <w:r w:rsidRPr="00BC303E" w:rsidR="002F50D7">
        <w:rPr>
          <w:rFonts w:ascii="Times New Roman" w:eastAsia="Calibri" w:hAnsi="Times New Roman" w:cs="Times New Roman"/>
          <w:sz w:val="28"/>
          <w:szCs w:val="28"/>
          <w:lang w:eastAsia="ru-RU"/>
        </w:rPr>
        <w:t>39951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(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тридцать </w:t>
      </w:r>
      <w:r w:rsidRPr="00BC303E" w:rsidR="002F50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девять 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тысяч </w:t>
      </w:r>
      <w:r w:rsidRPr="00BC303E" w:rsidR="002F50D7">
        <w:rPr>
          <w:rFonts w:ascii="Times New Roman" w:eastAsia="Calibri" w:hAnsi="Times New Roman" w:cs="Times New Roman"/>
          <w:sz w:val="28"/>
          <w:szCs w:val="28"/>
          <w:lang w:eastAsia="ru-RU"/>
        </w:rPr>
        <w:t>девятьсот пятьдесят один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>) рубл</w:t>
      </w:r>
      <w:r w:rsidRPr="00BC303E" w:rsidR="002F50D7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303E" w:rsidR="002F50D7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копеек, расходы по оплате государственной пошлины в размере </w:t>
      </w:r>
      <w:r w:rsidRPr="00BC303E" w:rsidR="002F50D7">
        <w:rPr>
          <w:rFonts w:ascii="Times New Roman" w:eastAsia="Calibri" w:hAnsi="Times New Roman" w:cs="Times New Roman"/>
          <w:sz w:val="28"/>
          <w:szCs w:val="28"/>
          <w:lang w:eastAsia="ru-RU"/>
        </w:rPr>
        <w:t>1398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(одна тысяча </w:t>
      </w:r>
      <w:r w:rsidRPr="00BC303E" w:rsidR="002F50D7">
        <w:rPr>
          <w:rFonts w:ascii="Times New Roman" w:eastAsia="Calibri" w:hAnsi="Times New Roman" w:cs="Times New Roman"/>
          <w:sz w:val="28"/>
          <w:szCs w:val="28"/>
          <w:lang w:eastAsia="ru-RU"/>
        </w:rPr>
        <w:t>триста девяносто восемь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рублей </w:t>
      </w:r>
      <w:r w:rsidRPr="00BC303E" w:rsidR="002F50D7">
        <w:rPr>
          <w:rFonts w:ascii="Times New Roman" w:eastAsia="Calibri" w:hAnsi="Times New Roman" w:cs="Times New Roman"/>
          <w:sz w:val="28"/>
          <w:szCs w:val="28"/>
          <w:lang w:eastAsia="ru-RU"/>
        </w:rPr>
        <w:t>54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</w:t>
      </w:r>
      <w:r w:rsidRPr="00BC303E" w:rsidR="002F50D7">
        <w:rPr>
          <w:rFonts w:ascii="Times New Roman" w:eastAsia="Calibri" w:hAnsi="Times New Roman" w:cs="Times New Roman"/>
          <w:sz w:val="28"/>
          <w:szCs w:val="28"/>
          <w:lang w:eastAsia="ru-RU"/>
        </w:rPr>
        <w:t>йки</w:t>
      </w:r>
      <w:r w:rsidRPr="00BC303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31FB3" w:rsidRPr="00BC303E" w:rsidP="00931FB3">
      <w:pPr>
        <w:spacing w:after="0" w:line="221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31FB3" w:rsidP="00931FB3">
      <w:pPr>
        <w:spacing w:after="0" w:line="221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0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нявший заочное решение, заявление об отмене этого решения суда в течение семи дней со дня вручения ему копии этого решения.</w:t>
      </w:r>
    </w:p>
    <w:p w:rsidR="00931FB3" w:rsidP="00931FB3">
      <w:pPr>
        <w:spacing w:after="0" w:line="221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 суда;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31FB3" w:rsidP="00931FB3">
      <w:pPr>
        <w:spacing w:after="0" w:line="221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1FB3" w:rsidP="00931FB3">
      <w:pPr>
        <w:spacing w:after="0" w:line="221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53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53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B2E2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/подпись/</w:t>
      </w:r>
      <w:r w:rsidRPr="002B2E2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B2E2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53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53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Д.В. Киреев</w:t>
      </w:r>
    </w:p>
    <w:p w:rsidR="00931FB3" w:rsidP="00931FB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5DB" w:rsidRPr="00163C84" w:rsidP="00931F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931F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9D"/>
    <w:rsid w:val="00015FAA"/>
    <w:rsid w:val="00053DF7"/>
    <w:rsid w:val="000D123F"/>
    <w:rsid w:val="00124A56"/>
    <w:rsid w:val="00163C84"/>
    <w:rsid w:val="00194E3C"/>
    <w:rsid w:val="0023191B"/>
    <w:rsid w:val="002B2E25"/>
    <w:rsid w:val="002E56D1"/>
    <w:rsid w:val="002F50D7"/>
    <w:rsid w:val="00413BFC"/>
    <w:rsid w:val="00514D75"/>
    <w:rsid w:val="005275DB"/>
    <w:rsid w:val="00541678"/>
    <w:rsid w:val="0060146E"/>
    <w:rsid w:val="006B6518"/>
    <w:rsid w:val="007771BE"/>
    <w:rsid w:val="007D03BB"/>
    <w:rsid w:val="007D5FBB"/>
    <w:rsid w:val="00894A48"/>
    <w:rsid w:val="00906759"/>
    <w:rsid w:val="00931FB3"/>
    <w:rsid w:val="009C189D"/>
    <w:rsid w:val="00A3304E"/>
    <w:rsid w:val="00A927C8"/>
    <w:rsid w:val="00B0574F"/>
    <w:rsid w:val="00B136B2"/>
    <w:rsid w:val="00BC303E"/>
    <w:rsid w:val="00C30053"/>
    <w:rsid w:val="00CE170D"/>
    <w:rsid w:val="00DC6C95"/>
    <w:rsid w:val="00E73A2D"/>
    <w:rsid w:val="00E964E0"/>
    <w:rsid w:val="00FA1B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3FCF75-D600-4AE1-908E-6BB2BE40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74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7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