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5655AA" w:rsidP="001E3F7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2C78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1091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/201</w:t>
      </w:r>
      <w:r w:rsidRPr="005655AA" w:rsidR="00AA0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Е Н И Е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9F59E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DE159B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судебного участка №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Д.В.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судьи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3B608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Алексеевой А.С.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RPr="005655AA" w:rsidP="00FA00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представител</w:t>
      </w:r>
      <w:r w:rsidRPr="005655AA" w:rsidR="003B608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истца </w:t>
      </w:r>
      <w:r w:rsidR="00DB7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5655AA" w:rsid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Мелеховой Т.А</w:t>
      </w:r>
      <w:r w:rsidRPr="005655AA" w:rsidR="00367B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E3F7C" w:rsidRPr="00822949" w:rsidP="00822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открытом судебном заседании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ражданское дело по исковому заявлению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7828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Земляных</w:t>
      </w:r>
      <w:r w:rsidR="002C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Анне Ивановне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микрозайма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 194-199 ГПК Российской Федерации,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7828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Земляных</w:t>
      </w:r>
      <w:r w:rsidR="002C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Анне Ивановне</w:t>
      </w:r>
      <w:r w:rsidRPr="005655AA" w:rsidR="002C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по договору микрозайма – </w:t>
      </w:r>
      <w:r w:rsidR="00224AB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FA007D" w:rsidP="00FA007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2C7828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Земляных Анны Ивановны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F59E7" w:rsidR="009F59E7">
        <w:rPr>
          <w:rFonts w:ascii="Times New Roman" w:eastAsia="Times New Roman" w:hAnsi="Times New Roman" w:cs="Times New Roman"/>
          <w:sz w:val="28"/>
          <w:szCs w:val="28"/>
          <w:lang w:eastAsia="ru-RU"/>
        </w:rPr>
        <w:t>&lt;ДАННЫЕ ИЗЪЯТЫ&gt;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пользу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овору микрозайма №</w:t>
      </w:r>
      <w:r w:rsidR="002C7828">
        <w:rPr>
          <w:rFonts w:ascii="Times New Roman" w:eastAsia="Times New Roman" w:hAnsi="Times New Roman" w:cs="Times New Roman"/>
          <w:sz w:val="28"/>
          <w:szCs w:val="28"/>
          <w:lang w:eastAsia="ru-RU"/>
        </w:rPr>
        <w:t>015-111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2C7828">
        <w:rPr>
          <w:rFonts w:ascii="Times New Roman" w:eastAsia="Times New Roman" w:hAnsi="Times New Roman" w:cs="Times New Roman"/>
          <w:sz w:val="28"/>
          <w:szCs w:val="28"/>
          <w:lang w:eastAsia="ru-RU"/>
        </w:rPr>
        <w:t>31.07</w:t>
      </w:r>
      <w:r w:rsidR="00772964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772964">
        <w:rPr>
          <w:rFonts w:ascii="Times New Roman" w:eastAsia="Times New Roman" w:hAnsi="Times New Roman" w:cs="Times New Roman"/>
          <w:sz w:val="28"/>
          <w:szCs w:val="28"/>
          <w:lang w:eastAsia="ru-RU"/>
        </w:rPr>
        <w:t>7000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7296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проценты за пользование займом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говору микрозайма </w:t>
      </w:r>
      <w:r w:rsidRPr="005655AA" w:rsidR="0082294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C7828">
        <w:rPr>
          <w:rFonts w:ascii="Times New Roman" w:eastAsia="Times New Roman" w:hAnsi="Times New Roman" w:cs="Times New Roman"/>
          <w:sz w:val="28"/>
          <w:szCs w:val="28"/>
          <w:lang w:eastAsia="ru-RU"/>
        </w:rPr>
        <w:t>015-111</w:t>
      </w:r>
      <w:r w:rsidRPr="005655AA" w:rsidR="0082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2C7828">
        <w:rPr>
          <w:rFonts w:ascii="Times New Roman" w:eastAsia="Times New Roman" w:hAnsi="Times New Roman" w:cs="Times New Roman"/>
          <w:sz w:val="28"/>
          <w:szCs w:val="28"/>
          <w:lang w:eastAsia="ru-RU"/>
        </w:rPr>
        <w:t>31.07</w:t>
      </w:r>
      <w:r w:rsidR="008224D8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5655AA" w:rsidR="0082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за период с </w:t>
      </w:r>
      <w:r w:rsidR="002C7828">
        <w:rPr>
          <w:rFonts w:ascii="Times New Roman" w:eastAsia="Times New Roman" w:hAnsi="Times New Roman" w:cs="Times New Roman"/>
          <w:sz w:val="28"/>
          <w:szCs w:val="28"/>
          <w:lang w:eastAsia="ru-RU"/>
        </w:rPr>
        <w:t>31.07</w:t>
      </w:r>
      <w:r w:rsidR="006530D7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5655AA" w:rsidR="008F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</w:t>
      </w:r>
      <w:r w:rsidR="005D394D">
        <w:rPr>
          <w:rFonts w:ascii="Times New Roman" w:eastAsia="Times New Roman" w:hAnsi="Times New Roman" w:cs="Times New Roman"/>
          <w:sz w:val="28"/>
          <w:szCs w:val="28"/>
          <w:lang w:eastAsia="ru-RU"/>
        </w:rPr>
        <w:t>25.06.2019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772964">
        <w:rPr>
          <w:rFonts w:ascii="Times New Roman" w:eastAsia="Times New Roman" w:hAnsi="Times New Roman" w:cs="Times New Roman"/>
          <w:sz w:val="28"/>
          <w:szCs w:val="28"/>
          <w:lang w:eastAsia="ru-RU"/>
        </w:rPr>
        <w:t>14000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7296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четырнадцать</w:t>
      </w:r>
      <w:r w:rsidRPr="005655AA" w:rsidR="00745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пеню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ненадлежащее исполнение у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словий договора 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2C78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1603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7729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одна</w:t>
      </w:r>
      <w:r w:rsidR="00224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тысяч</w:t>
      </w:r>
      <w:r w:rsidR="007729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224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C78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шестьсот три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="002C78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22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копеек; государственную пошлину в размере </w:t>
      </w:r>
      <w:r w:rsidR="002C78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878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7729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восемьсот </w:t>
      </w:r>
      <w:r w:rsidR="002C78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семьдесят восемь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="00DB7D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="00990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 w:rsidR="00724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копеек,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всего </w:t>
      </w:r>
      <w:r w:rsidR="002C7828">
        <w:rPr>
          <w:rFonts w:ascii="Times New Roman" w:eastAsia="Times New Roman" w:hAnsi="Times New Roman" w:cs="Times New Roman"/>
          <w:sz w:val="28"/>
          <w:szCs w:val="28"/>
          <w:lang w:eastAsia="ru-RU"/>
        </w:rPr>
        <w:t>23481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72964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двадцать</w:t>
      </w:r>
      <w:r w:rsidR="00224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296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</w:t>
      </w:r>
      <w:r w:rsidR="00653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7729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782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четыреста восемьдесят один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 w:rsidR="002C7828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724D01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лиц, участвующих в деле, их представителей заявления о составлении мотивированного решения суда.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5655AA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окончательной форме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1D5" w:rsidRPr="0016554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41DB" w:rsidRPr="005655AA" w:rsidP="0025723B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5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</w:t>
      </w:r>
      <w:r w:rsidRPr="0016554A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16554A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16554A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16554A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16554A" w:rsidR="003801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9F59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F59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16554A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16554A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655AA" w:rsidR="002572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Д.В. Киреев</w:t>
      </w:r>
    </w:p>
    <w:sectPr w:rsidSect="005655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E4E16"/>
    <w:rsid w:val="0016554A"/>
    <w:rsid w:val="001E3F7C"/>
    <w:rsid w:val="002241DB"/>
    <w:rsid w:val="00224ABC"/>
    <w:rsid w:val="00233D04"/>
    <w:rsid w:val="00235777"/>
    <w:rsid w:val="00241C56"/>
    <w:rsid w:val="0025723B"/>
    <w:rsid w:val="002609D7"/>
    <w:rsid w:val="00273B47"/>
    <w:rsid w:val="002C7828"/>
    <w:rsid w:val="00367B7C"/>
    <w:rsid w:val="003801D5"/>
    <w:rsid w:val="003B6089"/>
    <w:rsid w:val="005655AA"/>
    <w:rsid w:val="00570B61"/>
    <w:rsid w:val="005C0429"/>
    <w:rsid w:val="005D394D"/>
    <w:rsid w:val="006200D2"/>
    <w:rsid w:val="006530D7"/>
    <w:rsid w:val="006F63BF"/>
    <w:rsid w:val="00724D01"/>
    <w:rsid w:val="00743680"/>
    <w:rsid w:val="0074543D"/>
    <w:rsid w:val="00772964"/>
    <w:rsid w:val="007E674F"/>
    <w:rsid w:val="008224D8"/>
    <w:rsid w:val="00822949"/>
    <w:rsid w:val="0085319E"/>
    <w:rsid w:val="008A54B2"/>
    <w:rsid w:val="008F12F9"/>
    <w:rsid w:val="0091622E"/>
    <w:rsid w:val="00956A7B"/>
    <w:rsid w:val="009764D4"/>
    <w:rsid w:val="00990570"/>
    <w:rsid w:val="009B70DE"/>
    <w:rsid w:val="009C7DC5"/>
    <w:rsid w:val="009F59E7"/>
    <w:rsid w:val="00A1134E"/>
    <w:rsid w:val="00AA0A56"/>
    <w:rsid w:val="00AC58F0"/>
    <w:rsid w:val="00B025CC"/>
    <w:rsid w:val="00B70A34"/>
    <w:rsid w:val="00BA3E88"/>
    <w:rsid w:val="00BE288E"/>
    <w:rsid w:val="00C3131D"/>
    <w:rsid w:val="00CE293D"/>
    <w:rsid w:val="00D026EA"/>
    <w:rsid w:val="00D75F65"/>
    <w:rsid w:val="00D83927"/>
    <w:rsid w:val="00DB7D44"/>
    <w:rsid w:val="00DE159B"/>
    <w:rsid w:val="00E60B83"/>
    <w:rsid w:val="00FA007D"/>
    <w:rsid w:val="00FE1BD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