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F729B7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5" w:tgtFrame="_blank" w:history="1"/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F729B7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3C79B4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F729B7" w:rsidR="008220B3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3C79B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9F5312" w:rsidRPr="00F729B7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F729B7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RPr="00F729B7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341513" w:rsidRPr="00F729B7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9F5312" w:rsidRPr="00F729B7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3D3" w:rsidRPr="00F729B7" w:rsidP="00AB33D3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 февраля</w:t>
      </w:r>
      <w:r w:rsidRPr="00F729B7" w:rsidR="008E0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г.                                                                          г. Евпатория</w:t>
      </w:r>
    </w:p>
    <w:p w:rsidR="00AB33D3" w:rsidRPr="00F729B7" w:rsidP="00AB33D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А.Э.,</w:t>
      </w:r>
    </w:p>
    <w:p w:rsidR="00AB33D3" w:rsidP="00AB33D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3C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</w:t>
      </w:r>
      <w:r w:rsidR="003C7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Рахматовой</w:t>
      </w:r>
      <w:r w:rsidR="003C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Л.Р</w:t>
      </w:r>
      <w:r w:rsidR="00C110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C79B4" w:rsidP="00AB33D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истца </w:t>
      </w:r>
      <w:r w:rsidR="00323C39">
        <w:rPr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C11000" w:rsidRPr="00F729B7" w:rsidP="00AB33D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ответчика </w:t>
      </w:r>
      <w:r w:rsidR="003C79B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Чернюк</w:t>
      </w:r>
      <w:r w:rsidR="003C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341513" w:rsidRPr="00F729B7" w:rsidP="00AB33D3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рассмотрев в открытом судебном заседании гражданское дело по исковому заявлению Департамента труда и социальной защиты 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 администрации города Евпатории Республики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Крым к </w:t>
      </w:r>
      <w:r w:rsidR="003C79B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Чернюк</w:t>
      </w:r>
      <w:r w:rsidR="003C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Марине Михайловне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треть</w:t>
      </w:r>
      <w:r w:rsidR="00057F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057F0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1100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Государственное казённое учреждение Республики Крым «Центр социальных выплат, модернизации и укрепления материально-технической базы учреждений социального обеспечения и занятости в Республики Крым»</w:t>
      </w:r>
      <w:r w:rsidR="00C1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излишне выплаченной </w:t>
      </w:r>
      <w:r w:rsidRPr="00F729B7" w:rsidR="00822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суммы </w:t>
      </w:r>
      <w:r w:rsidR="003C79B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социальной помощи и ежемесячной денежной выплаты для приобретения социально значимых сортов хлеба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F729B7" w:rsidP="00AB33D3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F5312" w:rsidRPr="00F729B7" w:rsidP="00AB33D3">
      <w:pPr>
        <w:tabs>
          <w:tab w:val="left" w:pos="284"/>
        </w:tabs>
        <w:spacing w:after="0" w:line="0" w:lineRule="atLeast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29B7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Руководствуясь ст.ст.</w:t>
      </w:r>
      <w:r w:rsidR="00057F0B">
        <w:rPr>
          <w:rFonts w:ascii="Times New Roman" w:eastAsia="Times New Roman" w:hAnsi="Times New Roman" w:cs="Times New Roman"/>
          <w:sz w:val="28"/>
          <w:szCs w:val="28"/>
          <w:lang w:eastAsia="ru-RU"/>
        </w:rPr>
        <w:t>103</w:t>
      </w:r>
      <w:r w:rsidRPr="00F729B7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194 –</w:t>
      </w:r>
      <w:r w:rsidR="00C1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</w:t>
      </w:r>
      <w:r w:rsidRPr="00F729B7"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9B7" w:rsidR="008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9B7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ГПК РФ, 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суд,</w:t>
      </w:r>
    </w:p>
    <w:p w:rsidR="00341513" w:rsidRPr="00F729B7" w:rsidP="00AB33D3">
      <w:pPr>
        <w:spacing w:after="0" w:line="0" w:lineRule="atLeast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RPr="00F729B7" w:rsidP="00AB33D3">
      <w:pPr>
        <w:spacing w:after="0" w:line="0" w:lineRule="atLeast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3C79B4" w:rsidR="003C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Департамента труда и социальной защиты </w:t>
      </w:r>
      <w:r w:rsidRPr="003C79B4" w:rsidR="003C79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 администрации города Евпатории Республики</w:t>
      </w:r>
      <w:r w:rsidRPr="003C79B4" w:rsidR="003C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Крым к </w:t>
      </w:r>
      <w:r w:rsidRPr="003C79B4" w:rsidR="003C79B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Чернюк</w:t>
      </w:r>
      <w:r w:rsidRPr="003C79B4" w:rsidR="003C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Марине Михайловне, треть</w:t>
      </w:r>
      <w:r w:rsidR="00057F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C79B4" w:rsidR="003C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057F0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C79B4" w:rsidR="003C79B4">
        <w:rPr>
          <w:rFonts w:ascii="Times New Roman" w:eastAsia="Times New Roman" w:hAnsi="Times New Roman" w:cs="Times New Roman"/>
          <w:sz w:val="28"/>
          <w:szCs w:val="28"/>
          <w:lang w:eastAsia="ru-RU"/>
        </w:rPr>
        <w:t>: Государственное казённое учреждение Республики Крым «Центр социальных выплат, модернизации и укрепления материально-технической базы учреждений социального обеспечения и занятости в Республики Крым» о взыскании излишне выплаченной суммы государственной социальной помощи и ежемесячной денежной выплаты для приобретения социально значимых сортов хлеб</w:t>
      </w:r>
      <w:r w:rsidRPr="003C79B4" w:rsidR="003C79B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удовлетворить.</w:t>
      </w:r>
    </w:p>
    <w:p w:rsidR="003C79B4" w:rsidP="00AB3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F729B7" w:rsidR="00AB33D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9B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Чернюк</w:t>
      </w:r>
      <w:r w:rsidRPr="003C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C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C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доход бюджета Республики Крым </w:t>
      </w:r>
      <w:r w:rsidRPr="00F729B7" w:rsidR="00B954C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излишне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выплачен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 денежные средства в виде государственной социальной помощи за период с </w:t>
      </w:r>
      <w:r w:rsidR="00323C39">
        <w:rPr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по </w:t>
      </w:r>
      <w:r w:rsidR="00323C39">
        <w:rPr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 размере </w:t>
      </w:r>
      <w:r w:rsidR="00323C39">
        <w:rPr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</w:t>
      </w:r>
      <w:r w:rsidR="00323C39">
        <w:rPr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копеек, излишне выплаченные денежные средства в виде ежемесячной денежной выплаты для приобретения социально значимых сортов хлеба за период с </w:t>
      </w:r>
      <w:r w:rsidR="00323C39">
        <w:rPr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по </w:t>
      </w:r>
      <w:r w:rsidR="00323C39">
        <w:rPr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 размере </w:t>
      </w:r>
      <w:r w:rsidR="00323C39">
        <w:rPr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</w:t>
      </w:r>
      <w:r w:rsidR="00323C39">
        <w:rPr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копейки</w:t>
      </w:r>
    </w:p>
    <w:p w:rsidR="00AB33D3" w:rsidRPr="00F729B7" w:rsidP="00AB3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="003C79B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11000" w:rsidR="00C1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9B4" w:rsidR="003C79B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Чернюк</w:t>
      </w:r>
      <w:r w:rsidRPr="003C79B4" w:rsidR="003C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</w:t>
      </w:r>
      <w:r w:rsidR="003C79B4">
        <w:rPr>
          <w:rFonts w:ascii="Times New Roman" w:eastAsia="Times New Roman" w:hAnsi="Times New Roman" w:cs="Times New Roman"/>
          <w:sz w:val="28"/>
          <w:szCs w:val="28"/>
          <w:lang w:eastAsia="ru-RU"/>
        </w:rPr>
        <w:t>ы Михайловны</w:t>
      </w:r>
      <w:r w:rsidRPr="003C79B4" w:rsidR="003C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Департамента труда и социальной защиты 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 администрации города Евпатории Республики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Крым почтовые расходы в размере </w:t>
      </w:r>
      <w:r w:rsidR="00323C39">
        <w:rPr>
          <w:sz w:val="28"/>
          <w:szCs w:val="28"/>
        </w:rPr>
        <w:t>***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</w:t>
      </w:r>
      <w:r w:rsidR="00323C39">
        <w:rPr>
          <w:sz w:val="28"/>
          <w:szCs w:val="28"/>
        </w:rPr>
        <w:t>***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копеек.</w:t>
      </w:r>
    </w:p>
    <w:p w:rsidR="00911521" w:rsidP="00C14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="003C79B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11000" w:rsidR="00C1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9B4" w:rsidR="003C79B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Чернюк</w:t>
      </w:r>
      <w:r w:rsidRPr="003C79B4" w:rsidR="003C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Марине Михайловне 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доход </w:t>
      </w:r>
      <w:r w:rsidR="004D279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бюджета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государственную пошлину в размере </w:t>
      </w:r>
      <w:r w:rsidR="00323C39">
        <w:rPr>
          <w:sz w:val="28"/>
          <w:szCs w:val="28"/>
        </w:rPr>
        <w:t>***</w:t>
      </w:r>
      <w:r w:rsidRPr="00F729B7" w:rsidR="00DE364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1000" w:rsidRPr="00F729B7" w:rsidP="00C110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000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</w:t>
      </w:r>
      <w:r w:rsidRPr="00C11000">
        <w:rPr>
          <w:rFonts w:ascii="Times New Roman" w:hAnsi="Times New Roman" w:cs="Times New Roman"/>
          <w:sz w:val="28"/>
          <w:szCs w:val="28"/>
        </w:rPr>
        <w:t xml:space="preserve">в Евпаторийский городской суд Республики Крым в течение месяца со дня принятия решения суда в </w:t>
      </w:r>
      <w:r w:rsidRPr="00C11000">
        <w:rPr>
          <w:rFonts w:ascii="Times New Roman" w:hAnsi="Times New Roman" w:cs="Times New Roman"/>
          <w:sz w:val="28"/>
          <w:szCs w:val="28"/>
        </w:rPr>
        <w:t>окончательной форме путем подачи апелляционной жалобы через мирового судью</w:t>
      </w:r>
      <w:r w:rsidRPr="00C11000">
        <w:rPr>
          <w:rFonts w:ascii="Times New Roman" w:hAnsi="Times New Roman" w:cs="Times New Roman"/>
          <w:sz w:val="28"/>
          <w:szCs w:val="28"/>
        </w:rPr>
        <w:t xml:space="preserve"> судебного участка №40 Евпаторийского судебного района (городской округ Евпатория).</w:t>
      </w:r>
    </w:p>
    <w:p w:rsidR="00341513" w:rsidRPr="00F729B7" w:rsidP="003706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341513" w:rsidRPr="00F729B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41513" w:rsidRPr="00F729B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41513" w:rsidRPr="00F729B7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41513" w:rsidRPr="00F729B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825" w:rsidRPr="00F729B7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</w:t>
      </w:r>
      <w:r w:rsidRPr="00F729B7" w:rsidR="008E0E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А.Э. </w:t>
      </w:r>
      <w:r w:rsidRPr="00F729B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9F5312" w:rsidRPr="00F729B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F729B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F729B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F729B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F729B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F729B7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F729B7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F729B7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F729B7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F729B7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A25" w:rsidRPr="00F729B7">
      <w:pPr>
        <w:rPr>
          <w:sz w:val="28"/>
          <w:szCs w:val="28"/>
        </w:rPr>
      </w:pPr>
    </w:p>
    <w:sectPr w:rsidSect="00EC1550">
      <w:pgSz w:w="11906" w:h="16838"/>
      <w:pgMar w:top="1134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262B1"/>
    <w:rsid w:val="00030BC3"/>
    <w:rsid w:val="00057F0B"/>
    <w:rsid w:val="00073CCE"/>
    <w:rsid w:val="000D1429"/>
    <w:rsid w:val="001017E5"/>
    <w:rsid w:val="0017562B"/>
    <w:rsid w:val="001A1736"/>
    <w:rsid w:val="001D1509"/>
    <w:rsid w:val="001E279F"/>
    <w:rsid w:val="001F1259"/>
    <w:rsid w:val="002171C3"/>
    <w:rsid w:val="00245356"/>
    <w:rsid w:val="00250A92"/>
    <w:rsid w:val="00287A09"/>
    <w:rsid w:val="002916C9"/>
    <w:rsid w:val="00323C39"/>
    <w:rsid w:val="00332037"/>
    <w:rsid w:val="00335825"/>
    <w:rsid w:val="0034037A"/>
    <w:rsid w:val="00341513"/>
    <w:rsid w:val="00345065"/>
    <w:rsid w:val="00355847"/>
    <w:rsid w:val="0036270A"/>
    <w:rsid w:val="00370691"/>
    <w:rsid w:val="003A42BF"/>
    <w:rsid w:val="003B42F3"/>
    <w:rsid w:val="003C79B4"/>
    <w:rsid w:val="004048DB"/>
    <w:rsid w:val="00447E2B"/>
    <w:rsid w:val="00450F0E"/>
    <w:rsid w:val="004D279C"/>
    <w:rsid w:val="00524C58"/>
    <w:rsid w:val="005923DA"/>
    <w:rsid w:val="006330B8"/>
    <w:rsid w:val="006552FB"/>
    <w:rsid w:val="00673E6E"/>
    <w:rsid w:val="006C60D9"/>
    <w:rsid w:val="006E2BB8"/>
    <w:rsid w:val="00793D19"/>
    <w:rsid w:val="00796D63"/>
    <w:rsid w:val="007E4ED4"/>
    <w:rsid w:val="007E73F4"/>
    <w:rsid w:val="0082036B"/>
    <w:rsid w:val="008220B3"/>
    <w:rsid w:val="008564B0"/>
    <w:rsid w:val="008647D0"/>
    <w:rsid w:val="0087624A"/>
    <w:rsid w:val="00896B2F"/>
    <w:rsid w:val="008E0E50"/>
    <w:rsid w:val="00911521"/>
    <w:rsid w:val="009766A4"/>
    <w:rsid w:val="009F014E"/>
    <w:rsid w:val="009F5312"/>
    <w:rsid w:val="00A2069A"/>
    <w:rsid w:val="00A5476D"/>
    <w:rsid w:val="00A80A74"/>
    <w:rsid w:val="00AB33D3"/>
    <w:rsid w:val="00B54CB1"/>
    <w:rsid w:val="00B954CC"/>
    <w:rsid w:val="00BA3FC8"/>
    <w:rsid w:val="00BA4E46"/>
    <w:rsid w:val="00BA6FE2"/>
    <w:rsid w:val="00C11000"/>
    <w:rsid w:val="00C14EE1"/>
    <w:rsid w:val="00C31DCD"/>
    <w:rsid w:val="00C321CE"/>
    <w:rsid w:val="00C35E50"/>
    <w:rsid w:val="00D11998"/>
    <w:rsid w:val="00D31D2E"/>
    <w:rsid w:val="00D53FBE"/>
    <w:rsid w:val="00D61F6C"/>
    <w:rsid w:val="00D72AF6"/>
    <w:rsid w:val="00D73491"/>
    <w:rsid w:val="00DA1B64"/>
    <w:rsid w:val="00DE3646"/>
    <w:rsid w:val="00E13A25"/>
    <w:rsid w:val="00E3348B"/>
    <w:rsid w:val="00E509CA"/>
    <w:rsid w:val="00E520FB"/>
    <w:rsid w:val="00EE6960"/>
    <w:rsid w:val="00EF5DC1"/>
    <w:rsid w:val="00F225DB"/>
    <w:rsid w:val="00F729B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A96F2-FCE1-4173-8567-9053ED60A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