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470A07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begin"/>
      </w: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separate"/>
      </w: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end"/>
      </w:r>
      <w:hyperlink r:id="rId5" w:tgtFrame="_blank" w:history="1"/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№2-</w:t>
      </w:r>
      <w:r w:rsidRPr="00470A07" w:rsidR="00341513">
        <w:rPr>
          <w:rFonts w:ascii="Times New Roman" w:eastAsia="Times New Roman" w:hAnsi="Times New Roman" w:cs="Times New Roman"/>
          <w:sz w:val="24"/>
          <w:szCs w:val="28"/>
          <w:lang w:eastAsia="ru-RU"/>
        </w:rPr>
        <w:t>40-</w:t>
      </w:r>
      <w:r w:rsidRPr="00470A07" w:rsidR="00CD29F6">
        <w:rPr>
          <w:rFonts w:ascii="Times New Roman" w:eastAsia="Times New Roman" w:hAnsi="Times New Roman" w:cs="Times New Roman"/>
          <w:sz w:val="24"/>
          <w:szCs w:val="28"/>
          <w:lang w:eastAsia="ru-RU"/>
        </w:rPr>
        <w:t>36</w:t>
      </w: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>/20</w:t>
      </w:r>
      <w:r w:rsidRPr="00470A07" w:rsidR="004A60ED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470A07" w:rsidR="00CD29F6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</w:p>
    <w:p w:rsidR="009F5312" w:rsidRPr="00470A07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470A07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70A0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РЕШЕНИЕ</w:t>
      </w:r>
    </w:p>
    <w:p w:rsidR="009F5312" w:rsidRPr="00470A07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70A0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ИМЕНЕМ РОССИЙСКОЙ ФЕДЕРАЦИИ</w:t>
      </w:r>
    </w:p>
    <w:p w:rsidR="00585206" w:rsidRPr="00470A07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70A0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(заочное)</w:t>
      </w:r>
    </w:p>
    <w:p w:rsidR="00341513" w:rsidRPr="00470A07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>(резолютивная часть)</w:t>
      </w:r>
    </w:p>
    <w:p w:rsidR="009F5312" w:rsidRPr="00470A07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470A07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70A07" w:rsidR="00CD29F6">
        <w:rPr>
          <w:rFonts w:ascii="Times New Roman" w:eastAsia="Times New Roman" w:hAnsi="Times New Roman" w:cs="Times New Roman"/>
          <w:sz w:val="24"/>
          <w:szCs w:val="28"/>
          <w:lang w:eastAsia="ru-RU"/>
        </w:rPr>
        <w:t>31 января</w:t>
      </w:r>
      <w:r w:rsidRPr="00470A07" w:rsidR="00E15F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70A07" w:rsidR="00D734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  <w:r w:rsidRPr="00470A07" w:rsidR="004A60ED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470A07" w:rsidR="00CD29F6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470A07" w:rsidR="00FD21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70A07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года                                                                  </w:t>
      </w: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>г. Евпатория</w:t>
      </w:r>
    </w:p>
    <w:p w:rsidR="006809E7" w:rsidRPr="00470A07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А.Э.,</w:t>
      </w:r>
    </w:p>
    <w:p w:rsidR="006809E7" w:rsidRPr="00470A07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</w:t>
      </w:r>
      <w:r w:rsidRPr="00470A07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секретаре судебного заседания </w:t>
      </w:r>
      <w:r w:rsidRPr="00470A07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Скорицкой</w:t>
      </w:r>
      <w:r w:rsidRPr="00470A07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О.Д</w:t>
      </w: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>.,</w:t>
      </w:r>
    </w:p>
    <w:p w:rsidR="00CD29F6" w:rsidRPr="00470A07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участием истца Родзевич Т.Ф.,</w:t>
      </w:r>
    </w:p>
    <w:p w:rsidR="00341513" w:rsidRPr="00470A07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470A07" w:rsidR="00CD29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Родзевич Татьяны Федоровны к </w:t>
      </w:r>
      <w:r w:rsidRPr="00470A07" w:rsidR="00CD29F6">
        <w:rPr>
          <w:rFonts w:ascii="Times New Roman" w:eastAsia="Times New Roman" w:hAnsi="Times New Roman" w:cs="Times New Roman"/>
          <w:sz w:val="24"/>
          <w:szCs w:val="28"/>
          <w:lang w:eastAsia="ru-RU"/>
        </w:rPr>
        <w:t>Таркиной</w:t>
      </w:r>
      <w:r w:rsidRPr="00470A07" w:rsidR="00CD29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Татьяне Валерьевне о взыскании денежных средств</w:t>
      </w:r>
      <w:r w:rsidRPr="00470A07" w:rsidR="009F5312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341513" w:rsidRPr="00470A07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9F5312" w:rsidRPr="00470A07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70A07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70A07" w:rsidR="009B3793"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Руководствуясь ст. ст. 98, 194–199</w:t>
      </w:r>
      <w:r w:rsidRPr="00470A07" w:rsidR="00585206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470A07" w:rsidR="009B37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70A07" w:rsidR="005852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233-237 </w:t>
      </w:r>
      <w:r w:rsidRPr="00470A07" w:rsidR="009B37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Гражданского процессуального кодекса Российской Федерации, </w:t>
      </w:r>
      <w:r w:rsidRPr="00470A07" w:rsidR="006B7368">
        <w:rPr>
          <w:rFonts w:ascii="Times New Roman" w:eastAsia="Times New Roman" w:hAnsi="Times New Roman" w:cs="Times New Roman"/>
          <w:sz w:val="24"/>
          <w:szCs w:val="28"/>
          <w:lang w:eastAsia="ru-RU"/>
        </w:rPr>
        <w:t>суд</w:t>
      </w: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341513" w:rsidRPr="00470A07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РЕШИЛ:</w:t>
      </w:r>
    </w:p>
    <w:p w:rsidR="009F5312" w:rsidRPr="00470A07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Исковое заявление </w:t>
      </w:r>
      <w:r w:rsidRPr="00470A07" w:rsidR="00CD29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Родзевич Татьяны Федоровны к </w:t>
      </w:r>
      <w:r w:rsidRPr="00470A07" w:rsidR="00CD29F6">
        <w:rPr>
          <w:rFonts w:ascii="Times New Roman" w:eastAsia="Times New Roman" w:hAnsi="Times New Roman" w:cs="Times New Roman"/>
          <w:sz w:val="24"/>
          <w:szCs w:val="28"/>
          <w:lang w:eastAsia="ru-RU"/>
        </w:rPr>
        <w:t>Таркиной</w:t>
      </w:r>
      <w:r w:rsidRPr="00470A07" w:rsidR="00CD29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Татьяне Валерьевне о взыскании денежных средств </w:t>
      </w: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>– удовлетворить</w:t>
      </w:r>
      <w:r w:rsidRPr="00470A07" w:rsidR="00CD29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частично</w:t>
      </w: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CD29F6" w:rsidRPr="00470A07" w:rsidP="00B0344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>Взыскать</w:t>
      </w:r>
      <w:r w:rsidRPr="00470A07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</w:t>
      </w: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>Таркиной</w:t>
      </w: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Татьяны Валерьевны</w:t>
      </w:r>
      <w:r w:rsidRPr="00470A07" w:rsidR="00B034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70A07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(паспорт гражданина Российской Федерации серия </w:t>
      </w:r>
      <w:r w:rsidRPr="00470A07" w:rsidR="00470A07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470A07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выдан </w:t>
      </w:r>
      <w:r w:rsidRPr="00470A07" w:rsidR="00470A07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470A07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>, к/</w:t>
      </w:r>
      <w:r w:rsidRPr="00470A07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470A07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70A07" w:rsidR="00470A07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470A07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</w:t>
      </w: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пользу </w:t>
      </w: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>Родзевич Татьяны Федоровны</w:t>
      </w:r>
      <w:r w:rsidRPr="00470A07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70A07" w:rsidR="004864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70A07" w:rsidR="00576EE9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паспорт гражданина Российской Федерации серия </w:t>
      </w:r>
      <w:r w:rsidRPr="00470A07" w:rsidR="00470A07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выдан </w:t>
      </w:r>
      <w:r w:rsidRPr="00470A07" w:rsidR="00470A07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к/п </w:t>
      </w:r>
      <w:r w:rsidRPr="00470A07" w:rsidR="00470A07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470A07" w:rsidR="00576E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</w:t>
      </w: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уплаченные денежные средства за услуги по содержанию жилья за период с </w:t>
      </w:r>
      <w:r w:rsidRPr="00470A07" w:rsidR="00470A07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по </w:t>
      </w:r>
      <w:r w:rsidRPr="00470A07" w:rsidR="00470A07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в размере </w:t>
      </w:r>
      <w:r w:rsidRPr="00470A07" w:rsidR="00470A07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рублей </w:t>
      </w:r>
      <w:r w:rsidRPr="00470A07" w:rsidR="00470A07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копеек, взносов за капитальный ремонт</w:t>
      </w:r>
      <w:r w:rsidRPr="00470A07" w:rsidR="003F42B1">
        <w:rPr>
          <w:sz w:val="20"/>
        </w:rPr>
        <w:t xml:space="preserve"> </w:t>
      </w:r>
      <w:r w:rsidRPr="00470A07" w:rsidR="003F42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 период с </w:t>
      </w:r>
      <w:r w:rsidRPr="00470A07" w:rsidR="00470A07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470A07" w:rsidR="003F42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по </w:t>
      </w:r>
      <w:r w:rsidRPr="00470A07" w:rsidR="00470A07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470A07" w:rsidR="003F42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</w:t>
      </w: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размере </w:t>
      </w:r>
      <w:r w:rsidRPr="00470A07" w:rsidR="00470A07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рублей </w:t>
      </w:r>
      <w:r w:rsidRPr="00470A07" w:rsidR="00470A07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копейки, платы за </w:t>
      </w:r>
      <w:r w:rsidRPr="00470A07" w:rsidR="003F42B1">
        <w:rPr>
          <w:rFonts w:ascii="Times New Roman" w:eastAsia="Times New Roman" w:hAnsi="Times New Roman" w:cs="Times New Roman"/>
          <w:sz w:val="24"/>
          <w:szCs w:val="28"/>
          <w:lang w:eastAsia="ru-RU"/>
        </w:rPr>
        <w:t>отопление</w:t>
      </w: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70A07" w:rsidR="003F42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 период с </w:t>
      </w:r>
      <w:r w:rsidRPr="00470A07" w:rsidR="00470A07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470A07" w:rsidR="003F42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по </w:t>
      </w:r>
      <w:r w:rsidRPr="00470A07" w:rsidR="00470A07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470A07" w:rsidR="003F42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</w:t>
      </w: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размере </w:t>
      </w:r>
      <w:r w:rsidRPr="00470A07" w:rsidR="00470A07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рублей </w:t>
      </w:r>
      <w:r w:rsidRPr="00470A07" w:rsidR="00470A07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копеек,  государственную пошлину в размере  </w:t>
      </w:r>
      <w:r w:rsidRPr="00470A07" w:rsidR="00470A07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470A07" w:rsidR="003F42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рублей </w:t>
      </w:r>
      <w:r w:rsidRPr="00470A07" w:rsidR="00470A07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470A07" w:rsidR="003F42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копеек.</w:t>
      </w:r>
    </w:p>
    <w:p w:rsidR="00E15F25" w:rsidRPr="00470A07" w:rsidP="00B0344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>В остальной части исковых требований - отказать.</w:t>
      </w:r>
    </w:p>
    <w:p w:rsidR="00585206" w:rsidRPr="00470A07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85206" w:rsidRPr="00470A07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Ответчиком заочное решение суда может быть обжаловано </w:t>
      </w: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заявления об отмене этого решения суда.</w:t>
      </w:r>
    </w:p>
    <w:p w:rsidR="00585206" w:rsidRPr="00470A07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585206" w:rsidRPr="00470A07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85206" w:rsidRPr="00470A07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85206" w:rsidRPr="00470A07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470A07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 w:rsidRPr="00470A07" w:rsidR="004A60E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4A60ED" w:rsidRPr="00470A07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362D2" w:rsidRPr="00470A07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                                                                       А.Э. </w:t>
      </w:r>
      <w:r w:rsidRPr="00470A07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</w:p>
    <w:p w:rsidR="009F5312" w:rsidRPr="00470A0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470A0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470A07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470A07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470A07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470A07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470A07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470A07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470A07" w:rsidP="009F5312">
      <w:pPr>
        <w:rPr>
          <w:sz w:val="20"/>
        </w:rPr>
      </w:pPr>
    </w:p>
    <w:p w:rsidR="00E13A25" w:rsidRPr="00470A07">
      <w:pPr>
        <w:rPr>
          <w:sz w:val="20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D1429"/>
    <w:rsid w:val="000F7D7B"/>
    <w:rsid w:val="001017E5"/>
    <w:rsid w:val="001E279F"/>
    <w:rsid w:val="001F1259"/>
    <w:rsid w:val="002171C3"/>
    <w:rsid w:val="002B0775"/>
    <w:rsid w:val="00332037"/>
    <w:rsid w:val="00335825"/>
    <w:rsid w:val="00341513"/>
    <w:rsid w:val="0036270A"/>
    <w:rsid w:val="003A42BF"/>
    <w:rsid w:val="003F42B1"/>
    <w:rsid w:val="00400FFD"/>
    <w:rsid w:val="00420C4C"/>
    <w:rsid w:val="004362D2"/>
    <w:rsid w:val="00450F0E"/>
    <w:rsid w:val="0045581C"/>
    <w:rsid w:val="00470A07"/>
    <w:rsid w:val="004864DD"/>
    <w:rsid w:val="004A60ED"/>
    <w:rsid w:val="004D065C"/>
    <w:rsid w:val="004F44C2"/>
    <w:rsid w:val="00524C58"/>
    <w:rsid w:val="00576EE9"/>
    <w:rsid w:val="00585206"/>
    <w:rsid w:val="005923DA"/>
    <w:rsid w:val="005D2F05"/>
    <w:rsid w:val="00612EC5"/>
    <w:rsid w:val="00633ACB"/>
    <w:rsid w:val="006552FB"/>
    <w:rsid w:val="00666BCD"/>
    <w:rsid w:val="006809E7"/>
    <w:rsid w:val="006B7368"/>
    <w:rsid w:val="006E2BB8"/>
    <w:rsid w:val="00793D19"/>
    <w:rsid w:val="007E73F4"/>
    <w:rsid w:val="00814E8F"/>
    <w:rsid w:val="0082136A"/>
    <w:rsid w:val="00864991"/>
    <w:rsid w:val="00896B2F"/>
    <w:rsid w:val="0092511C"/>
    <w:rsid w:val="009766A4"/>
    <w:rsid w:val="00995366"/>
    <w:rsid w:val="009B3793"/>
    <w:rsid w:val="009B5A2A"/>
    <w:rsid w:val="009C568B"/>
    <w:rsid w:val="009F233A"/>
    <w:rsid w:val="009F5312"/>
    <w:rsid w:val="00A1016B"/>
    <w:rsid w:val="00A10A35"/>
    <w:rsid w:val="00AB5F4C"/>
    <w:rsid w:val="00B0344B"/>
    <w:rsid w:val="00B5746A"/>
    <w:rsid w:val="00B7323E"/>
    <w:rsid w:val="00B8761F"/>
    <w:rsid w:val="00BA3FC8"/>
    <w:rsid w:val="00BA4E46"/>
    <w:rsid w:val="00BA6FE2"/>
    <w:rsid w:val="00BF4735"/>
    <w:rsid w:val="00C05839"/>
    <w:rsid w:val="00C409AE"/>
    <w:rsid w:val="00C6542F"/>
    <w:rsid w:val="00CD29F6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F5DC1"/>
    <w:rsid w:val="00F85E82"/>
    <w:rsid w:val="00F936B9"/>
    <w:rsid w:val="00FA2DCA"/>
    <w:rsid w:val="00FD2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BAD07-F6E0-48F7-B71B-BD705CE4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