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82C94" w:rsidRPr="00F83609" w:rsidP="00E82C94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fldChar w:fldCharType="begin"/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fldChar w:fldCharType="separate"/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fldChar w:fldCharType="end"/>
      </w:r>
      <w:hyperlink r:id="rId4" w:tgtFrame="_blank" w:history="1"/>
      <w:r w:rsidRPr="00F83609">
        <w:rPr>
          <w:rFonts w:ascii="Times New Roman" w:eastAsia="Times New Roman" w:hAnsi="Times New Roman" w:cs="Times New Roman"/>
          <w:szCs w:val="28"/>
          <w:lang w:eastAsia="ru-RU"/>
        </w:rPr>
        <w:t>Дело №2-40-96/2020</w:t>
      </w:r>
    </w:p>
    <w:p w:rsidR="00E82C94" w:rsidRPr="00F83609" w:rsidP="00E82C94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82C94" w:rsidRPr="00F83609" w:rsidP="00E82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b/>
          <w:szCs w:val="28"/>
          <w:lang w:eastAsia="ru-RU"/>
        </w:rPr>
        <w:t>РЕШЕНИЕ</w:t>
      </w:r>
    </w:p>
    <w:p w:rsidR="00E82C94" w:rsidRPr="00F83609" w:rsidP="00E82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b/>
          <w:szCs w:val="28"/>
          <w:lang w:eastAsia="ru-RU"/>
        </w:rPr>
        <w:t>ИМЕНЕМ РОССИЙСКОЙ ФЕДЕРАЦИИ</w:t>
      </w:r>
    </w:p>
    <w:p w:rsidR="00E82C94" w:rsidRPr="00F83609" w:rsidP="00E82C9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t>(заочное)</w:t>
      </w:r>
    </w:p>
    <w:p w:rsidR="00E82C94" w:rsidRPr="00F83609" w:rsidP="00E82C9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82C94" w:rsidRPr="00F83609" w:rsidP="00E82C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tab/>
        <w:t>19 февраля 2020 г.             г. Евпатория</w:t>
      </w:r>
    </w:p>
    <w:p w:rsidR="00E82C94" w:rsidRPr="00F83609" w:rsidP="00E82C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 А.Э.,</w:t>
      </w:r>
    </w:p>
    <w:p w:rsidR="00E82C94" w:rsidRPr="00F83609" w:rsidP="00E82C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при секретаре судебного заседания – помощнике 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>Рахматовой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 Л.Р.,</w:t>
      </w:r>
    </w:p>
    <w:p w:rsidR="00E82C94" w:rsidRPr="00F83609" w:rsidP="00E82C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рассмотрев в открытом судебном заседании гражданское дело по исковому заявлению </w:t>
      </w:r>
      <w:r w:rsidRPr="00F83609">
        <w:rPr>
          <w:rFonts w:ascii="Times New Roman" w:hAnsi="Times New Roman" w:cs="Times New Roman"/>
          <w:szCs w:val="28"/>
        </w:rPr>
        <w:t>Публичного акционерного общества Страховая компания «Росгосстрах» к Журавлёву Никите Станиславовичу   о возмещении ущерба  в порядке регресса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115B68" w:rsidRPr="00F83609" w:rsidP="00E82C94">
      <w:pPr>
        <w:spacing w:after="0" w:line="0" w:lineRule="atLeast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t>УСТАНОВИЛ:</w:t>
      </w:r>
    </w:p>
    <w:p w:rsidR="00010318" w:rsidRPr="00F83609" w:rsidP="00CA5947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ПАО СК «Росгосстрах» обратилось к мировому судье  с исковым заявлением к </w:t>
      </w:r>
      <w:r w:rsidRPr="00F83609" w:rsidR="00E82C94">
        <w:rPr>
          <w:rFonts w:ascii="Times New Roman" w:eastAsia="Times New Roman" w:hAnsi="Times New Roman" w:cs="Times New Roman"/>
          <w:szCs w:val="28"/>
          <w:lang w:eastAsia="ru-RU"/>
        </w:rPr>
        <w:t>Журавлёву Н.С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. о возмещении ущерба в порядке регресса. </w:t>
      </w:r>
    </w:p>
    <w:p w:rsidR="00CD5B66" w:rsidRPr="00F83609" w:rsidP="00CA5947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Требования мотивированы тем, что </w:t>
      </w:r>
      <w:r w:rsidRPr="00F83609" w:rsidR="00F83609">
        <w:rPr>
          <w:szCs w:val="28"/>
        </w:rPr>
        <w:t>***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>. произошло дорожно-транспортное происше</w:t>
      </w:r>
      <w:r w:rsidRPr="00F83609" w:rsidR="00E82C94">
        <w:rPr>
          <w:rFonts w:ascii="Times New Roman" w:eastAsia="Times New Roman" w:hAnsi="Times New Roman" w:cs="Times New Roman"/>
          <w:szCs w:val="28"/>
          <w:lang w:eastAsia="ru-RU"/>
        </w:rPr>
        <w:t xml:space="preserve">ствие с участием автомобилей </w:t>
      </w:r>
      <w:r w:rsidRPr="00F83609" w:rsidR="00F83609">
        <w:rPr>
          <w:szCs w:val="28"/>
        </w:rPr>
        <w:t>***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 государственный регистрационный знак </w:t>
      </w:r>
      <w:r w:rsidRPr="00F83609" w:rsidR="00F83609">
        <w:rPr>
          <w:szCs w:val="28"/>
        </w:rPr>
        <w:t>***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, находившегося под управлением ответчика, и автомобиля </w:t>
      </w:r>
      <w:r w:rsidRPr="00F83609" w:rsidR="00F83609">
        <w:rPr>
          <w:szCs w:val="28"/>
        </w:rPr>
        <w:t>***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 государственный регистрационный знак </w:t>
      </w:r>
      <w:r w:rsidRPr="00F83609" w:rsidR="00F83609">
        <w:rPr>
          <w:szCs w:val="28"/>
        </w:rPr>
        <w:t>***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. Указанное дорожно-транспортное происшествие произошло в результате нарушения ответчиком правил дородного движения. В результате дорожно-транспортного происшествия автомобилю </w:t>
      </w:r>
      <w:r w:rsidRPr="00F83609" w:rsidR="00F83609">
        <w:rPr>
          <w:szCs w:val="28"/>
        </w:rPr>
        <w:t>***</w:t>
      </w:r>
      <w:r w:rsidRPr="00F83609" w:rsidR="00E82C94">
        <w:rPr>
          <w:rFonts w:ascii="Times New Roman" w:eastAsia="Times New Roman" w:hAnsi="Times New Roman" w:cs="Times New Roman"/>
          <w:szCs w:val="28"/>
          <w:lang w:eastAsia="ru-RU"/>
        </w:rPr>
        <w:t xml:space="preserve"> государственный регистрационный знак </w:t>
      </w:r>
      <w:r w:rsidRPr="00F83609" w:rsidR="00F83609">
        <w:rPr>
          <w:szCs w:val="28"/>
        </w:rPr>
        <w:t>***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были причинены механические повреждения. В виду того, что на момент дорожно-транспортного происшествия гражданская ответственность ответчика была застрахована  истцом,  потерпевшему было выплачено страховое возмещение в размере </w:t>
      </w:r>
      <w:r w:rsidRPr="00F83609" w:rsidR="00F83609">
        <w:rPr>
          <w:szCs w:val="28"/>
        </w:rPr>
        <w:t>***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>руб. Впоследствии, по решению суда по делу №</w:t>
      </w:r>
      <w:r w:rsidRPr="00F83609" w:rsidR="00F83609">
        <w:rPr>
          <w:szCs w:val="28"/>
        </w:rPr>
        <w:t>***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с истца было взыскано </w:t>
      </w:r>
      <w:r w:rsidRPr="00F83609" w:rsidR="00D86189">
        <w:rPr>
          <w:rFonts w:ascii="Times New Roman" w:eastAsia="Times New Roman" w:hAnsi="Times New Roman" w:cs="Times New Roman"/>
          <w:szCs w:val="28"/>
          <w:lang w:eastAsia="ru-RU"/>
        </w:rPr>
        <w:t xml:space="preserve">дополнительное 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страховое возмещение в размере </w:t>
      </w:r>
      <w:r w:rsidRPr="00F83609" w:rsidR="00F83609">
        <w:rPr>
          <w:szCs w:val="28"/>
        </w:rPr>
        <w:t>***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 руб. </w:t>
      </w:r>
    </w:p>
    <w:p w:rsidR="00010318" w:rsidRPr="00F83609" w:rsidP="00CA5947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t>Факт</w:t>
      </w:r>
      <w:r w:rsidRPr="00F83609" w:rsidR="00B3119C">
        <w:rPr>
          <w:rFonts w:ascii="Times New Roman" w:eastAsia="Times New Roman" w:hAnsi="Times New Roman" w:cs="Times New Roman"/>
          <w:szCs w:val="28"/>
          <w:lang w:eastAsia="ru-RU"/>
        </w:rPr>
        <w:t>,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 страхования гражданской ответственности  ответчика  истцом, подтверждается договором </w:t>
      </w:r>
      <w:r w:rsidRPr="00F83609" w:rsidR="00D86189">
        <w:rPr>
          <w:rFonts w:ascii="Times New Roman" w:eastAsia="Times New Roman" w:hAnsi="Times New Roman" w:cs="Times New Roman"/>
          <w:szCs w:val="28"/>
          <w:lang w:eastAsia="ru-RU"/>
        </w:rPr>
        <w:t>– полис</w:t>
      </w:r>
      <w:r w:rsidRPr="00F83609" w:rsidR="00D8618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F83609" w:rsidR="00F83609">
        <w:rPr>
          <w:szCs w:val="28"/>
        </w:rPr>
        <w:t>***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>.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Данное дорожно-транспортное происшествие было оформлено без участия уполномоченных на то сотрудников полиции, посредством заполнения сторонами  извещения о дорожно-транспортном происшествии. </w:t>
      </w:r>
      <w:r w:rsidRPr="00F83609" w:rsidR="00AD1635">
        <w:rPr>
          <w:rFonts w:ascii="Times New Roman" w:eastAsia="Times New Roman" w:hAnsi="Times New Roman" w:cs="Times New Roman"/>
          <w:szCs w:val="28"/>
          <w:lang w:eastAsia="ru-RU"/>
        </w:rPr>
        <w:t xml:space="preserve">Однако ответчик требование ч.2 ст. 11.1 Федерального закона от 25.04.2002 г. №40-ФЗ «Об обязательном страховании гражданской ответственности владельцев транспортных средств» не исполнил, в установленный  законом срок извещение о дорожно-транспортном происшествии истцу не направил. </w:t>
      </w:r>
    </w:p>
    <w:p w:rsidR="00B3119C" w:rsidRPr="00F83609" w:rsidP="00CA5947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Руководствуясь положениями 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>пп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>.ж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, п.1 ст. 14 Федерального закона от 25.04.2002 г. №40-ФЗ «Об обязательном страховании гражданской ответственности владельцев транспортных средств» </w:t>
      </w:r>
      <w:r w:rsidRPr="00F83609" w:rsidR="00FF14CA">
        <w:rPr>
          <w:rFonts w:ascii="Times New Roman" w:eastAsia="Times New Roman" w:hAnsi="Times New Roman" w:cs="Times New Roman"/>
          <w:szCs w:val="28"/>
          <w:lang w:eastAsia="ru-RU"/>
        </w:rPr>
        <w:t xml:space="preserve">(в редакции на дату заключения договора страхования) 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ПАО СК «Росгосстрах» просит взыскать с ответчика в порядке регресса  выплаченное </w:t>
      </w:r>
      <w:r w:rsidRPr="00F83609" w:rsidR="00191C58">
        <w:rPr>
          <w:rFonts w:ascii="Times New Roman" w:eastAsia="Times New Roman" w:hAnsi="Times New Roman" w:cs="Times New Roman"/>
          <w:szCs w:val="28"/>
          <w:lang w:eastAsia="ru-RU"/>
        </w:rPr>
        <w:t xml:space="preserve">по решению суда 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страховое возмещение  в размере </w:t>
      </w:r>
      <w:r w:rsidRPr="00F83609" w:rsidR="00F83609">
        <w:rPr>
          <w:szCs w:val="28"/>
        </w:rPr>
        <w:t>***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 руб. </w:t>
      </w:r>
    </w:p>
    <w:p w:rsidR="00010318" w:rsidRPr="00F83609" w:rsidP="00CA5947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t>Представитель ПАО СК «Росгосстрах»</w:t>
      </w:r>
      <w:r w:rsidRPr="00F83609" w:rsidR="00191C58">
        <w:rPr>
          <w:rFonts w:ascii="Times New Roman" w:eastAsia="Times New Roman" w:hAnsi="Times New Roman" w:cs="Times New Roman"/>
          <w:szCs w:val="28"/>
          <w:lang w:eastAsia="ru-RU"/>
        </w:rPr>
        <w:t xml:space="preserve">и ответчик Журавлёв  Н.С. 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>в судебное заседание не явил</w:t>
      </w:r>
      <w:r w:rsidRPr="00F83609" w:rsidR="00191C58">
        <w:rPr>
          <w:rFonts w:ascii="Times New Roman" w:eastAsia="Times New Roman" w:hAnsi="Times New Roman" w:cs="Times New Roman"/>
          <w:szCs w:val="28"/>
          <w:lang w:eastAsia="ru-RU"/>
        </w:rPr>
        <w:t>ись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>, извещен</w:t>
      </w:r>
      <w:r w:rsidRPr="00F83609" w:rsidR="00191C58">
        <w:rPr>
          <w:rFonts w:ascii="Times New Roman" w:eastAsia="Times New Roman" w:hAnsi="Times New Roman" w:cs="Times New Roman"/>
          <w:szCs w:val="28"/>
          <w:lang w:eastAsia="ru-RU"/>
        </w:rPr>
        <w:t>ы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  о времени и месте судебного разбирательства 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>надлежащим образом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. </w:t>
      </w:r>
      <w:r w:rsidRPr="00F83609" w:rsidR="00191C58">
        <w:rPr>
          <w:rFonts w:ascii="Times New Roman" w:eastAsia="Times New Roman" w:hAnsi="Times New Roman" w:cs="Times New Roman"/>
          <w:szCs w:val="28"/>
          <w:lang w:eastAsia="ru-RU"/>
        </w:rPr>
        <w:t>В исковом заявлении, представителем истца указано на то, что в случае его отсутствия,  просит рассмотреть дело без его участия, не возражает против рассмотрения дела в заочном порядке.</w:t>
      </w:r>
    </w:p>
    <w:p w:rsidR="00E82C94" w:rsidRPr="00F83609" w:rsidP="00E82C94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t>Согласно ст. 167 ГПК РФ лица, участвующие в деле, обязаны известить суд о причинах неявки и представить доказательства уважительности этих причин. Суд вправе рассмотреть дело в случае неявки кого-либо из лиц, участвующих в деле и извещенных о времени и месте судебного заседания, если ими не представлены сведения о причинах неявки или суд признает причины их неявки неуважительными.</w:t>
      </w:r>
    </w:p>
    <w:p w:rsidR="00E82C94" w:rsidRPr="00F83609" w:rsidP="00E82C94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t>В соответствии с ч.1 ст. 233 ГПК РФ, в случае  неявки в судебное заседание ответчика, извещенного о месте и времени судебного заседания, не сообщившего об уважительных причинах неявки и не просившего о рассмотрении дела в его отсутствие, дело может быть рассмотрено в порядке заочного производства.</w:t>
      </w:r>
    </w:p>
    <w:p w:rsidR="00E82C94" w:rsidRPr="00F83609" w:rsidP="00E82C94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t>С учетом вышеизложенного, суд, с согласия представителя истца, считает возможным рассмотреть  дело в отсутствие ответчик</w:t>
      </w:r>
      <w:r w:rsidRPr="00F83609" w:rsidR="00191C58">
        <w:rPr>
          <w:rFonts w:ascii="Times New Roman" w:eastAsia="Times New Roman" w:hAnsi="Times New Roman" w:cs="Times New Roman"/>
          <w:szCs w:val="28"/>
          <w:lang w:eastAsia="ru-RU"/>
        </w:rPr>
        <w:t>а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 в порядке заочного производства, что соответствует требованиям 233 ГПК РФ.</w:t>
      </w:r>
    </w:p>
    <w:p w:rsidR="00010318" w:rsidRPr="00F83609" w:rsidP="00E82C94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Исследовав и изучив представленные доказательства и оценив их по своему внутреннему убеждению на предмет относимости, допустимости, достоверности в отдельности, а также 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>достаточности и взаимной связи в совокупности, мировой судья полагает иск подлежащим частичному удовлетворению, по следующим основаниям.</w:t>
      </w:r>
    </w:p>
    <w:p w:rsidR="00F57764" w:rsidRPr="00F83609" w:rsidP="00CA5947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t>В соответствии с ч. 1 ст. 12 ГПК ПФ правосудие по гражданским делам осуществляется на основе состязательности и равноправия сторон.</w:t>
      </w:r>
    </w:p>
    <w:p w:rsidR="00F57764" w:rsidRPr="00F83609" w:rsidP="00CA5947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Согласно ч. 1 ст. 56 ГПК РФ каждая сторона должна доказать те обстоятельства, на которые ссылается как на основания своих требований и возражений, если иное не предусмотрено федеральным законом.   </w:t>
      </w:r>
    </w:p>
    <w:p w:rsidR="00010318" w:rsidRPr="00F83609" w:rsidP="00191C58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В судебном заседании из материалов дела установлено, </w:t>
      </w:r>
      <w:r w:rsidRPr="00F83609" w:rsidR="00F83609">
        <w:rPr>
          <w:szCs w:val="28"/>
        </w:rPr>
        <w:t>***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>г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.  в </w:t>
      </w:r>
      <w:r w:rsidRPr="00F83609" w:rsidR="00F83609">
        <w:rPr>
          <w:szCs w:val="28"/>
        </w:rPr>
        <w:t>***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, произошло дорожно-транспортное происшествие с участием двух транспортных средств: </w:t>
      </w:r>
      <w:r w:rsidRPr="00F83609" w:rsidR="00F83609">
        <w:rPr>
          <w:szCs w:val="28"/>
        </w:rPr>
        <w:t>***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191C58" w:rsidRPr="00F83609" w:rsidP="00CA5947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Гражданская ответственность владельцев транспортных средств на момент дорожно-транспортного происшествия была застрахована истцом – ПАО СК «Росгосстрах». </w:t>
      </w:r>
      <w:r w:rsidRPr="00F83609" w:rsidR="00EB62E9">
        <w:rPr>
          <w:rFonts w:ascii="Times New Roman" w:eastAsia="Times New Roman" w:hAnsi="Times New Roman" w:cs="Times New Roman"/>
          <w:szCs w:val="28"/>
          <w:lang w:eastAsia="ru-RU"/>
        </w:rPr>
        <w:t>На</w:t>
      </w:r>
      <w:r w:rsidRPr="00F83609" w:rsidR="00EB62E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F83609" w:rsidR="00F83609">
        <w:rPr>
          <w:szCs w:val="28"/>
        </w:rPr>
        <w:t>***</w:t>
      </w:r>
      <w:r w:rsidRPr="00F83609" w:rsidR="00EB62E9">
        <w:rPr>
          <w:rFonts w:ascii="Times New Roman" w:eastAsia="Times New Roman" w:hAnsi="Times New Roman" w:cs="Times New Roman"/>
          <w:szCs w:val="28"/>
          <w:lang w:eastAsia="ru-RU"/>
        </w:rPr>
        <w:t xml:space="preserve">, а </w:t>
      </w:r>
      <w:r w:rsidRPr="00F83609" w:rsidR="00EB62E9">
        <w:rPr>
          <w:rFonts w:ascii="Times New Roman" w:eastAsia="Times New Roman" w:hAnsi="Times New Roman" w:cs="Times New Roman"/>
          <w:szCs w:val="28"/>
          <w:lang w:eastAsia="ru-RU"/>
        </w:rPr>
        <w:t>на</w:t>
      </w:r>
      <w:r w:rsidRPr="00F83609" w:rsidR="00EB62E9">
        <w:rPr>
          <w:rFonts w:ascii="Times New Roman" w:eastAsia="Times New Roman" w:hAnsi="Times New Roman" w:cs="Times New Roman"/>
          <w:szCs w:val="28"/>
          <w:lang w:eastAsia="ru-RU"/>
        </w:rPr>
        <w:t xml:space="preserve"> автомобиль</w:t>
      </w:r>
      <w:r w:rsidRPr="00F83609" w:rsidR="00F83609">
        <w:rPr>
          <w:szCs w:val="28"/>
        </w:rPr>
        <w:t>***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 государственный регистрационный знак </w:t>
      </w:r>
      <w:r w:rsidRPr="00F83609" w:rsidR="00F83609">
        <w:rPr>
          <w:szCs w:val="28"/>
        </w:rPr>
        <w:t>***</w:t>
      </w:r>
      <w:r w:rsidRPr="00F83609" w:rsidR="00EB62E9">
        <w:rPr>
          <w:rFonts w:ascii="Times New Roman" w:eastAsia="Times New Roman" w:hAnsi="Times New Roman" w:cs="Times New Roman"/>
          <w:szCs w:val="28"/>
          <w:lang w:eastAsia="ru-RU"/>
        </w:rPr>
        <w:t xml:space="preserve">. </w:t>
      </w:r>
    </w:p>
    <w:p w:rsidR="00010318" w:rsidRPr="00F83609" w:rsidP="00CA5947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По факту </w:t>
      </w:r>
      <w:r w:rsidRPr="00F83609" w:rsidR="006C094C">
        <w:rPr>
          <w:rFonts w:ascii="Times New Roman" w:eastAsia="Times New Roman" w:hAnsi="Times New Roman" w:cs="Times New Roman"/>
          <w:szCs w:val="28"/>
          <w:lang w:eastAsia="ru-RU"/>
        </w:rPr>
        <w:t xml:space="preserve">вышеуказанного дорожно-транспортного происшествия было 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 составлено извещение о дорожно-транспортном происшествии, согласно которого вину в произошедшем </w:t>
      </w:r>
      <w:r w:rsidRPr="00F83609" w:rsidR="006C094C">
        <w:rPr>
          <w:rFonts w:ascii="Times New Roman" w:eastAsia="Times New Roman" w:hAnsi="Times New Roman" w:cs="Times New Roman"/>
          <w:szCs w:val="28"/>
          <w:lang w:eastAsia="ru-RU"/>
        </w:rPr>
        <w:t xml:space="preserve">дорожно-транспортном происшествии 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 признал </w:t>
      </w:r>
      <w:r w:rsidRPr="00F83609" w:rsidR="00F83609">
        <w:rPr>
          <w:szCs w:val="28"/>
        </w:rPr>
        <w:t>***</w:t>
      </w:r>
      <w:r w:rsidRPr="00F83609" w:rsidR="006C094C">
        <w:rPr>
          <w:rFonts w:ascii="Times New Roman" w:eastAsia="Times New Roman" w:hAnsi="Times New Roman" w:cs="Times New Roman"/>
          <w:szCs w:val="28"/>
          <w:lang w:eastAsia="ru-RU"/>
        </w:rPr>
        <w:t xml:space="preserve">. </w:t>
      </w:r>
    </w:p>
    <w:p w:rsidR="006E378A" w:rsidRPr="00F83609" w:rsidP="00CA5947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Из </w:t>
      </w:r>
      <w:r w:rsidRPr="00F83609" w:rsidR="00191C58">
        <w:rPr>
          <w:rFonts w:ascii="Times New Roman" w:eastAsia="Times New Roman" w:hAnsi="Times New Roman" w:cs="Times New Roman"/>
          <w:szCs w:val="28"/>
          <w:lang w:eastAsia="ru-RU"/>
        </w:rPr>
        <w:t>материалов дела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 установлено, что </w:t>
      </w:r>
      <w:r w:rsidRPr="00F83609" w:rsidR="00191C58">
        <w:rPr>
          <w:rFonts w:ascii="Times New Roman" w:eastAsia="Times New Roman" w:hAnsi="Times New Roman" w:cs="Times New Roman"/>
          <w:szCs w:val="28"/>
          <w:lang w:eastAsia="ru-RU"/>
        </w:rPr>
        <w:t>Журавлёв Н</w:t>
      </w:r>
      <w:r w:rsidRPr="00F83609" w:rsidR="00D635DF">
        <w:rPr>
          <w:rFonts w:ascii="Times New Roman" w:eastAsia="Times New Roman" w:hAnsi="Times New Roman" w:cs="Times New Roman"/>
          <w:szCs w:val="28"/>
          <w:lang w:eastAsia="ru-RU"/>
        </w:rPr>
        <w:t>.</w:t>
      </w:r>
      <w:r w:rsidRPr="00F83609" w:rsidR="00191C58">
        <w:rPr>
          <w:rFonts w:ascii="Times New Roman" w:eastAsia="Times New Roman" w:hAnsi="Times New Roman" w:cs="Times New Roman"/>
          <w:szCs w:val="28"/>
          <w:lang w:eastAsia="ru-RU"/>
        </w:rPr>
        <w:t xml:space="preserve">С. 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извещение о дорожно-транспортном происшествии в страховую компанию не направлял. </w:t>
      </w:r>
    </w:p>
    <w:p w:rsidR="00D635DF" w:rsidRPr="00F83609" w:rsidP="00CA5947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Cs w:val="28"/>
          <w:lang w:eastAsia="ru-RU"/>
        </w:rPr>
      </w:pPr>
      <w:r w:rsidRPr="00F83609">
        <w:rPr>
          <w:rFonts w:ascii="Times New Roman" w:hAnsi="Times New Roman" w:cs="Times New Roman"/>
          <w:szCs w:val="28"/>
          <w:lang w:eastAsia="ru-RU"/>
        </w:rPr>
        <w:t xml:space="preserve">Решением </w:t>
      </w:r>
      <w:r w:rsidRPr="00F83609">
        <w:rPr>
          <w:rFonts w:ascii="Times New Roman" w:hAnsi="Times New Roman" w:cs="Times New Roman"/>
          <w:szCs w:val="28"/>
          <w:lang w:eastAsia="ru-RU"/>
        </w:rPr>
        <w:t>Первомайского районного суда г</w:t>
      </w:r>
      <w:r w:rsidRPr="00F83609" w:rsidR="00F83609">
        <w:rPr>
          <w:szCs w:val="28"/>
        </w:rPr>
        <w:t>***</w:t>
      </w:r>
      <w:r w:rsidRPr="00F83609">
        <w:rPr>
          <w:rFonts w:ascii="Times New Roman" w:hAnsi="Times New Roman" w:cs="Times New Roman"/>
          <w:szCs w:val="28"/>
          <w:lang w:eastAsia="ru-RU"/>
        </w:rPr>
        <w:t xml:space="preserve">.  </w:t>
      </w:r>
      <w:r w:rsidRPr="00F83609" w:rsidR="00F83609">
        <w:rPr>
          <w:szCs w:val="28"/>
        </w:rPr>
        <w:t>***</w:t>
      </w:r>
      <w:r w:rsidRPr="00F83609">
        <w:rPr>
          <w:rFonts w:ascii="Times New Roman" w:hAnsi="Times New Roman" w:cs="Times New Roman"/>
          <w:szCs w:val="28"/>
          <w:lang w:eastAsia="ru-RU"/>
        </w:rPr>
        <w:t>.</w:t>
      </w:r>
      <w:r w:rsidRPr="00F83609">
        <w:rPr>
          <w:rFonts w:ascii="Times New Roman" w:hAnsi="Times New Roman" w:cs="Times New Roman"/>
          <w:szCs w:val="28"/>
          <w:lang w:eastAsia="ru-RU"/>
        </w:rPr>
        <w:t>взыскана</w:t>
      </w:r>
      <w:r w:rsidRPr="00F83609" w:rsidR="00921803">
        <w:rPr>
          <w:rFonts w:ascii="Times New Roman" w:hAnsi="Times New Roman" w:cs="Times New Roman"/>
          <w:szCs w:val="28"/>
          <w:lang w:eastAsia="ru-RU"/>
        </w:rPr>
        <w:t xml:space="preserve"> в том числе и </w:t>
      </w:r>
      <w:r w:rsidRPr="00F83609">
        <w:rPr>
          <w:rFonts w:ascii="Times New Roman" w:hAnsi="Times New Roman" w:cs="Times New Roman"/>
          <w:szCs w:val="28"/>
          <w:lang w:eastAsia="ru-RU"/>
        </w:rPr>
        <w:t xml:space="preserve"> сумма страхового возмещения  в размере </w:t>
      </w:r>
      <w:r w:rsidRPr="00F83609" w:rsidR="00F83609">
        <w:rPr>
          <w:szCs w:val="28"/>
        </w:rPr>
        <w:t>***</w:t>
      </w:r>
      <w:r w:rsidRPr="00F83609">
        <w:rPr>
          <w:rFonts w:ascii="Times New Roman" w:hAnsi="Times New Roman" w:cs="Times New Roman"/>
          <w:szCs w:val="28"/>
          <w:lang w:eastAsia="ru-RU"/>
        </w:rPr>
        <w:t xml:space="preserve"> руб. </w:t>
      </w:r>
      <w:r w:rsidRPr="00F83609" w:rsidR="00FC381F">
        <w:rPr>
          <w:rFonts w:ascii="Times New Roman" w:hAnsi="Times New Roman" w:cs="Times New Roman"/>
          <w:szCs w:val="28"/>
          <w:lang w:eastAsia="ru-RU"/>
        </w:rPr>
        <w:t xml:space="preserve">в связи с </w:t>
      </w:r>
      <w:r w:rsidRPr="00F83609">
        <w:rPr>
          <w:rFonts w:ascii="Times New Roman" w:hAnsi="Times New Roman" w:cs="Times New Roman"/>
          <w:szCs w:val="28"/>
          <w:lang w:eastAsia="ru-RU"/>
        </w:rPr>
        <w:t xml:space="preserve"> дорожно-трансп</w:t>
      </w:r>
      <w:r w:rsidRPr="00F83609" w:rsidR="00FC381F">
        <w:rPr>
          <w:rFonts w:ascii="Times New Roman" w:hAnsi="Times New Roman" w:cs="Times New Roman"/>
          <w:szCs w:val="28"/>
          <w:lang w:eastAsia="ru-RU"/>
        </w:rPr>
        <w:t>ортным</w:t>
      </w:r>
      <w:r w:rsidRPr="00F83609">
        <w:rPr>
          <w:rFonts w:ascii="Times New Roman" w:hAnsi="Times New Roman" w:cs="Times New Roman"/>
          <w:szCs w:val="28"/>
          <w:lang w:eastAsia="ru-RU"/>
        </w:rPr>
        <w:t xml:space="preserve"> происшестви</w:t>
      </w:r>
      <w:r w:rsidRPr="00F83609" w:rsidR="00FC381F">
        <w:rPr>
          <w:rFonts w:ascii="Times New Roman" w:hAnsi="Times New Roman" w:cs="Times New Roman"/>
          <w:szCs w:val="28"/>
          <w:lang w:eastAsia="ru-RU"/>
        </w:rPr>
        <w:t>ем</w:t>
      </w:r>
      <w:r w:rsidRPr="00F83609">
        <w:rPr>
          <w:rFonts w:ascii="Times New Roman" w:hAnsi="Times New Roman" w:cs="Times New Roman"/>
          <w:szCs w:val="28"/>
          <w:lang w:eastAsia="ru-RU"/>
        </w:rPr>
        <w:t>, произошедш</w:t>
      </w:r>
      <w:r w:rsidRPr="00F83609" w:rsidR="00FC381F">
        <w:rPr>
          <w:rFonts w:ascii="Times New Roman" w:hAnsi="Times New Roman" w:cs="Times New Roman"/>
          <w:szCs w:val="28"/>
          <w:lang w:eastAsia="ru-RU"/>
        </w:rPr>
        <w:t>им</w:t>
      </w:r>
      <w:r w:rsidRPr="00F83609" w:rsidR="00F83609">
        <w:rPr>
          <w:szCs w:val="28"/>
        </w:rPr>
        <w:t>***</w:t>
      </w:r>
      <w:r w:rsidRPr="00F83609">
        <w:rPr>
          <w:rFonts w:ascii="Times New Roman" w:hAnsi="Times New Roman" w:cs="Times New Roman"/>
          <w:szCs w:val="28"/>
          <w:lang w:eastAsia="ru-RU"/>
        </w:rPr>
        <w:t>г.</w:t>
      </w:r>
      <w:r w:rsidRPr="00F83609" w:rsidR="00FC381F">
        <w:rPr>
          <w:rFonts w:ascii="Times New Roman" w:hAnsi="Times New Roman" w:cs="Times New Roman"/>
          <w:szCs w:val="28"/>
          <w:lang w:eastAsia="ru-RU"/>
        </w:rPr>
        <w:t xml:space="preserve"> с участием автомобиля принадлежащего </w:t>
      </w:r>
      <w:r w:rsidRPr="00F83609" w:rsidR="00F83609">
        <w:rPr>
          <w:szCs w:val="28"/>
        </w:rPr>
        <w:t>***</w:t>
      </w:r>
      <w:r w:rsidRPr="00F83609" w:rsidR="00FC381F">
        <w:rPr>
          <w:rFonts w:ascii="Times New Roman" w:hAnsi="Times New Roman" w:cs="Times New Roman"/>
          <w:szCs w:val="28"/>
          <w:lang w:eastAsia="ru-RU"/>
        </w:rPr>
        <w:t xml:space="preserve">и  ответчику, ответственность которого застрахована </w:t>
      </w:r>
      <w:r w:rsidRPr="00F83609" w:rsidR="00F83609">
        <w:rPr>
          <w:szCs w:val="28"/>
        </w:rPr>
        <w:t>***</w:t>
      </w:r>
      <w:r w:rsidRPr="00F83609">
        <w:rPr>
          <w:rFonts w:ascii="Times New Roman" w:hAnsi="Times New Roman" w:cs="Times New Roman"/>
          <w:szCs w:val="28"/>
          <w:lang w:eastAsia="ru-RU"/>
        </w:rPr>
        <w:t>.</w:t>
      </w:r>
    </w:p>
    <w:p w:rsidR="00FC381F" w:rsidRPr="00F83609" w:rsidP="00CA5947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Cs w:val="28"/>
          <w:lang w:eastAsia="ru-RU"/>
        </w:rPr>
      </w:pPr>
      <w:r w:rsidRPr="00F83609">
        <w:rPr>
          <w:rFonts w:ascii="Times New Roman" w:hAnsi="Times New Roman" w:cs="Times New Roman"/>
          <w:szCs w:val="28"/>
          <w:lang w:eastAsia="ru-RU"/>
        </w:rPr>
        <w:t xml:space="preserve">Осуществление выплаты присужденных по решению </w:t>
      </w:r>
      <w:r w:rsidRPr="00F83609" w:rsidR="00D635DF">
        <w:rPr>
          <w:rFonts w:ascii="Times New Roman" w:hAnsi="Times New Roman" w:cs="Times New Roman"/>
          <w:szCs w:val="28"/>
          <w:lang w:eastAsia="ru-RU"/>
        </w:rPr>
        <w:t>суда</w:t>
      </w:r>
      <w:r w:rsidRPr="00F83609">
        <w:rPr>
          <w:rFonts w:ascii="Times New Roman" w:hAnsi="Times New Roman" w:cs="Times New Roman"/>
          <w:szCs w:val="28"/>
          <w:lang w:eastAsia="ru-RU"/>
        </w:rPr>
        <w:t xml:space="preserve">  денежных средств подтверждается платежным поручением </w:t>
      </w:r>
      <w:r w:rsidRPr="00F83609">
        <w:rPr>
          <w:rFonts w:ascii="Times New Roman" w:hAnsi="Times New Roman" w:cs="Times New Roman"/>
          <w:szCs w:val="28"/>
          <w:lang w:eastAsia="ru-RU"/>
        </w:rPr>
        <w:t>от</w:t>
      </w:r>
      <w:r w:rsidRPr="00F83609">
        <w:rPr>
          <w:rFonts w:ascii="Times New Roman" w:hAnsi="Times New Roman" w:cs="Times New Roman"/>
          <w:szCs w:val="28"/>
          <w:lang w:eastAsia="ru-RU"/>
        </w:rPr>
        <w:t xml:space="preserve"> </w:t>
      </w:r>
      <w:r w:rsidRPr="00F83609" w:rsidR="00F83609">
        <w:rPr>
          <w:szCs w:val="28"/>
        </w:rPr>
        <w:t>***</w:t>
      </w:r>
      <w:r w:rsidRPr="00F83609" w:rsidR="00D635DF">
        <w:rPr>
          <w:rFonts w:ascii="Times New Roman" w:hAnsi="Times New Roman" w:cs="Times New Roman"/>
          <w:szCs w:val="28"/>
          <w:lang w:eastAsia="ru-RU"/>
        </w:rPr>
        <w:t>.</w:t>
      </w:r>
    </w:p>
    <w:p w:rsidR="0024355D" w:rsidRPr="00F83609" w:rsidP="00CA5947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Cs w:val="28"/>
          <w:lang w:eastAsia="ru-RU"/>
        </w:rPr>
      </w:pPr>
      <w:r w:rsidRPr="00F83609">
        <w:rPr>
          <w:rFonts w:ascii="Times New Roman" w:hAnsi="Times New Roman" w:cs="Times New Roman"/>
          <w:szCs w:val="28"/>
          <w:lang w:eastAsia="ru-RU"/>
        </w:rPr>
        <w:t>В соответствии со ст.</w:t>
      </w:r>
      <w:hyperlink r:id="rId5" w:tgtFrame="_blank" w:tooltip="ГК РФ &gt;  Раздел I. Общие положения &gt; Подраздел 1. Основные положения &gt; Глава 2. Возникновение гражданских прав и обязанностей, осуществление и защита гражданских прав &gt; Статья 15. Возмещение убытков" w:history="1">
        <w:r w:rsidRPr="00F83609">
          <w:rPr>
            <w:rStyle w:val="Hyperlink"/>
            <w:rFonts w:ascii="Times New Roman" w:hAnsi="Times New Roman" w:cs="Times New Roman"/>
            <w:color w:val="000000"/>
            <w:szCs w:val="28"/>
            <w:u w:val="none"/>
            <w:lang w:eastAsia="ru-RU"/>
          </w:rPr>
          <w:t>15</w:t>
        </w:r>
      </w:hyperlink>
      <w:r w:rsidRPr="00F83609">
        <w:rPr>
          <w:rFonts w:ascii="Times New Roman" w:hAnsi="Times New Roman" w:cs="Times New Roman"/>
          <w:szCs w:val="28"/>
          <w:lang w:eastAsia="ru-RU"/>
        </w:rPr>
        <w:t> Г</w:t>
      </w:r>
      <w:r w:rsidRPr="00F83609" w:rsidR="00A2565C">
        <w:rPr>
          <w:rFonts w:ascii="Times New Roman" w:hAnsi="Times New Roman" w:cs="Times New Roman"/>
          <w:szCs w:val="28"/>
          <w:lang w:eastAsia="ru-RU"/>
        </w:rPr>
        <w:t>К РФ</w:t>
      </w:r>
      <w:r w:rsidRPr="00F83609">
        <w:rPr>
          <w:rFonts w:ascii="Times New Roman" w:hAnsi="Times New Roman" w:cs="Times New Roman"/>
          <w:szCs w:val="28"/>
          <w:lang w:eastAsia="ru-RU"/>
        </w:rPr>
        <w:t xml:space="preserve">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 </w:t>
      </w:r>
      <w:r w:rsidRPr="00F83609">
        <w:rPr>
          <w:rFonts w:ascii="Times New Roman" w:hAnsi="Times New Roman" w:cs="Times New Roman"/>
          <w:szCs w:val="28"/>
          <w:lang w:eastAsia="ru-RU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24355D" w:rsidRPr="00F83609" w:rsidP="00CA5947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Cs w:val="28"/>
          <w:lang w:eastAsia="ru-RU"/>
        </w:rPr>
      </w:pPr>
      <w:r w:rsidRPr="00F83609">
        <w:rPr>
          <w:rFonts w:ascii="Times New Roman" w:hAnsi="Times New Roman" w:cs="Times New Roman"/>
          <w:szCs w:val="28"/>
          <w:lang w:eastAsia="ru-RU"/>
        </w:rPr>
        <w:t>В силу ст.</w:t>
      </w:r>
      <w:hyperlink r:id="rId6" w:tgtFrame="_blank" w:tooltip="ГК РФ &gt;  Раздел IV. Отдельные виды обязательств &gt; Глава 59. Обязательства вследствие причинения вреда &gt; § 1. Общие положения о возмещении вреда &gt; Статья 1064. Общие основания ответственности за причинение вреда" w:history="1">
        <w:r w:rsidRPr="00F83609">
          <w:rPr>
            <w:rStyle w:val="Hyperlink"/>
            <w:rFonts w:ascii="Times New Roman" w:hAnsi="Times New Roman" w:cs="Times New Roman"/>
            <w:color w:val="000000"/>
            <w:szCs w:val="28"/>
            <w:u w:val="none"/>
            <w:lang w:eastAsia="ru-RU"/>
          </w:rPr>
          <w:t>1064 ГК РФ</w:t>
        </w:r>
      </w:hyperlink>
      <w:r w:rsidRPr="00F83609">
        <w:rPr>
          <w:rFonts w:ascii="Times New Roman" w:hAnsi="Times New Roman" w:cs="Times New Roman"/>
          <w:szCs w:val="28"/>
          <w:lang w:eastAsia="ru-RU"/>
        </w:rPr>
        <w:t xml:space="preserve"> 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Законом обязанность возмещения вреда может быть возложена на лицо, не являющееся </w:t>
      </w:r>
      <w:r w:rsidRPr="00F83609">
        <w:rPr>
          <w:rFonts w:ascii="Times New Roman" w:hAnsi="Times New Roman" w:cs="Times New Roman"/>
          <w:szCs w:val="28"/>
          <w:lang w:eastAsia="ru-RU"/>
        </w:rPr>
        <w:t>причинителем</w:t>
      </w:r>
      <w:r w:rsidRPr="00F83609">
        <w:rPr>
          <w:rFonts w:ascii="Times New Roman" w:hAnsi="Times New Roman" w:cs="Times New Roman"/>
          <w:szCs w:val="28"/>
          <w:lang w:eastAsia="ru-RU"/>
        </w:rPr>
        <w:t xml:space="preserve"> вреда. Лицо, причинившее вред, освобождается от возмещения вреда, если докажет, что вред причинен не по его вине. </w:t>
      </w:r>
    </w:p>
    <w:p w:rsidR="0024355D" w:rsidRPr="00F83609" w:rsidP="00CA5947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Cs w:val="28"/>
          <w:lang w:eastAsia="ru-RU"/>
        </w:rPr>
      </w:pPr>
      <w:r w:rsidRPr="00F83609">
        <w:rPr>
          <w:rFonts w:ascii="Times New Roman" w:hAnsi="Times New Roman" w:cs="Times New Roman"/>
          <w:szCs w:val="28"/>
          <w:lang w:eastAsia="ru-RU"/>
        </w:rPr>
        <w:t>Согласно ст.</w:t>
      </w:r>
      <w:hyperlink r:id="rId7" w:tgtFrame="_blank" w:tooltip="ГК РФ &gt;  Раздел IV. Отдельные виды обязательств &gt; Глава 59. Обязательства вследствие причинения вреда &gt; § 1. Общие положения о возмещении вреда &gt; Статья 1079. Ответственность за вред, причиненный деятельностью, создающей повышенную опасность для окружающи" w:history="1">
        <w:r w:rsidRPr="00F83609">
          <w:rPr>
            <w:rStyle w:val="Hyperlink"/>
            <w:rFonts w:ascii="Times New Roman" w:hAnsi="Times New Roman" w:cs="Times New Roman"/>
            <w:color w:val="000000"/>
            <w:szCs w:val="28"/>
            <w:u w:val="none"/>
            <w:lang w:eastAsia="ru-RU"/>
          </w:rPr>
          <w:t>1079 ГК РФ</w:t>
        </w:r>
      </w:hyperlink>
      <w:r w:rsidRPr="00F83609">
        <w:rPr>
          <w:rFonts w:ascii="Times New Roman" w:hAnsi="Times New Roman" w:cs="Times New Roman"/>
          <w:szCs w:val="28"/>
          <w:lang w:eastAsia="ru-RU"/>
        </w:rPr>
        <w:t> юридические лица и граждане, деятельность которых связана с повышенной опасностью для окружающих, обязаны возместить вред, причиненный источником повышенной опасности, если не докажут, что вред возник вследствие непреодолимой силы или умысла потерпевшего. Вред, причиненный в результате взаимодействия источников повышенной опасности их владельцам, возмещается на общих основаниях (ст.</w:t>
      </w:r>
      <w:hyperlink r:id="rId6" w:tgtFrame="_blank" w:tooltip="ГК РФ &gt;  Раздел IV. Отдельные виды обязательств &gt; Глава 59. Обязательства вследствие причинения вреда &gt; § 1. Общие положения о возмещении вреда &gt; Статья 1064. Общие основания ответственности за причинение вреда" w:history="1">
        <w:r w:rsidRPr="00F83609">
          <w:rPr>
            <w:rStyle w:val="Hyperlink"/>
            <w:rFonts w:ascii="Times New Roman" w:hAnsi="Times New Roman" w:cs="Times New Roman"/>
            <w:color w:val="000000"/>
            <w:szCs w:val="28"/>
            <w:u w:val="none"/>
            <w:lang w:eastAsia="ru-RU"/>
          </w:rPr>
          <w:t>1064 ГК РФ</w:t>
        </w:r>
      </w:hyperlink>
      <w:r w:rsidRPr="00F83609">
        <w:rPr>
          <w:rFonts w:ascii="Times New Roman" w:hAnsi="Times New Roman" w:cs="Times New Roman"/>
          <w:szCs w:val="28"/>
          <w:lang w:eastAsia="ru-RU"/>
        </w:rPr>
        <w:t>), т.е. условием ответственности за такой вред является вина.</w:t>
      </w:r>
    </w:p>
    <w:p w:rsidR="0024355D" w:rsidRPr="00F83609" w:rsidP="00CA5947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Cs w:val="28"/>
          <w:lang w:eastAsia="ru-RU"/>
        </w:rPr>
      </w:pPr>
      <w:r w:rsidRPr="00F83609">
        <w:rPr>
          <w:rFonts w:ascii="Times New Roman" w:hAnsi="Times New Roman" w:cs="Times New Roman"/>
          <w:szCs w:val="28"/>
          <w:lang w:eastAsia="ru-RU"/>
        </w:rPr>
        <w:t>В соответствии с п.4 ст.</w:t>
      </w:r>
      <w:hyperlink r:id="rId8" w:tgtFrame="_blank" w:tooltip="ГК РФ &gt;  Раздел IV. Отдельные виды обязательств &gt; Глава 48. Страхование &gt; Статья 931. Страхование ответственности за причинение вреда" w:history="1">
        <w:r w:rsidRPr="00F83609">
          <w:rPr>
            <w:rStyle w:val="Hyperlink"/>
            <w:rFonts w:ascii="Times New Roman" w:hAnsi="Times New Roman" w:cs="Times New Roman"/>
            <w:color w:val="000000"/>
            <w:szCs w:val="28"/>
            <w:u w:val="none"/>
            <w:lang w:eastAsia="ru-RU"/>
          </w:rPr>
          <w:t>931 ГК РФ</w:t>
        </w:r>
      </w:hyperlink>
      <w:r w:rsidRPr="00F83609">
        <w:rPr>
          <w:rFonts w:ascii="Times New Roman" w:hAnsi="Times New Roman" w:cs="Times New Roman"/>
          <w:szCs w:val="28"/>
          <w:lang w:eastAsia="ru-RU"/>
        </w:rPr>
        <w:t> в случае, когда ответственность за причинение вреда застрахована в силу того, что ее страхование обязательно, а также в других случаях, предусмотренных законом или договором страхования такой ответственности, лицо, в пользу которого считается заключенным договор страхования, вправе предъявить непосредственно страховщику требование о возмещении вреда в пределах страховой суммы.</w:t>
      </w:r>
    </w:p>
    <w:p w:rsidR="004038D0" w:rsidRPr="00F83609" w:rsidP="00CA5947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Cs w:val="28"/>
          <w:lang w:eastAsia="ru-RU"/>
        </w:rPr>
      </w:pPr>
      <w:r w:rsidRPr="00F83609">
        <w:rPr>
          <w:rFonts w:ascii="Times New Roman" w:hAnsi="Times New Roman" w:cs="Times New Roman"/>
          <w:szCs w:val="28"/>
          <w:lang w:eastAsia="ru-RU"/>
        </w:rPr>
        <w:t xml:space="preserve">Согласно </w:t>
      </w:r>
      <w:r w:rsidRPr="00F83609">
        <w:rPr>
          <w:rFonts w:ascii="Times New Roman" w:hAnsi="Times New Roman" w:cs="Times New Roman"/>
          <w:szCs w:val="28"/>
          <w:lang w:eastAsia="ru-RU"/>
        </w:rPr>
        <w:t>разъяснениям</w:t>
      </w:r>
      <w:r w:rsidRPr="00F83609">
        <w:rPr>
          <w:rFonts w:ascii="Times New Roman" w:hAnsi="Times New Roman" w:cs="Times New Roman"/>
          <w:szCs w:val="28"/>
          <w:lang w:eastAsia="ru-RU"/>
        </w:rPr>
        <w:t xml:space="preserve"> данным  в п.2 Постановления Пленума Верховного Суда Российской Федерации от 26 декабря 2017 года №58 "О применении судами законодательства об обязательном страховании гражданской ответственности владельцев транспортных средств" к отношениям по обязательному страхованию гражданской ответственности владельцев транспортных средств применяется закон, действующий в момент заключения соответствующего договора страхования (пункт 1 статьи 422 ГК РФ).</w:t>
      </w:r>
    </w:p>
    <w:p w:rsidR="00D76E9D" w:rsidRPr="00F83609" w:rsidP="00CA5947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Cs w:val="28"/>
          <w:lang w:eastAsia="ru-RU"/>
        </w:rPr>
      </w:pPr>
      <w:r w:rsidRPr="00F83609">
        <w:rPr>
          <w:rFonts w:ascii="Times New Roman" w:hAnsi="Times New Roman" w:cs="Times New Roman"/>
          <w:szCs w:val="28"/>
          <w:lang w:eastAsia="ru-RU"/>
        </w:rPr>
        <w:t>Таким образом, к спорным правоотношениям подлежит применению Федеральный закон от 25 апреля 2002 года № 40-ФЗ «Об обязательном страховании гражданской ответственности владельцев транспортных средств»в редакции на момент заключения договора страхования</w:t>
      </w:r>
      <w:r w:rsidRPr="00F83609" w:rsidR="006F7A5A">
        <w:rPr>
          <w:rFonts w:ascii="Times New Roman" w:hAnsi="Times New Roman" w:cs="Times New Roman"/>
          <w:szCs w:val="28"/>
          <w:lang w:eastAsia="ru-RU"/>
        </w:rPr>
        <w:t>.</w:t>
      </w:r>
    </w:p>
    <w:p w:rsidR="0024355D" w:rsidRPr="00F83609" w:rsidP="00CA5947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Cs w:val="28"/>
          <w:lang w:eastAsia="ru-RU"/>
        </w:rPr>
      </w:pPr>
      <w:r w:rsidRPr="00F83609">
        <w:rPr>
          <w:rFonts w:ascii="Times New Roman" w:hAnsi="Times New Roman" w:cs="Times New Roman"/>
          <w:szCs w:val="28"/>
          <w:lang w:eastAsia="ru-RU"/>
        </w:rPr>
        <w:t>В силу ст.</w:t>
      </w:r>
      <w:hyperlink r:id="rId9" w:tgtFrame="_blank" w:tooltip="Федеральный закон от 25.04.2002 N 40-ФЗ &gt; (ред. от 01.05.2019) &gt; " w:history="1">
        <w:r w:rsidRPr="00F83609">
          <w:rPr>
            <w:rStyle w:val="Hyperlink"/>
            <w:rFonts w:ascii="Times New Roman" w:hAnsi="Times New Roman" w:cs="Times New Roman"/>
            <w:color w:val="000000"/>
            <w:szCs w:val="28"/>
            <w:u w:val="none"/>
            <w:lang w:eastAsia="ru-RU"/>
          </w:rPr>
          <w:t>4</w:t>
        </w:r>
      </w:hyperlink>
      <w:r w:rsidRPr="00F83609">
        <w:rPr>
          <w:rFonts w:ascii="Times New Roman" w:hAnsi="Times New Roman" w:cs="Times New Roman"/>
          <w:szCs w:val="28"/>
          <w:lang w:eastAsia="ru-RU"/>
        </w:rPr>
        <w:t> Федерального закона от 25 апреля 2002 года № 40-ФЗ «Об обязательном страховании гражданской ответственности владельцев транспортных средств» владельцы транспортных средств обязаны на условиях и в порядке, которые установлены настоящим Федеральным законом и в соответствии с ним, страховать риск своей гражданской ответственности, которая может наступить вследствие причинения вреда жизни, здоровью или имуществу других лиц при использовании транспортных средств.</w:t>
      </w:r>
    </w:p>
    <w:p w:rsidR="0024355D" w:rsidRPr="00F83609" w:rsidP="00CA5947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Cs w:val="28"/>
          <w:lang w:eastAsia="ru-RU"/>
        </w:rPr>
      </w:pPr>
      <w:r w:rsidRPr="00F83609">
        <w:rPr>
          <w:rFonts w:ascii="Times New Roman" w:hAnsi="Times New Roman" w:cs="Times New Roman"/>
          <w:szCs w:val="28"/>
          <w:lang w:eastAsia="ru-RU"/>
        </w:rPr>
        <w:t>Согласно ст.</w:t>
      </w:r>
      <w:hyperlink r:id="rId10" w:tgtFrame="_blank" w:tooltip="Федеральный закон от 25.04.2002 N 40-ФЗ &gt; (ред. от 01.05.2019) &gt; " w:history="1">
        <w:r w:rsidRPr="00F83609">
          <w:rPr>
            <w:rStyle w:val="Hyperlink"/>
            <w:rFonts w:ascii="Times New Roman" w:hAnsi="Times New Roman" w:cs="Times New Roman"/>
            <w:color w:val="000000"/>
            <w:szCs w:val="28"/>
            <w:u w:val="none"/>
            <w:lang w:eastAsia="ru-RU"/>
          </w:rPr>
          <w:t>1</w:t>
        </w:r>
      </w:hyperlink>
      <w:r w:rsidRPr="00F83609">
        <w:rPr>
          <w:rFonts w:ascii="Times New Roman" w:hAnsi="Times New Roman" w:cs="Times New Roman"/>
          <w:szCs w:val="28"/>
          <w:lang w:eastAsia="ru-RU"/>
        </w:rPr>
        <w:t> </w:t>
      </w:r>
      <w:r w:rsidRPr="00F83609" w:rsidR="004038D0">
        <w:rPr>
          <w:rFonts w:ascii="Times New Roman" w:hAnsi="Times New Roman" w:cs="Times New Roman"/>
          <w:szCs w:val="28"/>
          <w:lang w:eastAsia="ru-RU"/>
        </w:rPr>
        <w:t xml:space="preserve">Федерального закона от 25 апреля 2002 года № 40-ФЗ «Об обязательном страховании гражданской ответственности владельцев транспортных средств» </w:t>
      </w:r>
      <w:r w:rsidRPr="00F83609">
        <w:rPr>
          <w:rFonts w:ascii="Times New Roman" w:hAnsi="Times New Roman" w:cs="Times New Roman"/>
          <w:szCs w:val="28"/>
          <w:lang w:eastAsia="ru-RU"/>
        </w:rPr>
        <w:t>по договору обязательного страхования гражданской ответственности владельцев транспортных средств страховщик обязуется за обусловленную договором плату (страховую премию) при наступлении предусмотренного в договоре события (страхового случая) возместить потерпевшим причиненный вследствие этого события вред их жизни, здоровью или имуществу (осуществить страховую выплату) впределах</w:t>
      </w:r>
      <w:r w:rsidRPr="00F83609">
        <w:rPr>
          <w:rFonts w:ascii="Times New Roman" w:hAnsi="Times New Roman" w:cs="Times New Roman"/>
          <w:szCs w:val="28"/>
          <w:lang w:eastAsia="ru-RU"/>
        </w:rPr>
        <w:t xml:space="preserve"> определенной договором суммы (страховой суммы). </w:t>
      </w:r>
    </w:p>
    <w:p w:rsidR="0024355D" w:rsidRPr="00F83609" w:rsidP="00CA5947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Cs w:val="28"/>
          <w:lang w:eastAsia="ru-RU"/>
        </w:rPr>
      </w:pPr>
      <w:r w:rsidRPr="00F83609">
        <w:rPr>
          <w:rFonts w:ascii="Times New Roman" w:hAnsi="Times New Roman" w:cs="Times New Roman"/>
          <w:szCs w:val="28"/>
          <w:lang w:eastAsia="ru-RU"/>
        </w:rPr>
        <w:t>В силу ст.</w:t>
      </w:r>
      <w:hyperlink r:id="rId11" w:tgtFrame="_blank" w:tooltip="Федеральный закон от 25.04.2002 N 40-ФЗ &gt; (ред. от 01.05.2019) &gt; " w:history="1">
        <w:r w:rsidRPr="00F83609">
          <w:rPr>
            <w:rStyle w:val="Hyperlink"/>
            <w:rFonts w:ascii="Times New Roman" w:hAnsi="Times New Roman" w:cs="Times New Roman"/>
            <w:color w:val="000000"/>
            <w:szCs w:val="28"/>
            <w:u w:val="none"/>
            <w:lang w:eastAsia="ru-RU"/>
          </w:rPr>
          <w:t>7</w:t>
        </w:r>
      </w:hyperlink>
      <w:r w:rsidRPr="00F83609">
        <w:rPr>
          <w:rFonts w:ascii="Times New Roman" w:hAnsi="Times New Roman" w:cs="Times New Roman"/>
          <w:szCs w:val="28"/>
          <w:lang w:eastAsia="ru-RU"/>
        </w:rPr>
        <w:t> </w:t>
      </w:r>
      <w:r w:rsidRPr="00F83609" w:rsidR="004038D0">
        <w:rPr>
          <w:rFonts w:ascii="Times New Roman" w:hAnsi="Times New Roman" w:cs="Times New Roman"/>
          <w:szCs w:val="28"/>
          <w:lang w:eastAsia="ru-RU"/>
        </w:rPr>
        <w:t xml:space="preserve">Федерального закона от 25 апреля 2002 года № 40-ФЗ «Об обязательном страховании гражданской ответственности владельцев транспортных средств» </w:t>
      </w:r>
      <w:r w:rsidRPr="00F83609">
        <w:rPr>
          <w:rFonts w:ascii="Times New Roman" w:hAnsi="Times New Roman" w:cs="Times New Roman"/>
          <w:szCs w:val="28"/>
          <w:lang w:eastAsia="ru-RU"/>
        </w:rPr>
        <w:t xml:space="preserve">страховая сумма, в пределах которой страховщик при наступлении каждого страхового случая (независимо от их числа в течение срока действия договора обязательного страхования) обязуется возместить потерпевшим причиненный вред, в части возмещения вреда, причиненного жизни или здоровью каждого потерпевшего, </w:t>
      </w:r>
      <w:r w:rsidRPr="00F83609" w:rsidR="00F83609">
        <w:rPr>
          <w:szCs w:val="28"/>
        </w:rPr>
        <w:t>***</w:t>
      </w:r>
      <w:r w:rsidRPr="00F83609">
        <w:rPr>
          <w:rFonts w:ascii="Times New Roman" w:hAnsi="Times New Roman" w:cs="Times New Roman"/>
          <w:szCs w:val="28"/>
          <w:lang w:eastAsia="ru-RU"/>
        </w:rPr>
        <w:t>тысяч рублей;</w:t>
      </w:r>
      <w:r w:rsidRPr="00F83609">
        <w:rPr>
          <w:rFonts w:ascii="Times New Roman" w:hAnsi="Times New Roman" w:cs="Times New Roman"/>
          <w:szCs w:val="28"/>
          <w:lang w:eastAsia="ru-RU"/>
        </w:rPr>
        <w:t xml:space="preserve"> в части возмещения вреда, причиненного имуществу каждого </w:t>
      </w:r>
      <w:r w:rsidRPr="00F83609" w:rsidR="00921803">
        <w:rPr>
          <w:rFonts w:ascii="Times New Roman" w:hAnsi="Times New Roman" w:cs="Times New Roman"/>
          <w:szCs w:val="28"/>
          <w:lang w:eastAsia="ru-RU"/>
        </w:rPr>
        <w:t xml:space="preserve">потерпевшего, </w:t>
      </w:r>
      <w:r w:rsidRPr="00F83609" w:rsidR="00F83609">
        <w:rPr>
          <w:szCs w:val="28"/>
        </w:rPr>
        <w:t>***</w:t>
      </w:r>
      <w:r w:rsidRPr="00F83609" w:rsidR="00921803">
        <w:rPr>
          <w:rFonts w:ascii="Times New Roman" w:hAnsi="Times New Roman" w:cs="Times New Roman"/>
          <w:szCs w:val="28"/>
          <w:lang w:eastAsia="ru-RU"/>
        </w:rPr>
        <w:t xml:space="preserve"> тысяч рублей</w:t>
      </w:r>
      <w:r w:rsidRPr="00F83609">
        <w:rPr>
          <w:rFonts w:ascii="Times New Roman" w:hAnsi="Times New Roman" w:cs="Times New Roman"/>
          <w:szCs w:val="28"/>
          <w:lang w:eastAsia="ru-RU"/>
        </w:rPr>
        <w:t>.</w:t>
      </w:r>
    </w:p>
    <w:p w:rsidR="0024355D" w:rsidRPr="00F83609" w:rsidP="00CA5947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Cs w:val="28"/>
          <w:lang w:eastAsia="ru-RU"/>
        </w:rPr>
      </w:pPr>
      <w:r w:rsidRPr="00F83609">
        <w:rPr>
          <w:rFonts w:ascii="Times New Roman" w:hAnsi="Times New Roman" w:cs="Times New Roman"/>
          <w:szCs w:val="28"/>
          <w:lang w:eastAsia="ru-RU"/>
        </w:rPr>
        <w:t>На основании ч.2 ст.</w:t>
      </w:r>
      <w:hyperlink r:id="rId12" w:tgtFrame="_blank" w:tooltip="Федеральный закон от 25.04.2002 N 40-ФЗ &gt; (ред. от 01.05.2019) &gt; " w:history="1">
        <w:r w:rsidRPr="00F83609">
          <w:rPr>
            <w:rStyle w:val="Hyperlink"/>
            <w:rFonts w:ascii="Times New Roman" w:hAnsi="Times New Roman" w:cs="Times New Roman"/>
            <w:color w:val="000000"/>
            <w:szCs w:val="28"/>
            <w:u w:val="none"/>
            <w:lang w:eastAsia="ru-RU"/>
          </w:rPr>
          <w:t>11.1</w:t>
        </w:r>
      </w:hyperlink>
      <w:r w:rsidRPr="00F83609">
        <w:rPr>
          <w:rFonts w:ascii="Times New Roman" w:hAnsi="Times New Roman" w:cs="Times New Roman"/>
          <w:szCs w:val="28"/>
          <w:lang w:eastAsia="ru-RU"/>
        </w:rPr>
        <w:t> </w:t>
      </w:r>
      <w:r w:rsidRPr="00F83609" w:rsidR="004038D0">
        <w:rPr>
          <w:rFonts w:ascii="Times New Roman" w:hAnsi="Times New Roman" w:cs="Times New Roman"/>
          <w:szCs w:val="28"/>
          <w:lang w:eastAsia="ru-RU"/>
        </w:rPr>
        <w:t>Федерального закона от 25 апреля 2002 года № 40-ФЗ «Об обязательном страховании гражданской ответственности владельцев транспортных средств»</w:t>
      </w:r>
      <w:r w:rsidRPr="00F83609">
        <w:rPr>
          <w:rFonts w:ascii="Times New Roman" w:hAnsi="Times New Roman" w:cs="Times New Roman"/>
          <w:szCs w:val="28"/>
          <w:lang w:eastAsia="ru-RU"/>
        </w:rPr>
        <w:t xml:space="preserve">, в случае оформления документов о дорожно-транспортном происшествии без участия уполномоченных на то сотрудников полиции бланк </w:t>
      </w:r>
      <w:hyperlink r:id="rId13" w:history="1">
        <w:r w:rsidRPr="00F83609">
          <w:rPr>
            <w:rStyle w:val="Hyperlink"/>
            <w:rFonts w:ascii="Times New Roman" w:hAnsi="Times New Roman" w:cs="Times New Roman"/>
            <w:color w:val="000000"/>
            <w:szCs w:val="28"/>
            <w:u w:val="none"/>
            <w:lang w:eastAsia="ru-RU"/>
          </w:rPr>
          <w:t>извещения</w:t>
        </w:r>
      </w:hyperlink>
      <w:r w:rsidRPr="00F83609">
        <w:rPr>
          <w:rFonts w:ascii="Times New Roman" w:hAnsi="Times New Roman" w:cs="Times New Roman"/>
          <w:szCs w:val="28"/>
          <w:lang w:eastAsia="ru-RU"/>
        </w:rPr>
        <w:t xml:space="preserve">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</w:t>
      </w:r>
      <w:r w:rsidRPr="00F83609">
        <w:rPr>
          <w:rFonts w:ascii="Times New Roman" w:hAnsi="Times New Roman" w:cs="Times New Roman"/>
          <w:szCs w:val="28"/>
          <w:lang w:eastAsia="ru-RU"/>
        </w:rPr>
        <w:t>, в течение пяти рабочих дней со дня дорожно-транспортного происшествия. Потерпевший направляет страховщику, застраховавшему его гражданскую ответственность, свой экземпляр совместно заполненного бланка извещения о дорожно-транспортном происшествии вместе с заявлением о прямом возмещении убытков.</w:t>
      </w:r>
    </w:p>
    <w:p w:rsidR="0024355D" w:rsidRPr="00F83609" w:rsidP="00CA5947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Cs w:val="28"/>
          <w:lang w:eastAsia="ru-RU"/>
        </w:rPr>
      </w:pPr>
      <w:r w:rsidRPr="00F83609">
        <w:rPr>
          <w:rFonts w:ascii="Times New Roman" w:hAnsi="Times New Roman" w:cs="Times New Roman"/>
          <w:szCs w:val="28"/>
          <w:lang w:eastAsia="ru-RU"/>
        </w:rPr>
        <w:t xml:space="preserve">В соответствии с </w:t>
      </w:r>
      <w:hyperlink r:id="rId14" w:history="1">
        <w:r w:rsidRPr="00F83609">
          <w:rPr>
            <w:rStyle w:val="Hyperlink"/>
            <w:rFonts w:ascii="Times New Roman" w:hAnsi="Times New Roman" w:cs="Times New Roman"/>
            <w:color w:val="000000"/>
            <w:szCs w:val="28"/>
            <w:u w:val="none"/>
            <w:lang w:eastAsia="ru-RU"/>
          </w:rPr>
          <w:t>ч.1 ст.965</w:t>
        </w:r>
      </w:hyperlink>
      <w:r w:rsidRPr="00F83609">
        <w:rPr>
          <w:rFonts w:ascii="Times New Roman" w:hAnsi="Times New Roman" w:cs="Times New Roman"/>
          <w:szCs w:val="28"/>
          <w:lang w:eastAsia="ru-RU"/>
        </w:rPr>
        <w:t xml:space="preserve"> ГПК РФ, если договором имущественного страхования не предусмотрено иное, к страховщику, выплатившему страховое возмещение, переходит в пределах выплаченной суммы право требования, которое страхователь (выгодоприобретатель) имеет к лицу, ответственному за убытки, возмещенные в результате страхования.</w:t>
      </w:r>
    </w:p>
    <w:p w:rsidR="0024355D" w:rsidRPr="00F83609" w:rsidP="00CA5947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Cs w:val="28"/>
          <w:lang w:eastAsia="ru-RU"/>
        </w:rPr>
      </w:pPr>
      <w:r w:rsidRPr="00F83609">
        <w:rPr>
          <w:rFonts w:ascii="Times New Roman" w:hAnsi="Times New Roman" w:cs="Times New Roman"/>
          <w:szCs w:val="28"/>
          <w:lang w:eastAsia="ru-RU"/>
        </w:rPr>
        <w:t>В соответствии с п.п. «ж» п.1 ст.</w:t>
      </w:r>
      <w:hyperlink r:id="rId15" w:tgtFrame="_blank" w:tooltip="Федеральный закон от 25.04.2002 N 40-ФЗ &gt; (ред. от 01.05.2019) &gt; " w:history="1">
        <w:r w:rsidRPr="00F83609">
          <w:rPr>
            <w:rStyle w:val="Hyperlink"/>
            <w:rFonts w:ascii="Times New Roman" w:hAnsi="Times New Roman" w:cs="Times New Roman"/>
            <w:color w:val="000000"/>
            <w:szCs w:val="28"/>
            <w:u w:val="none"/>
            <w:lang w:eastAsia="ru-RU"/>
          </w:rPr>
          <w:t>14</w:t>
        </w:r>
      </w:hyperlink>
      <w:r w:rsidRPr="00F83609">
        <w:rPr>
          <w:rFonts w:ascii="Times New Roman" w:hAnsi="Times New Roman" w:cs="Times New Roman"/>
          <w:szCs w:val="28"/>
          <w:lang w:eastAsia="ru-RU"/>
        </w:rPr>
        <w:t> </w:t>
      </w:r>
      <w:r w:rsidRPr="00F83609" w:rsidR="004038D0">
        <w:rPr>
          <w:rFonts w:ascii="Times New Roman" w:hAnsi="Times New Roman" w:cs="Times New Roman"/>
          <w:szCs w:val="28"/>
          <w:lang w:eastAsia="ru-RU"/>
        </w:rPr>
        <w:t xml:space="preserve">Федерального закона от 25 апреля 2002 года № 40-ФЗ «Об обязательном страховании гражданской ответственности владельцев транспортных средств» </w:t>
      </w:r>
      <w:r w:rsidRPr="00F83609">
        <w:rPr>
          <w:rFonts w:ascii="Times New Roman" w:hAnsi="Times New Roman" w:cs="Times New Roman"/>
          <w:szCs w:val="28"/>
          <w:lang w:eastAsia="ru-RU"/>
        </w:rPr>
        <w:t xml:space="preserve"> к страховщику, выплатившему страховое возмещение, переходит право требования потерпевшего к лицу, причинившему вред, в размере произведенной потерпевшему страховой выплаты, если указанное лицо в случае оформления документов о дорожно-транспортном происшествии без участия уполномоченных на то</w:t>
      </w:r>
      <w:r w:rsidRPr="00F83609">
        <w:rPr>
          <w:rFonts w:ascii="Times New Roman" w:hAnsi="Times New Roman" w:cs="Times New Roman"/>
          <w:szCs w:val="28"/>
          <w:lang w:eastAsia="ru-RU"/>
        </w:rPr>
        <w:t xml:space="preserve">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24355D" w:rsidRPr="00F83609" w:rsidP="00CA5947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Cs w:val="28"/>
          <w:lang w:eastAsia="ru-RU"/>
        </w:rPr>
      </w:pPr>
      <w:r w:rsidRPr="00F83609">
        <w:rPr>
          <w:rFonts w:ascii="Times New Roman" w:hAnsi="Times New Roman" w:cs="Times New Roman"/>
          <w:szCs w:val="28"/>
          <w:lang w:eastAsia="ru-RU"/>
        </w:rPr>
        <w:t>Согласно п.76 Постановления Пленума Верховного Суда Российской Федерации от 26 декабря 2017 года №58 "О применении судами законодательства об обязательном страховании гражданской ответственности владельцев транспортных средств", в случае оформления документов о дорожно-транспортном происшествии без участия уполномоченных на то сотрудников полиции, на водителей, причастных к дорожно-транспортному происшествию, возложена обязанность в течение пяти рабочих дней направить в адрес страховщиков, застраховавших их</w:t>
      </w:r>
      <w:r w:rsidRPr="00F83609">
        <w:rPr>
          <w:rFonts w:ascii="Times New Roman" w:hAnsi="Times New Roman" w:cs="Times New Roman"/>
          <w:szCs w:val="28"/>
          <w:lang w:eastAsia="ru-RU"/>
        </w:rPr>
        <w:t xml:space="preserve"> гражданскую ответственность, бланк извещения о дорожно-транспортном происшествии (пункт 2 статьи 11.1 Закона об ОСАГО).</w:t>
      </w:r>
    </w:p>
    <w:p w:rsidR="0024355D" w:rsidRPr="00F83609" w:rsidP="00CA5947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Cs w:val="28"/>
          <w:lang w:eastAsia="ru-RU"/>
        </w:rPr>
      </w:pPr>
      <w:r w:rsidRPr="00F83609">
        <w:rPr>
          <w:rFonts w:ascii="Times New Roman" w:hAnsi="Times New Roman" w:cs="Times New Roman"/>
          <w:szCs w:val="28"/>
          <w:lang w:eastAsia="ru-RU"/>
        </w:rPr>
        <w:t xml:space="preserve">В судебном заседании </w:t>
      </w:r>
      <w:r w:rsidRPr="00F83609" w:rsidR="00A2565C">
        <w:rPr>
          <w:rFonts w:ascii="Times New Roman" w:hAnsi="Times New Roman" w:cs="Times New Roman"/>
          <w:szCs w:val="28"/>
          <w:lang w:eastAsia="ru-RU"/>
        </w:rPr>
        <w:t xml:space="preserve">из материалов дела и пояснений ответчика </w:t>
      </w:r>
      <w:r w:rsidRPr="00F83609">
        <w:rPr>
          <w:rFonts w:ascii="Times New Roman" w:hAnsi="Times New Roman" w:cs="Times New Roman"/>
          <w:szCs w:val="28"/>
          <w:lang w:eastAsia="ru-RU"/>
        </w:rPr>
        <w:t xml:space="preserve">установлено, что </w:t>
      </w:r>
      <w:r w:rsidRPr="00F83609" w:rsidR="00C15E72">
        <w:rPr>
          <w:rFonts w:ascii="Times New Roman" w:hAnsi="Times New Roman" w:cs="Times New Roman"/>
          <w:iCs/>
          <w:szCs w:val="28"/>
          <w:lang w:eastAsia="ru-RU"/>
        </w:rPr>
        <w:t>о</w:t>
      </w:r>
      <w:r w:rsidRPr="00F83609" w:rsidR="00A2565C">
        <w:rPr>
          <w:rFonts w:ascii="Times New Roman" w:hAnsi="Times New Roman" w:cs="Times New Roman"/>
          <w:szCs w:val="28"/>
          <w:lang w:eastAsia="ru-RU"/>
        </w:rPr>
        <w:t xml:space="preserve">тветчик </w:t>
      </w:r>
      <w:r w:rsidRPr="00F83609">
        <w:rPr>
          <w:rFonts w:ascii="Times New Roman" w:hAnsi="Times New Roman" w:cs="Times New Roman"/>
          <w:szCs w:val="28"/>
          <w:lang w:eastAsia="ru-RU"/>
        </w:rPr>
        <w:t>не исполнил требование, предусмотренное п.п. «ж» п.1 ст.</w:t>
      </w:r>
      <w:hyperlink r:id="rId15" w:tgtFrame="_blank" w:tooltip="Федеральный закон от 25.04.2002 N 40-ФЗ &gt; (ред. от 01.05.2019) &gt; " w:history="1">
        <w:r w:rsidRPr="00F83609">
          <w:rPr>
            <w:rStyle w:val="Hyperlink"/>
            <w:rFonts w:ascii="Times New Roman" w:hAnsi="Times New Roman" w:cs="Times New Roman"/>
            <w:color w:val="000000"/>
            <w:szCs w:val="28"/>
            <w:u w:val="none"/>
            <w:lang w:eastAsia="ru-RU"/>
          </w:rPr>
          <w:t>14</w:t>
        </w:r>
      </w:hyperlink>
      <w:r w:rsidRPr="00F83609">
        <w:rPr>
          <w:rFonts w:ascii="Times New Roman" w:hAnsi="Times New Roman" w:cs="Times New Roman"/>
          <w:szCs w:val="28"/>
          <w:lang w:eastAsia="ru-RU"/>
        </w:rPr>
        <w:t xml:space="preserve"> Федерального закона от 25 апреля 2002 года №40-ФЗ «ФЗ об ОСАГО», а именно не направил в установленный пятидневный срок извещение о </w:t>
      </w:r>
      <w:r w:rsidRPr="00F83609" w:rsidR="00A2565C">
        <w:rPr>
          <w:rFonts w:ascii="Times New Roman" w:hAnsi="Times New Roman" w:cs="Times New Roman"/>
          <w:szCs w:val="28"/>
          <w:lang w:eastAsia="ru-RU"/>
        </w:rPr>
        <w:t xml:space="preserve">дорожно-транспортном </w:t>
      </w:r>
      <w:r w:rsidRPr="00F83609" w:rsidR="00C15E72">
        <w:rPr>
          <w:rFonts w:ascii="Times New Roman" w:hAnsi="Times New Roman" w:cs="Times New Roman"/>
          <w:szCs w:val="28"/>
          <w:lang w:eastAsia="ru-RU"/>
        </w:rPr>
        <w:t>происшествии</w:t>
      </w:r>
      <w:r w:rsidRPr="00F83609" w:rsidR="00A2565C">
        <w:rPr>
          <w:rFonts w:ascii="Times New Roman" w:hAnsi="Times New Roman" w:cs="Times New Roman"/>
          <w:szCs w:val="28"/>
          <w:lang w:eastAsia="ru-RU"/>
        </w:rPr>
        <w:t xml:space="preserve">, произошедшем </w:t>
      </w:r>
      <w:r w:rsidRPr="00F83609" w:rsidR="00F83609">
        <w:rPr>
          <w:szCs w:val="28"/>
        </w:rPr>
        <w:t>***</w:t>
      </w:r>
      <w:r w:rsidRPr="00F83609" w:rsidR="00A2565C">
        <w:rPr>
          <w:rFonts w:ascii="Times New Roman" w:hAnsi="Times New Roman" w:cs="Times New Roman"/>
          <w:szCs w:val="28"/>
          <w:lang w:eastAsia="ru-RU"/>
        </w:rPr>
        <w:t>.</w:t>
      </w:r>
      <w:r w:rsidRPr="00F83609" w:rsidR="00C15E72">
        <w:rPr>
          <w:rFonts w:ascii="Times New Roman" w:hAnsi="Times New Roman" w:cs="Times New Roman"/>
          <w:szCs w:val="28"/>
          <w:lang w:eastAsia="ru-RU"/>
        </w:rPr>
        <w:t xml:space="preserve">, </w:t>
      </w:r>
      <w:r w:rsidRPr="00F83609" w:rsidR="007407EF">
        <w:rPr>
          <w:rFonts w:ascii="Times New Roman" w:hAnsi="Times New Roman" w:cs="Times New Roman"/>
          <w:szCs w:val="28"/>
          <w:lang w:eastAsia="ru-RU"/>
        </w:rPr>
        <w:t xml:space="preserve"> в адрес истца, в </w:t>
      </w:r>
      <w:r w:rsidRPr="00F83609" w:rsidR="007407EF">
        <w:rPr>
          <w:rFonts w:ascii="Times New Roman" w:hAnsi="Times New Roman" w:cs="Times New Roman"/>
          <w:szCs w:val="28"/>
          <w:lang w:eastAsia="ru-RU"/>
        </w:rPr>
        <w:t>связи</w:t>
      </w:r>
      <w:r w:rsidRPr="00F83609" w:rsidR="007407EF">
        <w:rPr>
          <w:rFonts w:ascii="Times New Roman" w:hAnsi="Times New Roman" w:cs="Times New Roman"/>
          <w:szCs w:val="28"/>
          <w:lang w:eastAsia="ru-RU"/>
        </w:rPr>
        <w:t xml:space="preserve"> с чем у истца возникло право требования произведенной потерпевшему страховой выплаты. </w:t>
      </w:r>
    </w:p>
    <w:p w:rsidR="00D635DF" w:rsidRPr="00F83609" w:rsidP="00CA5947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Cs w:val="28"/>
          <w:lang w:eastAsia="ru-RU"/>
        </w:rPr>
      </w:pPr>
      <w:r w:rsidRPr="00F83609">
        <w:rPr>
          <w:rFonts w:ascii="Times New Roman" w:hAnsi="Times New Roman" w:cs="Times New Roman"/>
          <w:szCs w:val="28"/>
          <w:lang w:eastAsia="ru-RU"/>
        </w:rPr>
        <w:t xml:space="preserve">Между тем, </w:t>
      </w:r>
      <w:r w:rsidRPr="00F83609" w:rsidR="00921803">
        <w:rPr>
          <w:rFonts w:ascii="Times New Roman" w:hAnsi="Times New Roman" w:cs="Times New Roman"/>
          <w:szCs w:val="28"/>
          <w:lang w:eastAsia="ru-RU"/>
        </w:rPr>
        <w:t xml:space="preserve">из резолютивной части решения  </w:t>
      </w:r>
      <w:r w:rsidRPr="00F83609" w:rsidR="00F83609">
        <w:rPr>
          <w:szCs w:val="28"/>
        </w:rPr>
        <w:t>***</w:t>
      </w:r>
      <w:r w:rsidRPr="00F83609">
        <w:rPr>
          <w:rFonts w:ascii="Times New Roman" w:hAnsi="Times New Roman" w:cs="Times New Roman"/>
          <w:szCs w:val="28"/>
          <w:lang w:eastAsia="ru-RU"/>
        </w:rPr>
        <w:t xml:space="preserve"> усматривается, что </w:t>
      </w:r>
      <w:r w:rsidRPr="00F83609" w:rsidR="00921803">
        <w:rPr>
          <w:rFonts w:ascii="Times New Roman" w:hAnsi="Times New Roman" w:cs="Times New Roman"/>
          <w:szCs w:val="28"/>
          <w:lang w:eastAsia="ru-RU"/>
        </w:rPr>
        <w:t>с</w:t>
      </w:r>
      <w:r w:rsidRPr="00F83609">
        <w:rPr>
          <w:rFonts w:ascii="Times New Roman" w:hAnsi="Times New Roman" w:cs="Times New Roman"/>
          <w:szCs w:val="28"/>
          <w:lang w:eastAsia="ru-RU"/>
        </w:rPr>
        <w:t xml:space="preserve"> </w:t>
      </w:r>
      <w:r w:rsidRPr="00F83609" w:rsidR="00F83609">
        <w:rPr>
          <w:szCs w:val="28"/>
        </w:rPr>
        <w:t>***</w:t>
      </w:r>
      <w:r w:rsidRPr="00F83609">
        <w:rPr>
          <w:rFonts w:ascii="Times New Roman" w:hAnsi="Times New Roman" w:cs="Times New Roman"/>
          <w:szCs w:val="28"/>
          <w:lang w:eastAsia="ru-RU"/>
        </w:rPr>
        <w:t xml:space="preserve">. </w:t>
      </w:r>
      <w:r w:rsidRPr="00F83609">
        <w:rPr>
          <w:rFonts w:ascii="Times New Roman" w:hAnsi="Times New Roman" w:cs="Times New Roman"/>
          <w:szCs w:val="28"/>
          <w:lang w:eastAsia="ru-RU"/>
        </w:rPr>
        <w:t>взыскана</w:t>
      </w:r>
      <w:r w:rsidRPr="00F83609">
        <w:rPr>
          <w:rFonts w:ascii="Times New Roman" w:hAnsi="Times New Roman" w:cs="Times New Roman"/>
          <w:szCs w:val="28"/>
          <w:lang w:eastAsia="ru-RU"/>
        </w:rPr>
        <w:t xml:space="preserve"> сумма недоплаченного страхового возмещения  в размере </w:t>
      </w:r>
      <w:r w:rsidRPr="00F83609" w:rsidR="00F83609">
        <w:rPr>
          <w:szCs w:val="28"/>
        </w:rPr>
        <w:t>***</w:t>
      </w:r>
      <w:r w:rsidRPr="00F83609">
        <w:rPr>
          <w:rFonts w:ascii="Times New Roman" w:hAnsi="Times New Roman" w:cs="Times New Roman"/>
          <w:szCs w:val="28"/>
          <w:lang w:eastAsia="ru-RU"/>
        </w:rPr>
        <w:t xml:space="preserve"> руб. </w:t>
      </w:r>
    </w:p>
    <w:p w:rsidR="00D635DF" w:rsidRPr="00F83609" w:rsidP="00CA5947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Cs w:val="28"/>
          <w:lang w:eastAsia="ru-RU"/>
        </w:rPr>
      </w:pPr>
      <w:r w:rsidRPr="00F83609">
        <w:rPr>
          <w:rFonts w:ascii="Times New Roman" w:hAnsi="Times New Roman" w:cs="Times New Roman"/>
          <w:szCs w:val="28"/>
          <w:lang w:eastAsia="ru-RU"/>
        </w:rPr>
        <w:t>При этом</w:t>
      </w:r>
      <w:r w:rsidRPr="00F83609">
        <w:rPr>
          <w:rFonts w:ascii="Times New Roman" w:hAnsi="Times New Roman" w:cs="Times New Roman"/>
          <w:szCs w:val="28"/>
          <w:lang w:eastAsia="ru-RU"/>
        </w:rPr>
        <w:t>,</w:t>
      </w:r>
      <w:r w:rsidRPr="00F83609">
        <w:rPr>
          <w:rFonts w:ascii="Times New Roman" w:hAnsi="Times New Roman" w:cs="Times New Roman"/>
          <w:szCs w:val="28"/>
          <w:lang w:eastAsia="ru-RU"/>
        </w:rPr>
        <w:t xml:space="preserve"> в материалах дела не имеется</w:t>
      </w:r>
      <w:r w:rsidRPr="00F83609" w:rsidR="00921803">
        <w:rPr>
          <w:rFonts w:ascii="Times New Roman" w:hAnsi="Times New Roman" w:cs="Times New Roman"/>
          <w:szCs w:val="28"/>
          <w:lang w:eastAsia="ru-RU"/>
        </w:rPr>
        <w:t>,</w:t>
      </w:r>
      <w:r w:rsidRPr="00F83609">
        <w:rPr>
          <w:rFonts w:ascii="Times New Roman" w:hAnsi="Times New Roman" w:cs="Times New Roman"/>
          <w:szCs w:val="28"/>
          <w:lang w:eastAsia="ru-RU"/>
        </w:rPr>
        <w:t xml:space="preserve"> и суду не представлено доказательств подтверждающих </w:t>
      </w:r>
      <w:r w:rsidRPr="00F83609" w:rsidR="00921803">
        <w:rPr>
          <w:rFonts w:ascii="Times New Roman" w:hAnsi="Times New Roman" w:cs="Times New Roman"/>
          <w:szCs w:val="28"/>
          <w:lang w:eastAsia="ru-RU"/>
        </w:rPr>
        <w:t>взыскание</w:t>
      </w:r>
      <w:r w:rsidRPr="00F83609">
        <w:rPr>
          <w:rFonts w:ascii="Times New Roman" w:hAnsi="Times New Roman" w:cs="Times New Roman"/>
          <w:szCs w:val="28"/>
          <w:lang w:eastAsia="ru-RU"/>
        </w:rPr>
        <w:t xml:space="preserve"> страхового возмещения по вышеуказанному решению суда в   размере </w:t>
      </w:r>
      <w:r w:rsidRPr="00F83609" w:rsidR="00F83609">
        <w:rPr>
          <w:szCs w:val="28"/>
        </w:rPr>
        <w:t>***</w:t>
      </w:r>
      <w:r w:rsidRPr="00F83609">
        <w:rPr>
          <w:rFonts w:ascii="Times New Roman" w:hAnsi="Times New Roman" w:cs="Times New Roman"/>
          <w:szCs w:val="28"/>
          <w:lang w:eastAsia="ru-RU"/>
        </w:rPr>
        <w:t xml:space="preserve"> руб.</w:t>
      </w:r>
    </w:p>
    <w:p w:rsidR="00D635DF" w:rsidRPr="00F83609" w:rsidP="00CA5947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Cs w:val="28"/>
          <w:lang w:eastAsia="ru-RU"/>
        </w:rPr>
      </w:pPr>
      <w:r w:rsidRPr="00F83609">
        <w:rPr>
          <w:rFonts w:ascii="Times New Roman" w:hAnsi="Times New Roman" w:cs="Times New Roman"/>
          <w:szCs w:val="28"/>
          <w:lang w:eastAsia="ru-RU"/>
        </w:rPr>
        <w:t xml:space="preserve">В связи с чем, с ответчика подлежит взысканию в порядке </w:t>
      </w:r>
      <w:r w:rsidRPr="00F83609" w:rsidR="00BD23C1">
        <w:rPr>
          <w:rFonts w:ascii="Times New Roman" w:hAnsi="Times New Roman" w:cs="Times New Roman"/>
          <w:szCs w:val="28"/>
          <w:lang w:eastAsia="ru-RU"/>
        </w:rPr>
        <w:t>регресса</w:t>
      </w:r>
      <w:r w:rsidRPr="00F83609">
        <w:rPr>
          <w:rFonts w:ascii="Times New Roman" w:hAnsi="Times New Roman" w:cs="Times New Roman"/>
          <w:szCs w:val="28"/>
          <w:lang w:eastAsia="ru-RU"/>
        </w:rPr>
        <w:t xml:space="preserve"> документально </w:t>
      </w:r>
      <w:r w:rsidRPr="00F83609" w:rsidR="00BD23C1">
        <w:rPr>
          <w:rFonts w:ascii="Times New Roman" w:hAnsi="Times New Roman" w:cs="Times New Roman"/>
          <w:szCs w:val="28"/>
          <w:lang w:eastAsia="ru-RU"/>
        </w:rPr>
        <w:t>подтверждённая</w:t>
      </w:r>
      <w:r w:rsidRPr="00F83609">
        <w:rPr>
          <w:rFonts w:ascii="Times New Roman" w:hAnsi="Times New Roman" w:cs="Times New Roman"/>
          <w:szCs w:val="28"/>
          <w:lang w:eastAsia="ru-RU"/>
        </w:rPr>
        <w:t xml:space="preserve"> сумма выплаченного страхового </w:t>
      </w:r>
      <w:r w:rsidRPr="00F83609" w:rsidR="00BD23C1">
        <w:rPr>
          <w:rFonts w:ascii="Times New Roman" w:hAnsi="Times New Roman" w:cs="Times New Roman"/>
          <w:szCs w:val="28"/>
          <w:lang w:eastAsia="ru-RU"/>
        </w:rPr>
        <w:t>возмещения</w:t>
      </w:r>
      <w:r w:rsidRPr="00F83609">
        <w:rPr>
          <w:rFonts w:ascii="Times New Roman" w:hAnsi="Times New Roman" w:cs="Times New Roman"/>
          <w:szCs w:val="28"/>
          <w:lang w:eastAsia="ru-RU"/>
        </w:rPr>
        <w:t xml:space="preserve"> в размере </w:t>
      </w:r>
      <w:r w:rsidRPr="00F83609" w:rsidR="00F83609">
        <w:rPr>
          <w:szCs w:val="28"/>
        </w:rPr>
        <w:t>***</w:t>
      </w:r>
      <w:r w:rsidRPr="00F83609">
        <w:rPr>
          <w:rFonts w:ascii="Times New Roman" w:hAnsi="Times New Roman" w:cs="Times New Roman"/>
          <w:szCs w:val="28"/>
          <w:lang w:eastAsia="ru-RU"/>
        </w:rPr>
        <w:t xml:space="preserve"> руб.    </w:t>
      </w:r>
    </w:p>
    <w:p w:rsidR="00D635DF" w:rsidRPr="00F83609" w:rsidP="00CA5947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Cs w:val="28"/>
          <w:lang w:eastAsia="ru-RU"/>
        </w:rPr>
      </w:pPr>
    </w:p>
    <w:p w:rsidR="00010318" w:rsidRPr="00F83609" w:rsidP="00CA5947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t>С учётом размера удовлетворённых судом исковых требований материального характера, с ответчика в доход государства надлежит взыскать государственную пошлину.</w:t>
      </w:r>
    </w:p>
    <w:p w:rsidR="00E82C94" w:rsidRPr="00F83609" w:rsidP="00E82C94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F83609" w:rsidR="009766A4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>Руководствуясь ст. ст. 98, 194 – 199,  233-237 ГПК РФ, суд,</w:t>
      </w:r>
    </w:p>
    <w:p w:rsidR="00E82C94" w:rsidRPr="00F83609" w:rsidP="00D635DF">
      <w:pPr>
        <w:tabs>
          <w:tab w:val="left" w:pos="284"/>
        </w:tabs>
        <w:spacing w:after="0" w:line="0" w:lineRule="atLeast"/>
        <w:ind w:right="-31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t>РЕШИЛ:</w:t>
      </w:r>
    </w:p>
    <w:p w:rsidR="00E82C94" w:rsidRPr="00F83609" w:rsidP="00E82C94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>Исковое заявление Публичного акционерного общества Страховая компания «Росгосстрах» к Журавлеву Никите Станиславовичу   о возмещении ущерба  в порядке регресса – удовлетворить частично.</w:t>
      </w:r>
    </w:p>
    <w:p w:rsidR="00E82C94" w:rsidRPr="00F83609" w:rsidP="00E82C94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Взыскать с Журавлева Никиты Станиславовича   в пользу Публичного акционерного общества Страховая компания «Росгосстрах» денежные средства (страховое возмещение выплаченное потерпевшему по дорожно-транспортному происшествию от </w:t>
      </w:r>
      <w:r w:rsidRPr="00F83609" w:rsidR="00F83609">
        <w:rPr>
          <w:szCs w:val="28"/>
        </w:rPr>
        <w:t>***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>г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. на основании решения  </w:t>
      </w:r>
      <w:r w:rsidRPr="00F83609" w:rsidR="00F83609">
        <w:rPr>
          <w:szCs w:val="28"/>
        </w:rPr>
        <w:t>***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)  в размере </w:t>
      </w:r>
      <w:r w:rsidRPr="00F83609" w:rsidR="00F83609">
        <w:rPr>
          <w:szCs w:val="28"/>
        </w:rPr>
        <w:t>***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 рублей, государственную пошлину в размере </w:t>
      </w:r>
      <w:r w:rsidRPr="00F83609" w:rsidR="00F83609">
        <w:rPr>
          <w:szCs w:val="28"/>
        </w:rPr>
        <w:t>***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 рублей. </w:t>
      </w:r>
    </w:p>
    <w:p w:rsidR="00E82C94" w:rsidRPr="00F83609" w:rsidP="00921803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>В остальной част</w:t>
      </w:r>
      <w:r w:rsidRPr="00F83609" w:rsidR="00921803">
        <w:rPr>
          <w:rFonts w:ascii="Times New Roman" w:eastAsia="Times New Roman" w:hAnsi="Times New Roman" w:cs="Times New Roman"/>
          <w:szCs w:val="28"/>
          <w:lang w:eastAsia="ru-RU"/>
        </w:rPr>
        <w:t>и исковых требований - отказать</w:t>
      </w:r>
    </w:p>
    <w:p w:rsidR="00E82C94" w:rsidRPr="00F83609" w:rsidP="00E82C94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82C94" w:rsidRPr="00F83609" w:rsidP="00E82C94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Ответчиком заочное решение суда может быть обжаловано 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 заявления об отмене этого решения суда.</w:t>
      </w:r>
    </w:p>
    <w:p w:rsidR="00E82C94" w:rsidRPr="00F83609" w:rsidP="00E82C94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 </w:t>
      </w:r>
    </w:p>
    <w:p w:rsidR="00D3274B" w:rsidRPr="00F83609" w:rsidP="00E82C94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335825" w:rsidRPr="00F83609" w:rsidP="00CA5947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83609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судья                                           А.Э. </w:t>
      </w:r>
      <w:r w:rsidRPr="00F83609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</w:p>
    <w:p w:rsidR="009F5312" w:rsidRPr="00F83609" w:rsidP="006E378A">
      <w:pPr>
        <w:spacing w:after="0" w:line="0" w:lineRule="atLeas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F83609" w:rsidP="006E378A">
      <w:pPr>
        <w:spacing w:after="0" w:line="0" w:lineRule="atLeas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F83609" w:rsidP="006E378A">
      <w:pPr>
        <w:spacing w:after="0" w:line="0" w:lineRule="atLeast"/>
        <w:rPr>
          <w:rFonts w:ascii="Times New Roman" w:hAnsi="Times New Roman" w:cs="Times New Roman"/>
          <w:szCs w:val="28"/>
        </w:rPr>
      </w:pPr>
    </w:p>
    <w:p w:rsidR="00E13A25" w:rsidRPr="00F83609" w:rsidP="006E378A">
      <w:pPr>
        <w:spacing w:after="0" w:line="0" w:lineRule="atLeast"/>
        <w:rPr>
          <w:rFonts w:ascii="Times New Roman" w:hAnsi="Times New Roman" w:cs="Times New Roman"/>
          <w:szCs w:val="28"/>
        </w:rPr>
      </w:pPr>
    </w:p>
    <w:sectPr w:rsidSect="00115B6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9F5312"/>
    <w:rsid w:val="00010318"/>
    <w:rsid w:val="000262B1"/>
    <w:rsid w:val="000670C4"/>
    <w:rsid w:val="00096289"/>
    <w:rsid w:val="000D1429"/>
    <w:rsid w:val="001017E5"/>
    <w:rsid w:val="00115B68"/>
    <w:rsid w:val="0017562B"/>
    <w:rsid w:val="0019130E"/>
    <w:rsid w:val="00191C58"/>
    <w:rsid w:val="001A1736"/>
    <w:rsid w:val="001E279F"/>
    <w:rsid w:val="001F1259"/>
    <w:rsid w:val="002171C3"/>
    <w:rsid w:val="0024355D"/>
    <w:rsid w:val="002E1B68"/>
    <w:rsid w:val="00332037"/>
    <w:rsid w:val="00335825"/>
    <w:rsid w:val="0034037A"/>
    <w:rsid w:val="00341513"/>
    <w:rsid w:val="0036270A"/>
    <w:rsid w:val="00370691"/>
    <w:rsid w:val="003A42BF"/>
    <w:rsid w:val="003C60CD"/>
    <w:rsid w:val="004038D0"/>
    <w:rsid w:val="0044562D"/>
    <w:rsid w:val="00447E2B"/>
    <w:rsid w:val="00450F0E"/>
    <w:rsid w:val="004A6F30"/>
    <w:rsid w:val="00524C58"/>
    <w:rsid w:val="005923DA"/>
    <w:rsid w:val="006330B8"/>
    <w:rsid w:val="006552FB"/>
    <w:rsid w:val="00671C1A"/>
    <w:rsid w:val="006C094C"/>
    <w:rsid w:val="006C60D9"/>
    <w:rsid w:val="006D6525"/>
    <w:rsid w:val="006E2BB8"/>
    <w:rsid w:val="006E378A"/>
    <w:rsid w:val="006F7A5A"/>
    <w:rsid w:val="007407EF"/>
    <w:rsid w:val="00763A81"/>
    <w:rsid w:val="00793D19"/>
    <w:rsid w:val="00796D63"/>
    <w:rsid w:val="007E73F4"/>
    <w:rsid w:val="0082036B"/>
    <w:rsid w:val="008564B0"/>
    <w:rsid w:val="008647D0"/>
    <w:rsid w:val="00896B2F"/>
    <w:rsid w:val="00921803"/>
    <w:rsid w:val="009764AC"/>
    <w:rsid w:val="009766A4"/>
    <w:rsid w:val="009F5312"/>
    <w:rsid w:val="00A2565C"/>
    <w:rsid w:val="00A40913"/>
    <w:rsid w:val="00A94E5D"/>
    <w:rsid w:val="00AB0492"/>
    <w:rsid w:val="00AD1635"/>
    <w:rsid w:val="00AD1729"/>
    <w:rsid w:val="00B3119C"/>
    <w:rsid w:val="00B77DF2"/>
    <w:rsid w:val="00BA3FC8"/>
    <w:rsid w:val="00BA4E46"/>
    <w:rsid w:val="00BA6FE2"/>
    <w:rsid w:val="00BD23C1"/>
    <w:rsid w:val="00BF54FA"/>
    <w:rsid w:val="00C15E72"/>
    <w:rsid w:val="00C173A3"/>
    <w:rsid w:val="00C31DCD"/>
    <w:rsid w:val="00C321CE"/>
    <w:rsid w:val="00C35E50"/>
    <w:rsid w:val="00C4220E"/>
    <w:rsid w:val="00C80745"/>
    <w:rsid w:val="00CA5947"/>
    <w:rsid w:val="00CD5B66"/>
    <w:rsid w:val="00D31D2E"/>
    <w:rsid w:val="00D3274B"/>
    <w:rsid w:val="00D53FBE"/>
    <w:rsid w:val="00D61F6C"/>
    <w:rsid w:val="00D635DF"/>
    <w:rsid w:val="00D72AF6"/>
    <w:rsid w:val="00D73491"/>
    <w:rsid w:val="00D76E9D"/>
    <w:rsid w:val="00D86189"/>
    <w:rsid w:val="00DC45D5"/>
    <w:rsid w:val="00DF32A8"/>
    <w:rsid w:val="00E13A25"/>
    <w:rsid w:val="00E267CF"/>
    <w:rsid w:val="00E509CA"/>
    <w:rsid w:val="00E520FB"/>
    <w:rsid w:val="00E80C86"/>
    <w:rsid w:val="00E82C94"/>
    <w:rsid w:val="00EA4AE8"/>
    <w:rsid w:val="00EB62E9"/>
    <w:rsid w:val="00EF5DC1"/>
    <w:rsid w:val="00F16AA2"/>
    <w:rsid w:val="00F225DB"/>
    <w:rsid w:val="00F57764"/>
    <w:rsid w:val="00F74DC7"/>
    <w:rsid w:val="00F83609"/>
    <w:rsid w:val="00FC381F"/>
    <w:rsid w:val="00FF14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5776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57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Средняя сетка 21"/>
    <w:uiPriority w:val="99"/>
    <w:qFormat/>
    <w:rsid w:val="0019130E"/>
    <w:pPr>
      <w:spacing w:after="0" w:line="240" w:lineRule="auto"/>
    </w:pPr>
    <w:rPr>
      <w:rFonts w:ascii="Times New Roman" w:eastAsia="Calibri" w:hAnsi="Times New Roman" w:cs="Times New Roman"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federalnyi-zakon-ot-25042002-n-40-fz-s/glava-i/statia-1/" TargetMode="External" /><Relationship Id="rId11" Type="http://schemas.openxmlformats.org/officeDocument/2006/relationships/hyperlink" Target="https://sudact.ru/law/federalnyi-zakon-ot-25042002-n-40-fz-s/glava-ii/statia-7/" TargetMode="External" /><Relationship Id="rId12" Type="http://schemas.openxmlformats.org/officeDocument/2006/relationships/hyperlink" Target="https://sudact.ru/law/federalnyi-zakon-ot-25042002-n-40-fz-s/glava-ii/statia-11.1/" TargetMode="External" /><Relationship Id="rId13" Type="http://schemas.openxmlformats.org/officeDocument/2006/relationships/hyperlink" Target="consultantplus://offline/ref=C4F91D1A53E0651ECC67753504AF9D9DCE9C5BCF1B3E86343882D7E41F36A16EA906CE40C3D3F14A000A91F30126CCE44CB2C72E9010A570F4s4P" TargetMode="External" /><Relationship Id="rId14" Type="http://schemas.openxmlformats.org/officeDocument/2006/relationships/hyperlink" Target="consultantplus://offline/ref=0BA84B50786A4F2D29925012C574B899D1A81FD25CC2FFE2726B9B4DB32ED8ECC7A08B2C7D01A24B23289DD1242889E65FDDED2B81705A43x6Y1J" TargetMode="External" /><Relationship Id="rId15" Type="http://schemas.openxmlformats.org/officeDocument/2006/relationships/hyperlink" Target="https://sudact.ru/law/federalnyi-zakon-ot-25042002-n-40-fz-s/glava-ii/statia-14.1/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hyperlink" Target="https://sudact.ru/law/gk-rf-chast1/razdel-i/podrazdel-1/glava-2/statia-15/" TargetMode="External" /><Relationship Id="rId6" Type="http://schemas.openxmlformats.org/officeDocument/2006/relationships/hyperlink" Target="https://sudact.ru/law/gk-rf-chast2/razdel-iv/glava-59/ss-1_7/statia-1064/" TargetMode="External" /><Relationship Id="rId7" Type="http://schemas.openxmlformats.org/officeDocument/2006/relationships/hyperlink" Target="https://sudact.ru/law/gk-rf-chast2/razdel-iv/glava-59/ss-1_7/statia-1079/" TargetMode="External" /><Relationship Id="rId8" Type="http://schemas.openxmlformats.org/officeDocument/2006/relationships/hyperlink" Target="https://sudact.ru/law/gk-rf-chast2/razdel-iv/glava-48/statia-931/" TargetMode="External" /><Relationship Id="rId9" Type="http://schemas.openxmlformats.org/officeDocument/2006/relationships/hyperlink" Target="https://sudact.ru/law/federalnyi-zakon-ot-25042002-n-40-fz-s/glava-ii/statia-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