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79C7" w:rsidRPr="003E3B22" w:rsidP="005979C7">
      <w:pPr>
        <w:ind w:firstLine="567"/>
        <w:jc w:val="right"/>
        <w:rPr>
          <w:sz w:val="28"/>
          <w:szCs w:val="28"/>
        </w:rPr>
      </w:pPr>
      <w:r w:rsidRPr="003E3B22">
        <w:rPr>
          <w:sz w:val="28"/>
          <w:szCs w:val="28"/>
        </w:rPr>
        <w:fldChar w:fldCharType="begin"/>
      </w:r>
      <w:r w:rsidRPr="003E3B22">
        <w:rPr>
          <w:sz w:val="28"/>
          <w:szCs w:val="28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3E3B22">
        <w:rPr>
          <w:sz w:val="28"/>
          <w:szCs w:val="28"/>
        </w:rPr>
        <w:fldChar w:fldCharType="separate"/>
      </w:r>
      <w:r w:rsidRPr="003E3B22">
        <w:rPr>
          <w:sz w:val="28"/>
          <w:szCs w:val="28"/>
        </w:rPr>
        <w:fldChar w:fldCharType="end"/>
      </w:r>
      <w:hyperlink r:id="rId5" w:tgtFrame="_blank" w:history="1"/>
      <w:r w:rsidRPr="003E3B22" w:rsidR="003358B9">
        <w:rPr>
          <w:sz w:val="28"/>
          <w:szCs w:val="28"/>
        </w:rPr>
        <w:t>Дело №2-40-</w:t>
      </w:r>
      <w:r w:rsidR="00B550AC">
        <w:rPr>
          <w:sz w:val="28"/>
          <w:szCs w:val="28"/>
        </w:rPr>
        <w:t>151</w:t>
      </w:r>
      <w:r w:rsidRPr="003E3B22">
        <w:rPr>
          <w:sz w:val="28"/>
          <w:szCs w:val="28"/>
        </w:rPr>
        <w:t>/2023</w:t>
      </w:r>
    </w:p>
    <w:p w:rsidR="005979C7" w:rsidRPr="003E3B22" w:rsidP="005979C7">
      <w:pPr>
        <w:ind w:firstLine="567"/>
        <w:jc w:val="right"/>
        <w:rPr>
          <w:sz w:val="28"/>
          <w:szCs w:val="28"/>
        </w:rPr>
      </w:pPr>
    </w:p>
    <w:p w:rsidR="005979C7" w:rsidRPr="003E3B22" w:rsidP="005979C7">
      <w:pPr>
        <w:ind w:firstLine="567"/>
        <w:jc w:val="center"/>
        <w:rPr>
          <w:b/>
          <w:sz w:val="28"/>
          <w:szCs w:val="28"/>
        </w:rPr>
      </w:pPr>
      <w:r w:rsidRPr="003E3B22">
        <w:rPr>
          <w:b/>
          <w:sz w:val="28"/>
          <w:szCs w:val="28"/>
        </w:rPr>
        <w:t>РЕШЕНИЕ</w:t>
      </w:r>
    </w:p>
    <w:p w:rsidR="005979C7" w:rsidP="005979C7">
      <w:pPr>
        <w:ind w:firstLine="567"/>
        <w:jc w:val="center"/>
        <w:rPr>
          <w:b/>
          <w:sz w:val="28"/>
          <w:szCs w:val="28"/>
        </w:rPr>
      </w:pPr>
      <w:r w:rsidRPr="003E3B22">
        <w:rPr>
          <w:b/>
          <w:sz w:val="28"/>
          <w:szCs w:val="28"/>
        </w:rPr>
        <w:t>ИМЕНЕМ РОССИЙСКОЙ ФЕДЕРАЦИИ</w:t>
      </w:r>
    </w:p>
    <w:p w:rsidR="00B05FFB" w:rsidP="003358B9">
      <w:pPr>
        <w:ind w:firstLine="567"/>
        <w:jc w:val="both"/>
        <w:rPr>
          <w:sz w:val="28"/>
          <w:szCs w:val="28"/>
        </w:rPr>
      </w:pPr>
    </w:p>
    <w:p w:rsidR="003358B9" w:rsidRPr="00C4336F" w:rsidP="00C4336F">
      <w:pPr>
        <w:ind w:firstLine="567"/>
        <w:jc w:val="both"/>
        <w:rPr>
          <w:sz w:val="28"/>
          <w:szCs w:val="28"/>
        </w:rPr>
      </w:pPr>
      <w:r w:rsidRPr="00C4336F">
        <w:rPr>
          <w:sz w:val="28"/>
          <w:szCs w:val="28"/>
        </w:rPr>
        <w:t>**</w:t>
      </w:r>
      <w:r w:rsidRPr="00C4336F">
        <w:rPr>
          <w:sz w:val="28"/>
          <w:szCs w:val="28"/>
        </w:rPr>
        <w:t xml:space="preserve">* </w:t>
      </w:r>
      <w:r w:rsidR="00B550AC">
        <w:rPr>
          <w:sz w:val="28"/>
          <w:szCs w:val="28"/>
        </w:rPr>
        <w:t xml:space="preserve"> апреля</w:t>
      </w:r>
      <w:r w:rsidRPr="003E3B22">
        <w:rPr>
          <w:sz w:val="28"/>
          <w:szCs w:val="28"/>
        </w:rPr>
        <w:t xml:space="preserve">  </w:t>
      </w:r>
      <w:r w:rsidRPr="00C4336F">
        <w:rPr>
          <w:sz w:val="28"/>
          <w:szCs w:val="28"/>
        </w:rPr>
        <w:t xml:space="preserve">*** </w:t>
      </w:r>
      <w:r w:rsidRPr="003E3B22">
        <w:rPr>
          <w:sz w:val="28"/>
          <w:szCs w:val="28"/>
        </w:rPr>
        <w:t xml:space="preserve"> года                                                                  г. </w:t>
      </w:r>
      <w:r w:rsidRPr="00C4336F">
        <w:rPr>
          <w:sz w:val="28"/>
          <w:szCs w:val="28"/>
        </w:rPr>
        <w:t>***</w:t>
      </w:r>
    </w:p>
    <w:p w:rsidR="003358B9" w:rsidRPr="003E3B22" w:rsidP="003358B9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3E3B22">
        <w:rPr>
          <w:sz w:val="28"/>
          <w:szCs w:val="28"/>
        </w:rPr>
        <w:t>Аметова</w:t>
      </w:r>
      <w:r w:rsidRPr="003E3B22">
        <w:rPr>
          <w:sz w:val="28"/>
          <w:szCs w:val="28"/>
        </w:rPr>
        <w:t xml:space="preserve"> А.Э.,</w:t>
      </w:r>
    </w:p>
    <w:p w:rsidR="003358B9" w:rsidRPr="003E3B22" w:rsidP="003358B9">
      <w:pPr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при секретаре судебного заседания </w:t>
      </w:r>
      <w:r w:rsidRPr="003E3B22">
        <w:rPr>
          <w:sz w:val="28"/>
          <w:szCs w:val="28"/>
        </w:rPr>
        <w:t>Скорицкой</w:t>
      </w:r>
      <w:r w:rsidRPr="003E3B22">
        <w:rPr>
          <w:sz w:val="28"/>
          <w:szCs w:val="28"/>
        </w:rPr>
        <w:t xml:space="preserve"> О.Д.,</w:t>
      </w:r>
    </w:p>
    <w:p w:rsidR="003358B9" w:rsidP="003358B9">
      <w:pPr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с участием </w:t>
      </w:r>
      <w:r w:rsidR="00B550AC">
        <w:rPr>
          <w:sz w:val="28"/>
          <w:szCs w:val="28"/>
        </w:rPr>
        <w:t xml:space="preserve">представителя истца – адвоката </w:t>
      </w:r>
      <w:r w:rsidRPr="00C4336F" w:rsidR="00C4336F">
        <w:rPr>
          <w:sz w:val="28"/>
          <w:szCs w:val="28"/>
        </w:rPr>
        <w:t>***</w:t>
      </w:r>
      <w:r w:rsidRPr="00C4336F">
        <w:rPr>
          <w:sz w:val="28"/>
          <w:szCs w:val="28"/>
        </w:rPr>
        <w:t>.</w:t>
      </w:r>
      <w:r w:rsidRPr="003E3B22">
        <w:rPr>
          <w:sz w:val="28"/>
          <w:szCs w:val="28"/>
        </w:rPr>
        <w:t>,</w:t>
      </w:r>
    </w:p>
    <w:p w:rsidR="00B550AC" w:rsidP="003358B9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ответчика Зеленской О.Б.,</w:t>
      </w:r>
    </w:p>
    <w:p w:rsidR="00B550AC" w:rsidRPr="00C4336F" w:rsidP="00C433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ответчика </w:t>
      </w:r>
      <w:r w:rsidRPr="00C4336F" w:rsidR="00C4336F">
        <w:rPr>
          <w:sz w:val="28"/>
          <w:szCs w:val="28"/>
        </w:rPr>
        <w:t>***</w:t>
      </w:r>
    </w:p>
    <w:p w:rsidR="00CA3529" w:rsidRPr="003E3B22" w:rsidP="003358B9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B550AC" w:rsidR="00B550AC">
        <w:rPr>
          <w:sz w:val="28"/>
          <w:szCs w:val="28"/>
        </w:rPr>
        <w:t xml:space="preserve">Садоводческого потребительского кооператива </w:t>
      </w:r>
      <w:r w:rsidRPr="00C4336F" w:rsidR="00C4336F">
        <w:rPr>
          <w:sz w:val="28"/>
          <w:szCs w:val="28"/>
        </w:rPr>
        <w:t>**</w:t>
      </w:r>
      <w:r w:rsidRPr="00C4336F" w:rsidR="00C4336F">
        <w:rPr>
          <w:sz w:val="28"/>
          <w:szCs w:val="28"/>
        </w:rPr>
        <w:t xml:space="preserve">* </w:t>
      </w:r>
      <w:r w:rsidRPr="00B550AC" w:rsidR="00B550AC">
        <w:rPr>
          <w:sz w:val="28"/>
          <w:szCs w:val="28"/>
        </w:rPr>
        <w:t xml:space="preserve"> к</w:t>
      </w:r>
      <w:r w:rsidRPr="00B550AC" w:rsidR="00B550AC">
        <w:rPr>
          <w:sz w:val="28"/>
          <w:szCs w:val="28"/>
        </w:rPr>
        <w:t xml:space="preserve"> </w:t>
      </w:r>
      <w:r w:rsidR="00B550AC">
        <w:rPr>
          <w:sz w:val="28"/>
          <w:szCs w:val="28"/>
        </w:rPr>
        <w:t>Зеленской Ольге Борисовне</w:t>
      </w:r>
      <w:r w:rsidRPr="00B550AC" w:rsidR="00B550AC">
        <w:rPr>
          <w:sz w:val="28"/>
          <w:szCs w:val="28"/>
        </w:rPr>
        <w:t xml:space="preserve"> о взыскании задолженности по членским и целевому взносам, процентов за пользов</w:t>
      </w:r>
      <w:r w:rsidR="00B550AC">
        <w:rPr>
          <w:sz w:val="28"/>
          <w:szCs w:val="28"/>
        </w:rPr>
        <w:t>ание чужими денежными средствам</w:t>
      </w:r>
      <w:r w:rsidRPr="003E3B22">
        <w:rPr>
          <w:sz w:val="28"/>
          <w:szCs w:val="28"/>
        </w:rPr>
        <w:t>и</w:t>
      </w:r>
      <w:r w:rsidRPr="003E3B22" w:rsidR="005979C7">
        <w:rPr>
          <w:sz w:val="28"/>
          <w:szCs w:val="28"/>
        </w:rPr>
        <w:t>,</w:t>
      </w:r>
    </w:p>
    <w:p w:rsidR="00172112" w:rsidP="005979C7">
      <w:pPr>
        <w:spacing w:line="0" w:lineRule="atLeast"/>
        <w:ind w:right="-142" w:firstLine="567"/>
        <w:jc w:val="center"/>
        <w:rPr>
          <w:kern w:val="36"/>
          <w:sz w:val="28"/>
          <w:szCs w:val="28"/>
        </w:rPr>
      </w:pPr>
      <w:r w:rsidRPr="003E3B22">
        <w:rPr>
          <w:kern w:val="36"/>
          <w:sz w:val="28"/>
          <w:szCs w:val="28"/>
        </w:rPr>
        <w:t>УСТАНОВИЛ:</w:t>
      </w:r>
    </w:p>
    <w:p w:rsidR="00B05FFB" w:rsidRPr="00B05FFB" w:rsidP="00B05FFB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C4336F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г. </w:t>
      </w:r>
      <w:r w:rsidRPr="00C4336F">
        <w:rPr>
          <w:kern w:val="36"/>
          <w:sz w:val="28"/>
          <w:szCs w:val="28"/>
        </w:rPr>
        <w:t>**</w:t>
      </w:r>
      <w:r w:rsidRPr="00C4336F">
        <w:rPr>
          <w:kern w:val="36"/>
          <w:sz w:val="28"/>
          <w:szCs w:val="28"/>
        </w:rPr>
        <w:t xml:space="preserve">* </w:t>
      </w:r>
      <w:r w:rsidRPr="00B05FFB">
        <w:rPr>
          <w:kern w:val="36"/>
          <w:sz w:val="28"/>
          <w:szCs w:val="28"/>
        </w:rPr>
        <w:t xml:space="preserve"> обратилось</w:t>
      </w:r>
      <w:r w:rsidRPr="00B05FFB">
        <w:rPr>
          <w:kern w:val="36"/>
          <w:sz w:val="28"/>
          <w:szCs w:val="28"/>
        </w:rPr>
        <w:t xml:space="preserve"> к мировому судье судебного участка №40 Евпаторийского судебного района (городской округ Евпатория) с исковым заявлением к </w:t>
      </w:r>
      <w:r>
        <w:rPr>
          <w:kern w:val="36"/>
          <w:sz w:val="28"/>
          <w:szCs w:val="28"/>
        </w:rPr>
        <w:t>Свинчук</w:t>
      </w:r>
      <w:r>
        <w:rPr>
          <w:kern w:val="36"/>
          <w:sz w:val="28"/>
          <w:szCs w:val="28"/>
        </w:rPr>
        <w:t xml:space="preserve"> В.Н.</w:t>
      </w:r>
      <w:r w:rsidRPr="00B05FFB">
        <w:t xml:space="preserve"> </w:t>
      </w:r>
      <w:r w:rsidRPr="00B05FFB">
        <w:rPr>
          <w:kern w:val="36"/>
          <w:sz w:val="28"/>
          <w:szCs w:val="28"/>
        </w:rPr>
        <w:t xml:space="preserve">о взыскании задолженности по </w:t>
      </w:r>
      <w:r w:rsidR="00C369C8">
        <w:rPr>
          <w:kern w:val="36"/>
          <w:sz w:val="28"/>
          <w:szCs w:val="28"/>
        </w:rPr>
        <w:t>оплате</w:t>
      </w:r>
      <w:r w:rsidRPr="00B05FFB">
        <w:rPr>
          <w:kern w:val="36"/>
          <w:sz w:val="28"/>
          <w:szCs w:val="28"/>
        </w:rPr>
        <w:t xml:space="preserve"> взнос</w:t>
      </w:r>
      <w:r w:rsidR="00C369C8">
        <w:rPr>
          <w:kern w:val="36"/>
          <w:sz w:val="28"/>
          <w:szCs w:val="28"/>
        </w:rPr>
        <w:t>ов</w:t>
      </w:r>
      <w:r w:rsidRPr="00B05FFB">
        <w:rPr>
          <w:kern w:val="36"/>
          <w:sz w:val="28"/>
          <w:szCs w:val="28"/>
        </w:rPr>
        <w:t xml:space="preserve">, процентов за пользование чужими денежными средствами. </w:t>
      </w:r>
    </w:p>
    <w:p w:rsidR="00B05FFB" w:rsidP="00B05FFB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B05FFB">
        <w:rPr>
          <w:kern w:val="36"/>
          <w:sz w:val="28"/>
          <w:szCs w:val="28"/>
        </w:rPr>
        <w:t xml:space="preserve">Требования мотивированы тем, </w:t>
      </w:r>
      <w:r>
        <w:rPr>
          <w:kern w:val="36"/>
          <w:sz w:val="28"/>
          <w:szCs w:val="28"/>
        </w:rPr>
        <w:t xml:space="preserve">что </w:t>
      </w:r>
      <w:r>
        <w:rPr>
          <w:kern w:val="36"/>
          <w:sz w:val="28"/>
          <w:szCs w:val="28"/>
        </w:rPr>
        <w:t>Свинчук</w:t>
      </w:r>
      <w:r>
        <w:rPr>
          <w:kern w:val="36"/>
          <w:sz w:val="28"/>
          <w:szCs w:val="28"/>
        </w:rPr>
        <w:t xml:space="preserve"> В.Н. является собственником уча</w:t>
      </w:r>
      <w:r w:rsidR="00C369C8">
        <w:rPr>
          <w:kern w:val="36"/>
          <w:sz w:val="28"/>
          <w:szCs w:val="28"/>
        </w:rPr>
        <w:t>стка №</w:t>
      </w:r>
      <w:r w:rsidRPr="00C4336F" w:rsidR="00C4336F">
        <w:rPr>
          <w:kern w:val="36"/>
          <w:sz w:val="28"/>
          <w:szCs w:val="28"/>
        </w:rPr>
        <w:t xml:space="preserve">*** </w:t>
      </w:r>
      <w:r w:rsidR="00C369C8">
        <w:rPr>
          <w:kern w:val="36"/>
          <w:sz w:val="28"/>
          <w:szCs w:val="28"/>
        </w:rPr>
        <w:t>по ул</w:t>
      </w:r>
      <w:r w:rsidR="00C4336F">
        <w:rPr>
          <w:kern w:val="36"/>
          <w:sz w:val="28"/>
          <w:szCs w:val="28"/>
        </w:rPr>
        <w:t xml:space="preserve">. </w:t>
      </w:r>
      <w:r w:rsidRPr="00C4336F" w:rsidR="00C4336F">
        <w:rPr>
          <w:kern w:val="36"/>
          <w:sz w:val="28"/>
          <w:szCs w:val="28"/>
        </w:rPr>
        <w:t xml:space="preserve">*** </w:t>
      </w:r>
      <w:r w:rsidR="00C369C8">
        <w:rPr>
          <w:kern w:val="36"/>
          <w:sz w:val="28"/>
          <w:szCs w:val="28"/>
        </w:rPr>
        <w:t>СПК</w:t>
      </w:r>
      <w:r>
        <w:rPr>
          <w:kern w:val="36"/>
          <w:sz w:val="28"/>
          <w:szCs w:val="28"/>
        </w:rPr>
        <w:t xml:space="preserve"> </w:t>
      </w:r>
      <w:r w:rsidRPr="00C4336F" w:rsidR="00C4336F">
        <w:rPr>
          <w:kern w:val="36"/>
          <w:sz w:val="28"/>
          <w:szCs w:val="28"/>
        </w:rPr>
        <w:t>***</w:t>
      </w:r>
      <w:r w:rsidRPr="00C4336F">
        <w:rPr>
          <w:kern w:val="36"/>
          <w:sz w:val="28"/>
          <w:szCs w:val="28"/>
        </w:rPr>
        <w:t>,</w:t>
      </w:r>
      <w:r>
        <w:rPr>
          <w:kern w:val="36"/>
          <w:sz w:val="28"/>
          <w:szCs w:val="28"/>
        </w:rPr>
        <w:t xml:space="preserve"> расположенного на </w:t>
      </w:r>
      <w:r w:rsidR="00C369C8">
        <w:rPr>
          <w:kern w:val="36"/>
          <w:sz w:val="28"/>
          <w:szCs w:val="28"/>
        </w:rPr>
        <w:t>территории</w:t>
      </w:r>
      <w:r>
        <w:rPr>
          <w:kern w:val="36"/>
          <w:sz w:val="28"/>
          <w:szCs w:val="28"/>
        </w:rPr>
        <w:t xml:space="preserve">  Садоводческого</w:t>
      </w:r>
      <w:r>
        <w:rPr>
          <w:kern w:val="36"/>
          <w:sz w:val="28"/>
          <w:szCs w:val="28"/>
        </w:rPr>
        <w:t xml:space="preserve"> потребительского кооператива </w:t>
      </w:r>
      <w:r w:rsidRPr="00C4336F" w:rsidR="00C4336F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находящегося по адресу: Республика Крым, </w:t>
      </w:r>
      <w:r w:rsidR="00C4336F">
        <w:rPr>
          <w:kern w:val="36"/>
          <w:sz w:val="28"/>
          <w:szCs w:val="28"/>
        </w:rPr>
        <w:t xml:space="preserve">***, </w:t>
      </w:r>
      <w:r w:rsidRPr="00C4336F" w:rsidR="00C4336F">
        <w:rPr>
          <w:kern w:val="36"/>
          <w:sz w:val="28"/>
          <w:szCs w:val="28"/>
        </w:rPr>
        <w:t>***</w:t>
      </w:r>
      <w:r w:rsidRPr="00C4336F">
        <w:rPr>
          <w:kern w:val="36"/>
          <w:sz w:val="28"/>
          <w:szCs w:val="28"/>
        </w:rPr>
        <w:t>.</w:t>
      </w:r>
      <w:r>
        <w:rPr>
          <w:kern w:val="36"/>
          <w:sz w:val="28"/>
          <w:szCs w:val="28"/>
        </w:rPr>
        <w:t xml:space="preserve"> Ответчик является гражданином, вед</w:t>
      </w:r>
      <w:r w:rsidR="00C369C8">
        <w:rPr>
          <w:kern w:val="36"/>
          <w:sz w:val="28"/>
          <w:szCs w:val="28"/>
        </w:rPr>
        <w:t>у</w:t>
      </w:r>
      <w:r>
        <w:rPr>
          <w:kern w:val="36"/>
          <w:sz w:val="28"/>
          <w:szCs w:val="28"/>
        </w:rPr>
        <w:t>щим садоводство в индивидуальном порядке на тер</w:t>
      </w:r>
      <w:r w:rsidR="00C369C8">
        <w:rPr>
          <w:kern w:val="36"/>
          <w:sz w:val="28"/>
          <w:szCs w:val="28"/>
        </w:rPr>
        <w:t>р</w:t>
      </w:r>
      <w:r>
        <w:rPr>
          <w:kern w:val="36"/>
          <w:sz w:val="28"/>
          <w:szCs w:val="28"/>
        </w:rPr>
        <w:t xml:space="preserve">итории СПК </w:t>
      </w:r>
      <w:r w:rsidRPr="00C4336F" w:rsidR="00C4336F">
        <w:rPr>
          <w:kern w:val="36"/>
          <w:sz w:val="28"/>
          <w:szCs w:val="28"/>
        </w:rPr>
        <w:t>***</w:t>
      </w:r>
      <w:r w:rsidRPr="00C4336F">
        <w:rPr>
          <w:kern w:val="36"/>
          <w:sz w:val="28"/>
          <w:szCs w:val="28"/>
        </w:rPr>
        <w:t>,</w:t>
      </w:r>
      <w:r>
        <w:rPr>
          <w:kern w:val="36"/>
          <w:sz w:val="28"/>
          <w:szCs w:val="28"/>
        </w:rPr>
        <w:t xml:space="preserve"> согласно проданного заявления от </w:t>
      </w:r>
      <w:r w:rsidRPr="00C4336F" w:rsidR="00C4336F">
        <w:rPr>
          <w:kern w:val="36"/>
          <w:sz w:val="28"/>
          <w:szCs w:val="28"/>
        </w:rPr>
        <w:t>***</w:t>
      </w:r>
      <w:r w:rsidRPr="00C4336F">
        <w:rPr>
          <w:kern w:val="36"/>
          <w:sz w:val="28"/>
          <w:szCs w:val="28"/>
        </w:rPr>
        <w:t>.</w:t>
      </w:r>
    </w:p>
    <w:p w:rsidR="00B05FFB" w:rsidP="00B05FFB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Членство в СПК </w:t>
      </w:r>
      <w:r w:rsidRPr="00C4336F" w:rsidR="00C4336F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и нахождение земельного </w:t>
      </w:r>
      <w:r w:rsidR="00C369C8">
        <w:rPr>
          <w:kern w:val="36"/>
          <w:sz w:val="28"/>
          <w:szCs w:val="28"/>
        </w:rPr>
        <w:t>участка</w:t>
      </w:r>
      <w:r>
        <w:rPr>
          <w:kern w:val="36"/>
          <w:sz w:val="28"/>
          <w:szCs w:val="28"/>
        </w:rPr>
        <w:t xml:space="preserve"> на тер</w:t>
      </w:r>
      <w:r w:rsidR="00C369C8">
        <w:rPr>
          <w:kern w:val="36"/>
          <w:sz w:val="28"/>
          <w:szCs w:val="28"/>
        </w:rPr>
        <w:t>р</w:t>
      </w:r>
      <w:r>
        <w:rPr>
          <w:kern w:val="36"/>
          <w:sz w:val="28"/>
          <w:szCs w:val="28"/>
        </w:rPr>
        <w:t>итории товарищества, в силу закона обуславливает обяза</w:t>
      </w:r>
      <w:r w:rsidR="00C369C8">
        <w:rPr>
          <w:kern w:val="36"/>
          <w:sz w:val="28"/>
          <w:szCs w:val="28"/>
        </w:rPr>
        <w:t xml:space="preserve">нность собственника этого земельного </w:t>
      </w:r>
      <w:r w:rsidR="00C369C8">
        <w:rPr>
          <w:kern w:val="36"/>
          <w:sz w:val="28"/>
          <w:szCs w:val="28"/>
        </w:rPr>
        <w:t>участ</w:t>
      </w:r>
      <w:r>
        <w:rPr>
          <w:kern w:val="36"/>
          <w:sz w:val="28"/>
          <w:szCs w:val="28"/>
        </w:rPr>
        <w:t>ка  нести</w:t>
      </w:r>
      <w:r>
        <w:rPr>
          <w:kern w:val="36"/>
          <w:sz w:val="28"/>
          <w:szCs w:val="28"/>
        </w:rPr>
        <w:t xml:space="preserve"> расходы на содержание общего имущества этого товарищества. </w:t>
      </w:r>
    </w:p>
    <w:p w:rsidR="00C369C8" w:rsidP="00B05FFB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В соответствии с ч.3 ст. 5 Федерального закона от </w:t>
      </w:r>
      <w:r w:rsidRPr="00C4336F" w:rsidR="00C4336F">
        <w:rPr>
          <w:kern w:val="36"/>
          <w:sz w:val="28"/>
          <w:szCs w:val="28"/>
        </w:rPr>
        <w:t>***</w:t>
      </w:r>
      <w:r w:rsidRPr="00C4336F">
        <w:rPr>
          <w:kern w:val="36"/>
          <w:sz w:val="28"/>
          <w:szCs w:val="28"/>
        </w:rPr>
        <w:t>.</w:t>
      </w:r>
      <w:r>
        <w:rPr>
          <w:kern w:val="36"/>
          <w:sz w:val="28"/>
          <w:szCs w:val="28"/>
        </w:rPr>
        <w:t xml:space="preserve"> №217-ФЗ «О ведениями гражданами садоводства и огородничества для собственных нужд и внесении изменений в отдельные законодательные акты Российской Федерации», собственники, участки которых находятся на территории </w:t>
      </w:r>
      <w:r w:rsidRPr="00C369C8">
        <w:rPr>
          <w:kern w:val="36"/>
          <w:sz w:val="28"/>
          <w:szCs w:val="28"/>
        </w:rPr>
        <w:t xml:space="preserve">СПК </w:t>
      </w:r>
      <w:r w:rsidR="00C4336F">
        <w:rPr>
          <w:kern w:val="36"/>
          <w:sz w:val="28"/>
          <w:szCs w:val="28"/>
        </w:rPr>
        <w:t xml:space="preserve">***, </w:t>
      </w:r>
      <w:r>
        <w:rPr>
          <w:kern w:val="36"/>
          <w:sz w:val="28"/>
          <w:szCs w:val="28"/>
        </w:rPr>
        <w:t xml:space="preserve">не являющиеся членами </w:t>
      </w:r>
      <w:r w:rsidRPr="00C369C8">
        <w:rPr>
          <w:kern w:val="36"/>
          <w:sz w:val="28"/>
          <w:szCs w:val="28"/>
        </w:rPr>
        <w:t xml:space="preserve">СПК </w:t>
      </w:r>
      <w:r w:rsidRPr="00C4336F" w:rsidR="00C4336F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>обязаны вно</w:t>
      </w:r>
      <w:r w:rsidR="0094085F">
        <w:rPr>
          <w:kern w:val="36"/>
          <w:sz w:val="28"/>
          <w:szCs w:val="28"/>
        </w:rPr>
        <w:t>сить плату за приобретение, создание, содерж</w:t>
      </w:r>
      <w:r>
        <w:rPr>
          <w:kern w:val="36"/>
          <w:sz w:val="28"/>
          <w:szCs w:val="28"/>
        </w:rPr>
        <w:t xml:space="preserve">ание имущества общего пользования, текущий и капитальный ремонт </w:t>
      </w:r>
      <w:r w:rsidR="0094085F">
        <w:rPr>
          <w:kern w:val="36"/>
          <w:sz w:val="28"/>
          <w:szCs w:val="28"/>
        </w:rPr>
        <w:t>объектов</w:t>
      </w:r>
      <w:r>
        <w:rPr>
          <w:kern w:val="36"/>
          <w:sz w:val="28"/>
          <w:szCs w:val="28"/>
        </w:rPr>
        <w:t xml:space="preserve"> капитального строительства, относящихся к имуществу общего пользования и расположенных в границах территории садоводства или огородничества, за услуги и работы товарищества по управлению таким имуществом в порядке, </w:t>
      </w:r>
      <w:r w:rsidR="0094085F">
        <w:rPr>
          <w:kern w:val="36"/>
          <w:sz w:val="28"/>
          <w:szCs w:val="28"/>
        </w:rPr>
        <w:t>установленном</w:t>
      </w:r>
      <w:r>
        <w:rPr>
          <w:kern w:val="36"/>
          <w:sz w:val="28"/>
          <w:szCs w:val="28"/>
        </w:rPr>
        <w:t xml:space="preserve"> настоящим Федеральным законом для уплаты взносов членами товарищества. </w:t>
      </w:r>
    </w:p>
    <w:p w:rsidR="00C369C8" w:rsidP="00B05FFB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Согласно п. 6.2 Устава член товарищества обязан уплачивать членские и другие взносы.</w:t>
      </w:r>
    </w:p>
    <w:p w:rsidR="00C369C8" w:rsidP="00B05FFB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В </w:t>
      </w:r>
      <w:r w:rsidRPr="00C369C8">
        <w:rPr>
          <w:kern w:val="36"/>
          <w:sz w:val="28"/>
          <w:szCs w:val="28"/>
        </w:rPr>
        <w:t xml:space="preserve">СПК </w:t>
      </w:r>
      <w:r w:rsidRPr="00C4336F" w:rsidR="00C4336F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установлен членский взнос, размер которого </w:t>
      </w:r>
      <w:r w:rsidR="00460123">
        <w:rPr>
          <w:kern w:val="36"/>
          <w:sz w:val="28"/>
          <w:szCs w:val="28"/>
        </w:rPr>
        <w:t>рассчитан</w:t>
      </w:r>
      <w:r>
        <w:rPr>
          <w:kern w:val="36"/>
          <w:sz w:val="28"/>
          <w:szCs w:val="28"/>
        </w:rPr>
        <w:t xml:space="preserve"> с учетом необходимого покрытия расходов на содержание имущества общего пользования.</w:t>
      </w:r>
    </w:p>
    <w:p w:rsidR="00C369C8" w:rsidP="00B05FFB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Решением общего собрания членов СПК </w:t>
      </w:r>
      <w:r w:rsidRPr="00C4336F" w:rsidR="00C4336F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от </w:t>
      </w:r>
      <w:r w:rsidRPr="00C4336F" w:rsidR="00C4336F">
        <w:rPr>
          <w:kern w:val="36"/>
          <w:sz w:val="28"/>
          <w:szCs w:val="28"/>
        </w:rPr>
        <w:t>***</w:t>
      </w:r>
      <w:r w:rsidRPr="00C4336F">
        <w:rPr>
          <w:kern w:val="36"/>
          <w:sz w:val="28"/>
          <w:szCs w:val="28"/>
        </w:rPr>
        <w:t>.</w:t>
      </w:r>
      <w:r>
        <w:rPr>
          <w:kern w:val="36"/>
          <w:sz w:val="28"/>
          <w:szCs w:val="28"/>
        </w:rPr>
        <w:t xml:space="preserve"> установлен размер членского взно</w:t>
      </w:r>
      <w:r w:rsidR="00460123">
        <w:rPr>
          <w:kern w:val="36"/>
          <w:sz w:val="28"/>
          <w:szCs w:val="28"/>
        </w:rPr>
        <w:t xml:space="preserve">са за </w:t>
      </w:r>
      <w:r w:rsidRPr="00C4336F" w:rsidR="00C4336F">
        <w:rPr>
          <w:kern w:val="36"/>
          <w:sz w:val="28"/>
          <w:szCs w:val="28"/>
        </w:rPr>
        <w:t xml:space="preserve">*** </w:t>
      </w:r>
      <w:r w:rsidR="00460123">
        <w:rPr>
          <w:kern w:val="36"/>
          <w:sz w:val="28"/>
          <w:szCs w:val="28"/>
        </w:rPr>
        <w:t xml:space="preserve">год в сумме </w:t>
      </w:r>
      <w:r w:rsidRPr="00C4336F" w:rsidR="00C4336F">
        <w:rPr>
          <w:kern w:val="36"/>
          <w:sz w:val="28"/>
          <w:szCs w:val="28"/>
        </w:rPr>
        <w:t xml:space="preserve">*** </w:t>
      </w:r>
      <w:r w:rsidR="00460123">
        <w:rPr>
          <w:kern w:val="36"/>
          <w:sz w:val="28"/>
          <w:szCs w:val="28"/>
        </w:rPr>
        <w:t xml:space="preserve">за 1 квадратный метр участка. Срок оплаты составляет до </w:t>
      </w:r>
      <w:r w:rsidRPr="00C4336F" w:rsidR="00C4336F">
        <w:rPr>
          <w:kern w:val="36"/>
          <w:sz w:val="28"/>
          <w:szCs w:val="28"/>
        </w:rPr>
        <w:t>***</w:t>
      </w:r>
      <w:r w:rsidRPr="00C4336F" w:rsidR="00460123">
        <w:rPr>
          <w:kern w:val="36"/>
          <w:sz w:val="28"/>
          <w:szCs w:val="28"/>
        </w:rPr>
        <w:t>.</w:t>
      </w:r>
      <w:r w:rsidR="00460123">
        <w:rPr>
          <w:kern w:val="36"/>
          <w:sz w:val="28"/>
          <w:szCs w:val="28"/>
        </w:rPr>
        <w:t xml:space="preserve"> Также решением данного собрания был установлен целевой сбор на установку шлагбаумов на территории </w:t>
      </w:r>
      <w:r w:rsidRPr="00460123" w:rsidR="00460123">
        <w:rPr>
          <w:kern w:val="36"/>
          <w:sz w:val="28"/>
          <w:szCs w:val="28"/>
        </w:rPr>
        <w:t xml:space="preserve">СПК </w:t>
      </w:r>
      <w:r w:rsidRPr="00C4336F" w:rsidR="00C4336F">
        <w:rPr>
          <w:kern w:val="36"/>
          <w:sz w:val="28"/>
          <w:szCs w:val="28"/>
        </w:rPr>
        <w:t xml:space="preserve">*** </w:t>
      </w:r>
      <w:r w:rsidR="00460123">
        <w:rPr>
          <w:kern w:val="36"/>
          <w:sz w:val="28"/>
          <w:szCs w:val="28"/>
        </w:rPr>
        <w:t xml:space="preserve">на ул. </w:t>
      </w:r>
      <w:r w:rsidRPr="00C4336F" w:rsidR="00C4336F">
        <w:rPr>
          <w:kern w:val="36"/>
          <w:sz w:val="28"/>
          <w:szCs w:val="28"/>
        </w:rPr>
        <w:t xml:space="preserve">*** </w:t>
      </w:r>
      <w:r w:rsidR="00460123">
        <w:rPr>
          <w:kern w:val="36"/>
          <w:sz w:val="28"/>
          <w:szCs w:val="28"/>
        </w:rPr>
        <w:t xml:space="preserve">и </w:t>
      </w:r>
      <w:r w:rsidRPr="00C4336F" w:rsidR="00C4336F">
        <w:rPr>
          <w:kern w:val="36"/>
          <w:sz w:val="28"/>
          <w:szCs w:val="28"/>
        </w:rPr>
        <w:t>**</w:t>
      </w:r>
      <w:r w:rsidRPr="00C4336F" w:rsidR="00C4336F">
        <w:rPr>
          <w:kern w:val="36"/>
          <w:sz w:val="28"/>
          <w:szCs w:val="28"/>
        </w:rPr>
        <w:t xml:space="preserve">* </w:t>
      </w:r>
      <w:r w:rsidR="00460123">
        <w:rPr>
          <w:kern w:val="36"/>
          <w:sz w:val="28"/>
          <w:szCs w:val="28"/>
        </w:rPr>
        <w:t xml:space="preserve"> в</w:t>
      </w:r>
      <w:r w:rsidR="00460123">
        <w:rPr>
          <w:kern w:val="36"/>
          <w:sz w:val="28"/>
          <w:szCs w:val="28"/>
        </w:rPr>
        <w:t xml:space="preserve"> размере </w:t>
      </w:r>
      <w:r w:rsidRPr="00C4336F" w:rsidR="00C4336F">
        <w:rPr>
          <w:kern w:val="36"/>
          <w:sz w:val="28"/>
          <w:szCs w:val="28"/>
        </w:rPr>
        <w:t>***</w:t>
      </w:r>
      <w:r w:rsidRPr="00C4336F" w:rsidR="00460123">
        <w:rPr>
          <w:kern w:val="36"/>
          <w:sz w:val="28"/>
          <w:szCs w:val="28"/>
        </w:rPr>
        <w:t>.</w:t>
      </w:r>
      <w:r w:rsidR="00460123">
        <w:rPr>
          <w:kern w:val="36"/>
          <w:sz w:val="28"/>
          <w:szCs w:val="28"/>
        </w:rPr>
        <w:t xml:space="preserve"> с участка 6 соток. Срок оплаты до </w:t>
      </w:r>
      <w:r w:rsidRPr="00C4336F" w:rsidR="00C4336F">
        <w:rPr>
          <w:kern w:val="36"/>
          <w:sz w:val="28"/>
          <w:szCs w:val="28"/>
        </w:rPr>
        <w:t>***</w:t>
      </w:r>
      <w:r w:rsidRPr="00C4336F" w:rsidR="00460123">
        <w:rPr>
          <w:kern w:val="36"/>
          <w:sz w:val="28"/>
          <w:szCs w:val="28"/>
        </w:rPr>
        <w:t>.</w:t>
      </w:r>
    </w:p>
    <w:p w:rsidR="00460123" w:rsidP="00B05FFB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Указанное решение не отменялось и не оспаривалось.</w:t>
      </w:r>
    </w:p>
    <w:p w:rsidR="00460123" w:rsidP="00B05FFB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Свинчук</w:t>
      </w:r>
      <w:r>
        <w:rPr>
          <w:kern w:val="36"/>
          <w:sz w:val="28"/>
          <w:szCs w:val="28"/>
        </w:rPr>
        <w:t xml:space="preserve"> В.Н. не оплатил взнос за </w:t>
      </w:r>
      <w:r w:rsidRPr="00C4336F" w:rsidR="00C4336F">
        <w:rPr>
          <w:kern w:val="36"/>
          <w:sz w:val="28"/>
          <w:szCs w:val="28"/>
        </w:rPr>
        <w:t>**</w:t>
      </w:r>
      <w:r w:rsidRPr="00C4336F" w:rsidR="00C4336F">
        <w:rPr>
          <w:kern w:val="36"/>
          <w:sz w:val="28"/>
          <w:szCs w:val="28"/>
        </w:rPr>
        <w:t xml:space="preserve">* </w:t>
      </w:r>
      <w:r>
        <w:rPr>
          <w:kern w:val="36"/>
          <w:sz w:val="28"/>
          <w:szCs w:val="28"/>
        </w:rPr>
        <w:t xml:space="preserve"> год</w:t>
      </w:r>
      <w:r>
        <w:rPr>
          <w:kern w:val="36"/>
          <w:sz w:val="28"/>
          <w:szCs w:val="28"/>
        </w:rPr>
        <w:t xml:space="preserve"> в размере </w:t>
      </w:r>
      <w:r w:rsidRPr="00C4336F" w:rsidR="00C4336F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 руб., и целевой сбор на установку </w:t>
      </w:r>
      <w:r w:rsidR="00D35B2C">
        <w:rPr>
          <w:kern w:val="36"/>
          <w:sz w:val="28"/>
          <w:szCs w:val="28"/>
        </w:rPr>
        <w:t>шлагбаума</w:t>
      </w:r>
      <w:r>
        <w:rPr>
          <w:kern w:val="36"/>
          <w:sz w:val="28"/>
          <w:szCs w:val="28"/>
        </w:rPr>
        <w:t xml:space="preserve"> в размере </w:t>
      </w:r>
      <w:r w:rsidRPr="00C4336F" w:rsidR="00C4336F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 руб. На сумму задолженности </w:t>
      </w:r>
      <w:r w:rsidR="0094085F">
        <w:rPr>
          <w:kern w:val="36"/>
          <w:sz w:val="28"/>
          <w:szCs w:val="28"/>
        </w:rPr>
        <w:t>истцом</w:t>
      </w:r>
      <w:r>
        <w:rPr>
          <w:kern w:val="36"/>
          <w:sz w:val="28"/>
          <w:szCs w:val="28"/>
        </w:rPr>
        <w:t xml:space="preserve"> произведено </w:t>
      </w:r>
      <w:r>
        <w:rPr>
          <w:kern w:val="36"/>
          <w:sz w:val="28"/>
          <w:szCs w:val="28"/>
        </w:rPr>
        <w:t>начисление  пени</w:t>
      </w:r>
      <w:r>
        <w:rPr>
          <w:kern w:val="36"/>
          <w:sz w:val="28"/>
          <w:szCs w:val="28"/>
        </w:rPr>
        <w:t xml:space="preserve"> по ст. 395 ГК РФ за период </w:t>
      </w:r>
      <w:r w:rsidRPr="00C4336F" w:rsidR="00C4336F">
        <w:rPr>
          <w:kern w:val="36"/>
          <w:sz w:val="28"/>
          <w:szCs w:val="28"/>
        </w:rPr>
        <w:t>***</w:t>
      </w:r>
      <w:r w:rsidRPr="00C4336F">
        <w:rPr>
          <w:kern w:val="36"/>
          <w:sz w:val="28"/>
          <w:szCs w:val="28"/>
        </w:rPr>
        <w:t>.</w:t>
      </w:r>
      <w:r>
        <w:rPr>
          <w:kern w:val="36"/>
          <w:sz w:val="28"/>
          <w:szCs w:val="28"/>
        </w:rPr>
        <w:t xml:space="preserve"> по </w:t>
      </w:r>
      <w:r w:rsidRPr="00C4336F" w:rsidR="00C4336F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г. в размере </w:t>
      </w:r>
      <w:r w:rsidRPr="00C4336F" w:rsidR="00C4336F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>руб.</w:t>
      </w:r>
    </w:p>
    <w:p w:rsidR="00460123" w:rsidP="00B05FFB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460123">
        <w:rPr>
          <w:kern w:val="36"/>
          <w:sz w:val="28"/>
          <w:szCs w:val="28"/>
        </w:rPr>
        <w:t xml:space="preserve">СПК </w:t>
      </w:r>
      <w:r w:rsidRPr="00C4336F" w:rsidR="00C4336F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просило взыскать со </w:t>
      </w:r>
      <w:r>
        <w:rPr>
          <w:kern w:val="36"/>
          <w:sz w:val="28"/>
          <w:szCs w:val="28"/>
        </w:rPr>
        <w:t>Свинчука</w:t>
      </w:r>
      <w:r>
        <w:rPr>
          <w:kern w:val="36"/>
          <w:sz w:val="28"/>
          <w:szCs w:val="28"/>
        </w:rPr>
        <w:t xml:space="preserve"> В.Н. указанную задолженность и проценты за пользование чужими денежными средствами, а также </w:t>
      </w:r>
      <w:r>
        <w:rPr>
          <w:kern w:val="36"/>
          <w:sz w:val="28"/>
          <w:szCs w:val="28"/>
        </w:rPr>
        <w:t>проценты  по</w:t>
      </w:r>
      <w:r>
        <w:rPr>
          <w:kern w:val="36"/>
          <w:sz w:val="28"/>
          <w:szCs w:val="28"/>
        </w:rPr>
        <w:t xml:space="preserve"> день вынесения решения суда и фактическое исполнение</w:t>
      </w:r>
      <w:r w:rsidR="00D35B2C">
        <w:rPr>
          <w:kern w:val="36"/>
          <w:sz w:val="28"/>
          <w:szCs w:val="28"/>
        </w:rPr>
        <w:t xml:space="preserve"> обязательства</w:t>
      </w:r>
      <w:r>
        <w:rPr>
          <w:kern w:val="36"/>
          <w:sz w:val="28"/>
          <w:szCs w:val="28"/>
        </w:rPr>
        <w:t>.</w:t>
      </w:r>
    </w:p>
    <w:p w:rsidR="00B05FFB" w:rsidP="0015391E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Определением суда от </w:t>
      </w:r>
      <w:r w:rsidRPr="00C4336F" w:rsidR="00C4336F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по заявлению представителя </w:t>
      </w:r>
      <w:r>
        <w:rPr>
          <w:kern w:val="36"/>
          <w:sz w:val="28"/>
          <w:szCs w:val="28"/>
        </w:rPr>
        <w:t>истца,  произведена</w:t>
      </w:r>
      <w:r>
        <w:rPr>
          <w:kern w:val="36"/>
          <w:sz w:val="28"/>
          <w:szCs w:val="28"/>
        </w:rPr>
        <w:t xml:space="preserve"> замена ненадлежащего ответчика </w:t>
      </w:r>
      <w:r w:rsidRPr="00C4336F" w:rsidR="00C4336F">
        <w:rPr>
          <w:kern w:val="36"/>
          <w:sz w:val="28"/>
          <w:szCs w:val="28"/>
        </w:rPr>
        <w:t>***</w:t>
      </w:r>
      <w:r w:rsidRPr="00C4336F">
        <w:rPr>
          <w:kern w:val="36"/>
          <w:sz w:val="28"/>
          <w:szCs w:val="28"/>
        </w:rPr>
        <w:t>.</w:t>
      </w:r>
      <w:r>
        <w:rPr>
          <w:kern w:val="36"/>
          <w:sz w:val="28"/>
          <w:szCs w:val="28"/>
        </w:rPr>
        <w:t xml:space="preserve"> на </w:t>
      </w:r>
      <w:r w:rsidR="0015391E">
        <w:rPr>
          <w:kern w:val="36"/>
          <w:sz w:val="28"/>
          <w:szCs w:val="28"/>
        </w:rPr>
        <w:t xml:space="preserve">надлежащего </w:t>
      </w:r>
      <w:r w:rsidRPr="00C4336F" w:rsidR="00C4336F">
        <w:rPr>
          <w:kern w:val="36"/>
          <w:sz w:val="28"/>
          <w:szCs w:val="28"/>
        </w:rPr>
        <w:t xml:space="preserve">*** </w:t>
      </w:r>
      <w:r w:rsidRPr="00B05FFB">
        <w:rPr>
          <w:kern w:val="36"/>
          <w:sz w:val="28"/>
          <w:szCs w:val="28"/>
        </w:rPr>
        <w:t xml:space="preserve">В судебном заседании </w:t>
      </w:r>
      <w:r w:rsidRPr="00C4336F" w:rsidR="00C4336F">
        <w:rPr>
          <w:kern w:val="36"/>
          <w:sz w:val="28"/>
          <w:szCs w:val="28"/>
        </w:rPr>
        <w:t xml:space="preserve">*** </w:t>
      </w:r>
      <w:r w:rsidRPr="00B05FFB">
        <w:rPr>
          <w:kern w:val="36"/>
          <w:sz w:val="28"/>
          <w:szCs w:val="28"/>
        </w:rPr>
        <w:t xml:space="preserve">представитель истца </w:t>
      </w:r>
      <w:r w:rsidR="0015391E">
        <w:rPr>
          <w:kern w:val="36"/>
          <w:sz w:val="28"/>
          <w:szCs w:val="28"/>
        </w:rPr>
        <w:t xml:space="preserve">– адвокат </w:t>
      </w:r>
      <w:r w:rsidRPr="00C4336F" w:rsidR="00C4336F">
        <w:rPr>
          <w:kern w:val="36"/>
          <w:sz w:val="28"/>
          <w:szCs w:val="28"/>
        </w:rPr>
        <w:t>***</w:t>
      </w:r>
      <w:r w:rsidRPr="00C4336F">
        <w:rPr>
          <w:kern w:val="36"/>
          <w:sz w:val="28"/>
          <w:szCs w:val="28"/>
        </w:rPr>
        <w:t>.</w:t>
      </w:r>
      <w:r w:rsidRPr="00B05FFB">
        <w:rPr>
          <w:kern w:val="36"/>
          <w:sz w:val="28"/>
          <w:szCs w:val="28"/>
        </w:rPr>
        <w:t xml:space="preserve"> </w:t>
      </w:r>
      <w:r w:rsidR="0015391E">
        <w:rPr>
          <w:kern w:val="36"/>
          <w:sz w:val="28"/>
          <w:szCs w:val="28"/>
        </w:rPr>
        <w:t>исковые требования поддержал в полном объёме.</w:t>
      </w:r>
      <w:r w:rsidRPr="00B05FFB">
        <w:rPr>
          <w:kern w:val="36"/>
          <w:sz w:val="28"/>
          <w:szCs w:val="28"/>
        </w:rPr>
        <w:t xml:space="preserve"> </w:t>
      </w:r>
      <w:r w:rsidR="0015391E">
        <w:rPr>
          <w:kern w:val="36"/>
          <w:sz w:val="28"/>
          <w:szCs w:val="28"/>
        </w:rPr>
        <w:t>Просил</w:t>
      </w:r>
      <w:r w:rsidRPr="00B05FFB">
        <w:rPr>
          <w:kern w:val="36"/>
          <w:sz w:val="28"/>
          <w:szCs w:val="28"/>
        </w:rPr>
        <w:t xml:space="preserve"> взыскать с </w:t>
      </w:r>
      <w:r w:rsidR="0015391E">
        <w:rPr>
          <w:kern w:val="36"/>
          <w:sz w:val="28"/>
          <w:szCs w:val="28"/>
        </w:rPr>
        <w:t>Зеленской О.Б.</w:t>
      </w:r>
      <w:r w:rsidRPr="0015391E" w:rsidR="0015391E">
        <w:t xml:space="preserve"> </w:t>
      </w:r>
      <w:r w:rsidRPr="0015391E" w:rsidR="0015391E">
        <w:rPr>
          <w:kern w:val="36"/>
          <w:sz w:val="28"/>
          <w:szCs w:val="28"/>
        </w:rPr>
        <w:t xml:space="preserve">взнос за </w:t>
      </w:r>
      <w:r w:rsidRPr="00C4336F" w:rsidR="00C4336F">
        <w:rPr>
          <w:kern w:val="36"/>
          <w:sz w:val="28"/>
          <w:szCs w:val="28"/>
        </w:rPr>
        <w:t xml:space="preserve">*** </w:t>
      </w:r>
      <w:r w:rsidR="0015391E">
        <w:rPr>
          <w:kern w:val="36"/>
          <w:sz w:val="28"/>
          <w:szCs w:val="28"/>
        </w:rPr>
        <w:t xml:space="preserve">год в размере </w:t>
      </w:r>
      <w:r w:rsidRPr="00C4336F" w:rsidR="00C4336F">
        <w:rPr>
          <w:kern w:val="36"/>
          <w:sz w:val="28"/>
          <w:szCs w:val="28"/>
        </w:rPr>
        <w:t>***</w:t>
      </w:r>
      <w:r w:rsidRPr="00C4336F" w:rsidR="0015391E">
        <w:rPr>
          <w:kern w:val="36"/>
          <w:sz w:val="28"/>
          <w:szCs w:val="28"/>
        </w:rPr>
        <w:t>.</w:t>
      </w:r>
      <w:r w:rsidR="0015391E">
        <w:rPr>
          <w:kern w:val="36"/>
          <w:sz w:val="28"/>
          <w:szCs w:val="28"/>
        </w:rPr>
        <w:t>,</w:t>
      </w:r>
      <w:r w:rsidRPr="0015391E" w:rsidR="0015391E">
        <w:rPr>
          <w:kern w:val="36"/>
          <w:sz w:val="28"/>
          <w:szCs w:val="28"/>
        </w:rPr>
        <w:t xml:space="preserve"> целевой сбор на установку шлагбаума в размере </w:t>
      </w:r>
      <w:r w:rsidRPr="00C4336F" w:rsidR="00C4336F">
        <w:rPr>
          <w:kern w:val="36"/>
          <w:sz w:val="28"/>
          <w:szCs w:val="28"/>
        </w:rPr>
        <w:t xml:space="preserve">*** </w:t>
      </w:r>
      <w:r w:rsidRPr="0015391E" w:rsidR="0015391E">
        <w:rPr>
          <w:kern w:val="36"/>
          <w:sz w:val="28"/>
          <w:szCs w:val="28"/>
        </w:rPr>
        <w:t>руб.</w:t>
      </w:r>
      <w:r w:rsidR="0015391E">
        <w:rPr>
          <w:kern w:val="36"/>
          <w:sz w:val="28"/>
          <w:szCs w:val="28"/>
        </w:rPr>
        <w:t>, а также проценты за пользование чужими денежными средствами.</w:t>
      </w:r>
    </w:p>
    <w:p w:rsidR="0015391E" w:rsidP="0015391E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Ответчик Зеленская О.Б. и ее представитель </w:t>
      </w:r>
      <w:r w:rsidRPr="00C4336F" w:rsidR="00C4336F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в судебном заседании исковые требования не признали, полагая их не подлежащими удовлетворению. </w:t>
      </w:r>
    </w:p>
    <w:p w:rsidR="0015391E" w:rsidRPr="00B05FFB" w:rsidP="0015391E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Зеленская О.Б. и </w:t>
      </w:r>
      <w:r>
        <w:rPr>
          <w:kern w:val="36"/>
          <w:sz w:val="28"/>
          <w:szCs w:val="28"/>
        </w:rPr>
        <w:t>Свинчук</w:t>
      </w:r>
      <w:r>
        <w:rPr>
          <w:kern w:val="36"/>
          <w:sz w:val="28"/>
          <w:szCs w:val="28"/>
        </w:rPr>
        <w:t xml:space="preserve"> В.Н. пояснили, что земельный участок по </w:t>
      </w:r>
      <w:r>
        <w:rPr>
          <w:kern w:val="36"/>
          <w:sz w:val="28"/>
          <w:szCs w:val="28"/>
        </w:rPr>
        <w:t>адресу:  ул.</w:t>
      </w:r>
      <w:r>
        <w:rPr>
          <w:kern w:val="36"/>
          <w:sz w:val="28"/>
          <w:szCs w:val="28"/>
        </w:rPr>
        <w:t xml:space="preserve"> </w:t>
      </w:r>
      <w:r w:rsidRPr="00C4336F" w:rsidR="00C4336F">
        <w:rPr>
          <w:kern w:val="36"/>
          <w:sz w:val="28"/>
          <w:szCs w:val="28"/>
        </w:rPr>
        <w:t>***</w:t>
      </w:r>
      <w:r w:rsidRPr="00C4336F">
        <w:rPr>
          <w:kern w:val="36"/>
          <w:sz w:val="28"/>
          <w:szCs w:val="28"/>
        </w:rPr>
        <w:t>,</w:t>
      </w:r>
      <w:r>
        <w:rPr>
          <w:kern w:val="36"/>
          <w:sz w:val="28"/>
          <w:szCs w:val="28"/>
        </w:rPr>
        <w:t xml:space="preserve"> СПК </w:t>
      </w:r>
      <w:r w:rsidRPr="00C4336F" w:rsidR="00C4336F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с. </w:t>
      </w:r>
      <w:r w:rsidRPr="00C4336F" w:rsidR="00C4336F">
        <w:rPr>
          <w:kern w:val="36"/>
          <w:sz w:val="28"/>
          <w:szCs w:val="28"/>
        </w:rPr>
        <w:t>***</w:t>
      </w:r>
      <w:r w:rsidRPr="00C4336F">
        <w:rPr>
          <w:kern w:val="36"/>
          <w:sz w:val="28"/>
          <w:szCs w:val="28"/>
        </w:rPr>
        <w:t>,</w:t>
      </w:r>
      <w:r>
        <w:rPr>
          <w:kern w:val="36"/>
          <w:sz w:val="28"/>
          <w:szCs w:val="28"/>
        </w:rPr>
        <w:t xml:space="preserve"> </w:t>
      </w:r>
      <w:r w:rsidRPr="00C4336F" w:rsidR="00C4336F">
        <w:rPr>
          <w:kern w:val="36"/>
          <w:sz w:val="28"/>
          <w:szCs w:val="28"/>
        </w:rPr>
        <w:t>***</w:t>
      </w:r>
      <w:r w:rsidRPr="00C4336F">
        <w:rPr>
          <w:kern w:val="36"/>
          <w:sz w:val="28"/>
          <w:szCs w:val="28"/>
        </w:rPr>
        <w:t>,</w:t>
      </w:r>
      <w:r>
        <w:rPr>
          <w:kern w:val="36"/>
          <w:sz w:val="28"/>
          <w:szCs w:val="28"/>
        </w:rPr>
        <w:t xml:space="preserve"> </w:t>
      </w:r>
      <w:r w:rsidRPr="00C4336F" w:rsidR="00C4336F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с  сентября </w:t>
      </w:r>
      <w:r w:rsidRPr="00C4336F" w:rsidR="00C4336F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принадлежит Зеленской О.Б. на основании договора дарения. </w:t>
      </w:r>
      <w:r w:rsidRPr="009D4E61">
        <w:rPr>
          <w:kern w:val="36"/>
          <w:sz w:val="28"/>
          <w:szCs w:val="28"/>
        </w:rPr>
        <w:t xml:space="preserve">Ранее данный участок принадлежал </w:t>
      </w:r>
      <w:r w:rsidRPr="009D4E61">
        <w:rPr>
          <w:kern w:val="36"/>
          <w:sz w:val="28"/>
          <w:szCs w:val="28"/>
        </w:rPr>
        <w:t>Свинчук</w:t>
      </w:r>
      <w:r w:rsidRPr="009D4E61" w:rsidR="005C451B">
        <w:rPr>
          <w:kern w:val="36"/>
          <w:sz w:val="28"/>
          <w:szCs w:val="28"/>
        </w:rPr>
        <w:t>у</w:t>
      </w:r>
      <w:r w:rsidRPr="009D4E61">
        <w:rPr>
          <w:kern w:val="36"/>
          <w:sz w:val="28"/>
          <w:szCs w:val="28"/>
        </w:rPr>
        <w:t xml:space="preserve"> В.Н. Оснований для уплаты взносов в СПК </w:t>
      </w:r>
      <w:r w:rsidRPr="00C4336F" w:rsidR="00C4336F">
        <w:rPr>
          <w:kern w:val="36"/>
          <w:sz w:val="28"/>
          <w:szCs w:val="28"/>
        </w:rPr>
        <w:t xml:space="preserve">*** </w:t>
      </w:r>
      <w:r w:rsidRPr="009D4E61" w:rsidR="005C451B">
        <w:rPr>
          <w:kern w:val="36"/>
          <w:sz w:val="28"/>
          <w:szCs w:val="28"/>
        </w:rPr>
        <w:t xml:space="preserve">у ответчика </w:t>
      </w:r>
      <w:r w:rsidRPr="009D4E61">
        <w:rPr>
          <w:kern w:val="36"/>
          <w:sz w:val="28"/>
          <w:szCs w:val="28"/>
        </w:rPr>
        <w:t>не имеется</w:t>
      </w:r>
      <w:r w:rsidRPr="009D4E61" w:rsidR="005C451B">
        <w:rPr>
          <w:kern w:val="36"/>
          <w:sz w:val="28"/>
          <w:szCs w:val="28"/>
        </w:rPr>
        <w:t>,</w:t>
      </w:r>
      <w:r w:rsidRPr="009D4E61">
        <w:rPr>
          <w:kern w:val="36"/>
          <w:sz w:val="28"/>
          <w:szCs w:val="28"/>
        </w:rPr>
        <w:t xml:space="preserve"> </w:t>
      </w:r>
      <w:r w:rsidRPr="009D4E61" w:rsidR="005C451B">
        <w:rPr>
          <w:kern w:val="36"/>
          <w:sz w:val="28"/>
          <w:szCs w:val="28"/>
        </w:rPr>
        <w:t>т</w:t>
      </w:r>
      <w:r w:rsidRPr="009D4E61">
        <w:rPr>
          <w:kern w:val="36"/>
          <w:sz w:val="28"/>
          <w:szCs w:val="28"/>
        </w:rPr>
        <w:t xml:space="preserve">ак </w:t>
      </w:r>
      <w:r w:rsidRPr="009D4E61" w:rsidR="005C451B">
        <w:rPr>
          <w:kern w:val="36"/>
          <w:sz w:val="28"/>
          <w:szCs w:val="28"/>
        </w:rPr>
        <w:t xml:space="preserve">ни предыдущий собственник, ни она, </w:t>
      </w:r>
      <w:r w:rsidRPr="009D4E61">
        <w:rPr>
          <w:kern w:val="36"/>
          <w:sz w:val="28"/>
          <w:szCs w:val="28"/>
        </w:rPr>
        <w:t xml:space="preserve">не являются членами </w:t>
      </w:r>
      <w:r w:rsidRPr="009D4E61" w:rsidR="005C451B">
        <w:rPr>
          <w:kern w:val="36"/>
          <w:sz w:val="28"/>
          <w:szCs w:val="28"/>
        </w:rPr>
        <w:t>СПК</w:t>
      </w:r>
      <w:r w:rsidR="00AA1453">
        <w:rPr>
          <w:kern w:val="36"/>
          <w:sz w:val="28"/>
          <w:szCs w:val="28"/>
        </w:rPr>
        <w:t xml:space="preserve"> </w:t>
      </w:r>
      <w:r w:rsidRPr="00C4336F" w:rsidR="00C4336F">
        <w:rPr>
          <w:kern w:val="36"/>
          <w:sz w:val="28"/>
          <w:szCs w:val="28"/>
        </w:rPr>
        <w:t>***</w:t>
      </w:r>
      <w:r w:rsidRPr="00C4336F" w:rsidR="005C451B">
        <w:rPr>
          <w:kern w:val="36"/>
          <w:sz w:val="28"/>
          <w:szCs w:val="28"/>
        </w:rPr>
        <w:t>.</w:t>
      </w:r>
      <w:r w:rsidRPr="009D4E61" w:rsidR="005C451B">
        <w:rPr>
          <w:kern w:val="36"/>
          <w:sz w:val="28"/>
          <w:szCs w:val="28"/>
        </w:rPr>
        <w:t xml:space="preserve"> Данный земельный участок не входит в территорию СПК </w:t>
      </w:r>
      <w:r w:rsidRPr="00C4336F" w:rsidR="00C4336F">
        <w:rPr>
          <w:kern w:val="36"/>
          <w:sz w:val="28"/>
          <w:szCs w:val="28"/>
        </w:rPr>
        <w:t>**</w:t>
      </w:r>
      <w:r w:rsidRPr="00C4336F" w:rsidR="00C4336F">
        <w:rPr>
          <w:kern w:val="36"/>
          <w:sz w:val="28"/>
          <w:szCs w:val="28"/>
        </w:rPr>
        <w:t>*</w:t>
      </w:r>
      <w:r w:rsidRPr="00C4336F" w:rsidR="00C4336F">
        <w:rPr>
          <w:kern w:val="36"/>
          <w:sz w:val="28"/>
          <w:szCs w:val="28"/>
        </w:rPr>
        <w:t xml:space="preserve"> </w:t>
      </w:r>
      <w:r w:rsidRPr="009D4E61" w:rsidR="005C451B">
        <w:rPr>
          <w:kern w:val="36"/>
          <w:sz w:val="28"/>
          <w:szCs w:val="28"/>
        </w:rPr>
        <w:t xml:space="preserve">и </w:t>
      </w:r>
      <w:r w:rsidR="00AA1453">
        <w:rPr>
          <w:kern w:val="36"/>
          <w:sz w:val="28"/>
          <w:szCs w:val="28"/>
        </w:rPr>
        <w:t xml:space="preserve">они </w:t>
      </w:r>
      <w:r w:rsidRPr="009D4E61" w:rsidR="005C451B">
        <w:rPr>
          <w:kern w:val="36"/>
          <w:sz w:val="28"/>
          <w:szCs w:val="28"/>
        </w:rPr>
        <w:t xml:space="preserve">не пользуется какими либо услугами данного кооператива. Протокол общего собрания членов СПК </w:t>
      </w:r>
      <w:r w:rsidRPr="00C4336F" w:rsidR="00C4336F">
        <w:rPr>
          <w:kern w:val="36"/>
          <w:sz w:val="28"/>
          <w:szCs w:val="28"/>
        </w:rPr>
        <w:t>***</w:t>
      </w:r>
      <w:r w:rsidRPr="009D4E61" w:rsidR="005C451B">
        <w:rPr>
          <w:kern w:val="36"/>
          <w:sz w:val="28"/>
          <w:szCs w:val="28"/>
        </w:rPr>
        <w:t xml:space="preserve"> является незаконным, так как общее собрание</w:t>
      </w:r>
      <w:r w:rsidRPr="009D4E61" w:rsidR="009D4E61">
        <w:rPr>
          <w:kern w:val="36"/>
          <w:sz w:val="28"/>
          <w:szCs w:val="28"/>
        </w:rPr>
        <w:t xml:space="preserve"> фактически не проводилось, заочная ф</w:t>
      </w:r>
      <w:r w:rsidRPr="009D4E61" w:rsidR="005C451B">
        <w:rPr>
          <w:kern w:val="36"/>
          <w:sz w:val="28"/>
          <w:szCs w:val="28"/>
        </w:rPr>
        <w:t>орма собраний не предусмотрена уставом кооператива.</w:t>
      </w:r>
      <w:r w:rsidRPr="009D4E61" w:rsidR="009D4E61">
        <w:rPr>
          <w:kern w:val="36"/>
          <w:sz w:val="28"/>
          <w:szCs w:val="28"/>
        </w:rPr>
        <w:t xml:space="preserve"> Председатель правления СПК </w:t>
      </w:r>
      <w:r w:rsidRPr="00C4336F" w:rsidR="00C4336F">
        <w:rPr>
          <w:kern w:val="36"/>
          <w:sz w:val="28"/>
          <w:szCs w:val="28"/>
        </w:rPr>
        <w:t>***</w:t>
      </w:r>
      <w:r w:rsidRPr="009D4E61" w:rsidR="009D4E61">
        <w:rPr>
          <w:kern w:val="36"/>
          <w:sz w:val="28"/>
          <w:szCs w:val="28"/>
        </w:rPr>
        <w:t xml:space="preserve"> </w:t>
      </w:r>
      <w:r w:rsidRPr="00C4336F" w:rsidR="00C4336F">
        <w:rPr>
          <w:kern w:val="36"/>
          <w:sz w:val="28"/>
          <w:szCs w:val="28"/>
        </w:rPr>
        <w:t xml:space="preserve">*** </w:t>
      </w:r>
      <w:r w:rsidRPr="009D4E61" w:rsidR="009D4E61">
        <w:rPr>
          <w:kern w:val="36"/>
          <w:sz w:val="28"/>
          <w:szCs w:val="28"/>
        </w:rPr>
        <w:t>не имеет полномочий на подписание искового заявления, так как незаконно избран председател</w:t>
      </w:r>
      <w:r w:rsidR="00AA1453">
        <w:rPr>
          <w:kern w:val="36"/>
          <w:sz w:val="28"/>
          <w:szCs w:val="28"/>
        </w:rPr>
        <w:t>ем</w:t>
      </w:r>
      <w:r w:rsidRPr="009D4E61" w:rsidR="009D4E61">
        <w:rPr>
          <w:kern w:val="36"/>
          <w:sz w:val="28"/>
          <w:szCs w:val="28"/>
        </w:rPr>
        <w:t xml:space="preserve"> правления. Кроме того, требования о взыскании целевого сбора в двойном размере неправомерны, так как в собственности ответчика только один участок.</w:t>
      </w:r>
      <w:r w:rsidR="009D4E61">
        <w:rPr>
          <w:color w:val="FF0000"/>
          <w:kern w:val="36"/>
          <w:sz w:val="28"/>
          <w:szCs w:val="28"/>
        </w:rPr>
        <w:t xml:space="preserve"> </w:t>
      </w:r>
    </w:p>
    <w:p w:rsidR="00B05FFB" w:rsidRPr="00B05FFB" w:rsidP="00B05FFB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B05FFB">
        <w:rPr>
          <w:kern w:val="36"/>
          <w:sz w:val="28"/>
          <w:szCs w:val="28"/>
        </w:rPr>
        <w:t>Выслушав мнение сторон, исследовав и изучив представленные доказательства и оценив их по своему внутреннему убеждению на предмет относимости, допустимости, достоверности в отдельности, а также достаточности и взаимной связи в совокупности, суд приходит к следующим выводам.</w:t>
      </w:r>
    </w:p>
    <w:p w:rsidR="00B05FFB" w:rsidRPr="00B05FFB" w:rsidP="00B05FFB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B05FFB">
        <w:rPr>
          <w:kern w:val="36"/>
          <w:sz w:val="28"/>
          <w:szCs w:val="28"/>
        </w:rPr>
        <w:t xml:space="preserve"> В соответствии с ч. 1 ст. 12 ГПК ПФ правосудие по гражданским делам осуществляется на основе состязательности и равноправия сторон.</w:t>
      </w:r>
    </w:p>
    <w:p w:rsidR="00B05FFB" w:rsidRPr="00B05FFB" w:rsidP="00B05FFB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B05FFB">
        <w:rPr>
          <w:kern w:val="36"/>
          <w:sz w:val="28"/>
          <w:szCs w:val="28"/>
        </w:rPr>
        <w:t xml:space="preserve">Согласно ч. 1 ст. 56 ГПК РФ каждая сторона должна доказать те обстоятельства, на которые ссылается как на основания своих требований и возражений, если иное не предусмотрено федеральным законом.   </w:t>
      </w:r>
    </w:p>
    <w:p w:rsidR="0094085F" w:rsidP="00D446F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B05FFB">
        <w:rPr>
          <w:kern w:val="36"/>
          <w:sz w:val="28"/>
          <w:szCs w:val="28"/>
        </w:rPr>
        <w:t xml:space="preserve">При рассмотрении дела установлено, что </w:t>
      </w:r>
      <w:r>
        <w:rPr>
          <w:kern w:val="36"/>
          <w:sz w:val="28"/>
          <w:szCs w:val="28"/>
        </w:rPr>
        <w:t xml:space="preserve">решением Евпаторийского городского суда Республики Крым от </w:t>
      </w:r>
      <w:r w:rsidRPr="00C4336F" w:rsidR="00C4336F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вступившим в законную силу </w:t>
      </w:r>
      <w:r w:rsidRPr="00C4336F" w:rsidR="00C4336F">
        <w:rPr>
          <w:kern w:val="36"/>
          <w:sz w:val="28"/>
          <w:szCs w:val="28"/>
        </w:rPr>
        <w:t>***</w:t>
      </w:r>
      <w:r w:rsidRPr="00C4336F">
        <w:rPr>
          <w:kern w:val="36"/>
          <w:sz w:val="28"/>
          <w:szCs w:val="28"/>
        </w:rPr>
        <w:t>.</w:t>
      </w:r>
      <w:r>
        <w:rPr>
          <w:kern w:val="36"/>
          <w:sz w:val="28"/>
          <w:szCs w:val="28"/>
        </w:rPr>
        <w:t xml:space="preserve"> со </w:t>
      </w:r>
      <w:r>
        <w:rPr>
          <w:kern w:val="36"/>
          <w:sz w:val="28"/>
          <w:szCs w:val="28"/>
        </w:rPr>
        <w:t>Свинчук</w:t>
      </w:r>
      <w:r w:rsidR="00BB2214">
        <w:rPr>
          <w:kern w:val="36"/>
          <w:sz w:val="28"/>
          <w:szCs w:val="28"/>
        </w:rPr>
        <w:t>а</w:t>
      </w:r>
      <w:r>
        <w:rPr>
          <w:kern w:val="36"/>
          <w:sz w:val="28"/>
          <w:szCs w:val="28"/>
        </w:rPr>
        <w:t xml:space="preserve"> Виктора Николаевича</w:t>
      </w:r>
      <w:r w:rsidR="007D1212">
        <w:rPr>
          <w:kern w:val="36"/>
          <w:sz w:val="28"/>
          <w:szCs w:val="28"/>
        </w:rPr>
        <w:t>, как с собственника земельного участка №</w:t>
      </w:r>
      <w:r w:rsidRPr="00C4336F" w:rsidR="00C4336F">
        <w:rPr>
          <w:kern w:val="36"/>
          <w:sz w:val="28"/>
          <w:szCs w:val="28"/>
        </w:rPr>
        <w:t xml:space="preserve">*** </w:t>
      </w:r>
      <w:r w:rsidR="007D1212">
        <w:rPr>
          <w:kern w:val="36"/>
          <w:sz w:val="28"/>
          <w:szCs w:val="28"/>
        </w:rPr>
        <w:t xml:space="preserve">по ул. </w:t>
      </w:r>
      <w:r w:rsidRPr="00C4336F" w:rsidR="00C4336F">
        <w:rPr>
          <w:kern w:val="36"/>
          <w:sz w:val="28"/>
          <w:szCs w:val="28"/>
        </w:rPr>
        <w:t>**</w:t>
      </w:r>
      <w:r w:rsidRPr="00C4336F" w:rsidR="00C4336F">
        <w:rPr>
          <w:kern w:val="36"/>
          <w:sz w:val="28"/>
          <w:szCs w:val="28"/>
        </w:rPr>
        <w:t xml:space="preserve">* </w:t>
      </w:r>
      <w:r w:rsidR="007D1212">
        <w:rPr>
          <w:kern w:val="36"/>
          <w:sz w:val="28"/>
          <w:szCs w:val="28"/>
        </w:rPr>
        <w:t xml:space="preserve"> в</w:t>
      </w:r>
      <w:r w:rsidR="007D1212">
        <w:rPr>
          <w:kern w:val="36"/>
          <w:sz w:val="28"/>
          <w:szCs w:val="28"/>
        </w:rPr>
        <w:t xml:space="preserve"> СПК «Елена-садоводческий», взыскано в пользу Садоводческого-потребительского кооператива </w:t>
      </w:r>
      <w:r w:rsidRPr="00C4336F" w:rsidR="00C4336F">
        <w:rPr>
          <w:kern w:val="36"/>
          <w:sz w:val="28"/>
          <w:szCs w:val="28"/>
        </w:rPr>
        <w:t xml:space="preserve">*** </w:t>
      </w:r>
      <w:r w:rsidR="007D1212">
        <w:rPr>
          <w:kern w:val="36"/>
          <w:sz w:val="28"/>
          <w:szCs w:val="28"/>
        </w:rPr>
        <w:t xml:space="preserve"> задолженность по уплате взносов за </w:t>
      </w:r>
      <w:r w:rsidRPr="00C4336F" w:rsidR="00C4336F">
        <w:rPr>
          <w:kern w:val="36"/>
          <w:sz w:val="28"/>
          <w:szCs w:val="28"/>
        </w:rPr>
        <w:t xml:space="preserve">*** </w:t>
      </w:r>
      <w:r w:rsidR="007D1212">
        <w:rPr>
          <w:kern w:val="36"/>
          <w:sz w:val="28"/>
          <w:szCs w:val="28"/>
        </w:rPr>
        <w:t>года, а также проценты за пользование чужими денежными средствами. (</w:t>
      </w:r>
      <w:r w:rsidR="007D1212">
        <w:rPr>
          <w:kern w:val="36"/>
          <w:sz w:val="28"/>
          <w:szCs w:val="28"/>
        </w:rPr>
        <w:t>л.д</w:t>
      </w:r>
      <w:r w:rsidR="007D1212">
        <w:rPr>
          <w:kern w:val="36"/>
          <w:sz w:val="28"/>
          <w:szCs w:val="28"/>
        </w:rPr>
        <w:t>.</w:t>
      </w:r>
      <w:r w:rsidRPr="00C4336F" w:rsidR="00C4336F">
        <w:t xml:space="preserve"> </w:t>
      </w:r>
      <w:r w:rsidRPr="00C4336F" w:rsidR="00C4336F">
        <w:rPr>
          <w:kern w:val="36"/>
          <w:sz w:val="28"/>
          <w:szCs w:val="28"/>
        </w:rPr>
        <w:t>***</w:t>
      </w:r>
      <w:r w:rsidRPr="00C4336F" w:rsidR="007D1212">
        <w:rPr>
          <w:kern w:val="36"/>
          <w:sz w:val="28"/>
          <w:szCs w:val="28"/>
        </w:rPr>
        <w:t>)</w:t>
      </w:r>
    </w:p>
    <w:p w:rsidR="006A5038" w:rsidP="00D446F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Протоколом  ежегодного</w:t>
      </w:r>
      <w:r>
        <w:rPr>
          <w:kern w:val="36"/>
          <w:sz w:val="28"/>
          <w:szCs w:val="28"/>
        </w:rPr>
        <w:t xml:space="preserve"> общего собрания членов СПК </w:t>
      </w:r>
      <w:r w:rsidRPr="00C4336F" w:rsidR="00C4336F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 от 07.10.2021г. утверждён членский взнос на </w:t>
      </w:r>
      <w:r w:rsidRPr="00C4336F" w:rsidR="00C4336F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в размере </w:t>
      </w:r>
      <w:r w:rsidRPr="00C4336F" w:rsidR="00C4336F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рублей за 1 квадратный метр площади земельного участка. Срок оплаты до </w:t>
      </w:r>
      <w:r w:rsidRPr="00C4336F" w:rsidR="00C4336F">
        <w:rPr>
          <w:kern w:val="36"/>
          <w:sz w:val="28"/>
          <w:szCs w:val="28"/>
        </w:rPr>
        <w:t>***</w:t>
      </w:r>
      <w:r w:rsidRPr="00C4336F">
        <w:rPr>
          <w:kern w:val="36"/>
          <w:sz w:val="28"/>
          <w:szCs w:val="28"/>
        </w:rPr>
        <w:t>.</w:t>
      </w:r>
      <w:r>
        <w:rPr>
          <w:kern w:val="36"/>
          <w:sz w:val="28"/>
          <w:szCs w:val="28"/>
        </w:rPr>
        <w:t xml:space="preserve"> Утвержден целевой сбор на установку шлагбаумов в размере </w:t>
      </w:r>
      <w:r w:rsidRPr="00C4336F" w:rsidR="00C4336F">
        <w:rPr>
          <w:kern w:val="36"/>
          <w:sz w:val="28"/>
          <w:szCs w:val="28"/>
        </w:rPr>
        <w:t>**</w:t>
      </w:r>
      <w:r w:rsidRPr="00C4336F" w:rsidR="00C4336F">
        <w:rPr>
          <w:kern w:val="36"/>
          <w:sz w:val="28"/>
          <w:szCs w:val="28"/>
        </w:rPr>
        <w:t xml:space="preserve">* </w:t>
      </w:r>
      <w:r>
        <w:rPr>
          <w:kern w:val="36"/>
          <w:sz w:val="28"/>
          <w:szCs w:val="28"/>
        </w:rPr>
        <w:t xml:space="preserve"> рублей</w:t>
      </w:r>
      <w:r>
        <w:rPr>
          <w:kern w:val="36"/>
          <w:sz w:val="28"/>
          <w:szCs w:val="28"/>
        </w:rPr>
        <w:t xml:space="preserve"> с участка в 6 соток. Срок оплаты до </w:t>
      </w:r>
      <w:r w:rsidRPr="00C4336F" w:rsidR="00C4336F">
        <w:rPr>
          <w:kern w:val="36"/>
          <w:sz w:val="28"/>
          <w:szCs w:val="28"/>
        </w:rPr>
        <w:t>***</w:t>
      </w:r>
      <w:r w:rsidRPr="00C4336F">
        <w:rPr>
          <w:kern w:val="36"/>
          <w:sz w:val="28"/>
          <w:szCs w:val="28"/>
        </w:rPr>
        <w:t>.</w:t>
      </w:r>
      <w:r>
        <w:rPr>
          <w:kern w:val="36"/>
          <w:sz w:val="28"/>
          <w:szCs w:val="28"/>
        </w:rPr>
        <w:t xml:space="preserve"> (л.д.30-34).</w:t>
      </w:r>
    </w:p>
    <w:p w:rsidR="006A5038" w:rsidP="00D446F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Согласно справке </w:t>
      </w:r>
      <w:r w:rsidRPr="006A5038">
        <w:rPr>
          <w:kern w:val="36"/>
          <w:sz w:val="28"/>
          <w:szCs w:val="28"/>
        </w:rPr>
        <w:t xml:space="preserve">СПК </w:t>
      </w:r>
      <w:r w:rsidRPr="00C4336F" w:rsidR="00C4336F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от </w:t>
      </w:r>
      <w:r w:rsidRPr="00C4336F" w:rsidR="00C4336F">
        <w:rPr>
          <w:kern w:val="36"/>
          <w:sz w:val="28"/>
          <w:szCs w:val="28"/>
        </w:rPr>
        <w:t>***</w:t>
      </w:r>
      <w:r w:rsidRPr="00C4336F">
        <w:rPr>
          <w:kern w:val="36"/>
          <w:sz w:val="28"/>
          <w:szCs w:val="28"/>
        </w:rPr>
        <w:t>.</w:t>
      </w:r>
      <w:r>
        <w:rPr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>Свинчук</w:t>
      </w:r>
      <w:r>
        <w:rPr>
          <w:kern w:val="36"/>
          <w:sz w:val="28"/>
          <w:szCs w:val="28"/>
        </w:rPr>
        <w:t xml:space="preserve"> В.Н. имеет задолженность перед </w:t>
      </w:r>
      <w:r w:rsidRPr="00C4336F" w:rsidR="00C4336F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по оплате взносов за </w:t>
      </w:r>
      <w:r w:rsidRPr="00C4336F" w:rsidR="00C4336F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в размере </w:t>
      </w:r>
      <w:r w:rsidRPr="00C4336F" w:rsidR="00C4336F">
        <w:rPr>
          <w:kern w:val="36"/>
          <w:sz w:val="28"/>
          <w:szCs w:val="28"/>
        </w:rPr>
        <w:t>**</w:t>
      </w:r>
      <w:r w:rsidRPr="00C4336F" w:rsidR="00C4336F">
        <w:rPr>
          <w:kern w:val="36"/>
          <w:sz w:val="28"/>
          <w:szCs w:val="28"/>
        </w:rPr>
        <w:t xml:space="preserve">* </w:t>
      </w:r>
      <w:r>
        <w:rPr>
          <w:kern w:val="36"/>
          <w:sz w:val="28"/>
          <w:szCs w:val="28"/>
        </w:rPr>
        <w:t xml:space="preserve"> руб.</w:t>
      </w:r>
      <w:r>
        <w:rPr>
          <w:kern w:val="36"/>
          <w:sz w:val="28"/>
          <w:szCs w:val="28"/>
        </w:rPr>
        <w:t xml:space="preserve"> по состоянию на </w:t>
      </w:r>
      <w:r w:rsidRPr="00C4336F" w:rsidR="00C4336F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>(</w:t>
      </w:r>
      <w:r>
        <w:rPr>
          <w:kern w:val="36"/>
          <w:sz w:val="28"/>
          <w:szCs w:val="28"/>
        </w:rPr>
        <w:t>л.д</w:t>
      </w:r>
      <w:r>
        <w:rPr>
          <w:kern w:val="36"/>
          <w:sz w:val="28"/>
          <w:szCs w:val="28"/>
        </w:rPr>
        <w:t>.</w:t>
      </w:r>
      <w:r w:rsidRPr="00C4336F" w:rsidR="00C4336F">
        <w:t xml:space="preserve"> </w:t>
      </w:r>
      <w:r w:rsidRPr="00C4336F" w:rsidR="00C4336F">
        <w:rPr>
          <w:kern w:val="36"/>
          <w:sz w:val="28"/>
          <w:szCs w:val="28"/>
        </w:rPr>
        <w:t>***</w:t>
      </w:r>
      <w:r w:rsidRPr="00C4336F">
        <w:rPr>
          <w:kern w:val="36"/>
          <w:sz w:val="28"/>
          <w:szCs w:val="28"/>
        </w:rPr>
        <w:t>)</w:t>
      </w:r>
    </w:p>
    <w:p w:rsidR="00BB2214" w:rsidP="00BB2214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Также, установлено, что с </w:t>
      </w:r>
      <w:r w:rsidRPr="00C4336F" w:rsidR="00C4336F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на основании договора дарения, Зеленская О.Б.  </w:t>
      </w:r>
      <w:r w:rsidRPr="0094085F">
        <w:rPr>
          <w:kern w:val="36"/>
          <w:sz w:val="28"/>
          <w:szCs w:val="28"/>
        </w:rPr>
        <w:t xml:space="preserve">является собственником земельного участка с кадастровым номером </w:t>
      </w:r>
      <w:r w:rsidRPr="00C4336F" w:rsidR="00C4336F">
        <w:rPr>
          <w:kern w:val="36"/>
          <w:sz w:val="28"/>
          <w:szCs w:val="28"/>
        </w:rPr>
        <w:t xml:space="preserve">*** </w:t>
      </w:r>
      <w:r w:rsidRPr="0094085F">
        <w:rPr>
          <w:kern w:val="36"/>
          <w:sz w:val="28"/>
          <w:szCs w:val="28"/>
        </w:rPr>
        <w:t>площадью 1200 квадратных метров расположенн</w:t>
      </w:r>
      <w:r w:rsidR="00AA1453">
        <w:rPr>
          <w:kern w:val="36"/>
          <w:sz w:val="28"/>
          <w:szCs w:val="28"/>
        </w:rPr>
        <w:t>ого</w:t>
      </w:r>
      <w:r w:rsidRPr="0094085F">
        <w:rPr>
          <w:kern w:val="36"/>
          <w:sz w:val="28"/>
          <w:szCs w:val="28"/>
        </w:rPr>
        <w:t xml:space="preserve"> по адресу: Республика Крым, </w:t>
      </w:r>
      <w:r w:rsidRPr="00C4336F" w:rsidR="00C4336F">
        <w:rPr>
          <w:kern w:val="36"/>
          <w:sz w:val="28"/>
          <w:szCs w:val="28"/>
        </w:rPr>
        <w:t>***</w:t>
      </w:r>
      <w:r w:rsidRPr="00C4336F">
        <w:rPr>
          <w:kern w:val="36"/>
          <w:sz w:val="28"/>
          <w:szCs w:val="28"/>
        </w:rPr>
        <w:t>,</w:t>
      </w:r>
      <w:r w:rsidRPr="0094085F">
        <w:rPr>
          <w:kern w:val="36"/>
          <w:sz w:val="28"/>
          <w:szCs w:val="28"/>
        </w:rPr>
        <w:t xml:space="preserve"> </w:t>
      </w:r>
      <w:r w:rsidRPr="00C4336F" w:rsidR="00C4336F">
        <w:rPr>
          <w:kern w:val="36"/>
          <w:sz w:val="28"/>
          <w:szCs w:val="28"/>
        </w:rPr>
        <w:t>***</w:t>
      </w:r>
      <w:r w:rsidRPr="00C4336F">
        <w:rPr>
          <w:kern w:val="36"/>
          <w:sz w:val="28"/>
          <w:szCs w:val="28"/>
        </w:rPr>
        <w:t>,</w:t>
      </w:r>
      <w:r w:rsidRPr="0094085F">
        <w:rPr>
          <w:kern w:val="36"/>
          <w:sz w:val="28"/>
          <w:szCs w:val="28"/>
        </w:rPr>
        <w:t xml:space="preserve"> СНТ </w:t>
      </w:r>
      <w:r w:rsidR="00C4336F">
        <w:rPr>
          <w:kern w:val="36"/>
          <w:sz w:val="28"/>
          <w:szCs w:val="28"/>
        </w:rPr>
        <w:t xml:space="preserve">***, </w:t>
      </w:r>
      <w:r w:rsidRPr="0094085F">
        <w:rPr>
          <w:kern w:val="36"/>
          <w:sz w:val="28"/>
          <w:szCs w:val="28"/>
        </w:rPr>
        <w:t xml:space="preserve">ул. </w:t>
      </w:r>
      <w:r w:rsidRPr="00C4336F" w:rsidR="00C4336F">
        <w:rPr>
          <w:kern w:val="36"/>
          <w:sz w:val="28"/>
          <w:szCs w:val="28"/>
        </w:rPr>
        <w:t>***</w:t>
      </w:r>
      <w:r w:rsidRPr="00C4336F">
        <w:rPr>
          <w:kern w:val="36"/>
          <w:sz w:val="28"/>
          <w:szCs w:val="28"/>
        </w:rPr>
        <w:t>,</w:t>
      </w:r>
      <w:r w:rsidRPr="0094085F">
        <w:rPr>
          <w:kern w:val="36"/>
          <w:sz w:val="28"/>
          <w:szCs w:val="28"/>
        </w:rPr>
        <w:t xml:space="preserve"> уч. </w:t>
      </w:r>
      <w:r w:rsidRPr="00C4336F" w:rsidR="00C4336F">
        <w:rPr>
          <w:kern w:val="36"/>
          <w:sz w:val="28"/>
          <w:szCs w:val="28"/>
        </w:rPr>
        <w:t>***</w:t>
      </w:r>
      <w:r w:rsidRPr="00C4336F">
        <w:rPr>
          <w:kern w:val="36"/>
          <w:sz w:val="28"/>
          <w:szCs w:val="28"/>
        </w:rPr>
        <w:t>.</w:t>
      </w:r>
      <w:r w:rsidRPr="0094085F">
        <w:rPr>
          <w:kern w:val="36"/>
          <w:sz w:val="28"/>
          <w:szCs w:val="28"/>
        </w:rPr>
        <w:t xml:space="preserve"> Категория земель - земли сельскохозяйственного назначения</w:t>
      </w:r>
      <w:r>
        <w:rPr>
          <w:kern w:val="36"/>
          <w:sz w:val="28"/>
          <w:szCs w:val="28"/>
        </w:rPr>
        <w:t>.</w:t>
      </w:r>
      <w:r w:rsidRPr="0094085F">
        <w:rPr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>В</w:t>
      </w:r>
      <w:r w:rsidRPr="0094085F">
        <w:rPr>
          <w:kern w:val="36"/>
          <w:sz w:val="28"/>
          <w:szCs w:val="28"/>
        </w:rPr>
        <w:t>ид</w:t>
      </w:r>
      <w:r>
        <w:rPr>
          <w:kern w:val="36"/>
          <w:sz w:val="28"/>
          <w:szCs w:val="28"/>
        </w:rPr>
        <w:t xml:space="preserve"> разрешенного использования – ведение садоводства. (л.д.117-124)</w:t>
      </w:r>
    </w:p>
    <w:p w:rsidR="00BB2214" w:rsidP="00BB2214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Указанный земельный участок входит в массив земель СПК </w:t>
      </w:r>
      <w:r w:rsidRPr="00C4336F" w:rsidR="00C4336F">
        <w:rPr>
          <w:kern w:val="36"/>
          <w:sz w:val="28"/>
          <w:szCs w:val="28"/>
        </w:rPr>
        <w:t>***</w:t>
      </w:r>
      <w:r w:rsidRPr="00C4336F">
        <w:rPr>
          <w:kern w:val="36"/>
          <w:sz w:val="28"/>
          <w:szCs w:val="28"/>
        </w:rPr>
        <w:t>,</w:t>
      </w:r>
      <w:r>
        <w:rPr>
          <w:kern w:val="36"/>
          <w:sz w:val="28"/>
          <w:szCs w:val="28"/>
        </w:rPr>
        <w:t xml:space="preserve"> что ранее уже было установлено решением Евпаторийского городского суда от </w:t>
      </w:r>
      <w:r w:rsidRPr="00C4336F" w:rsidR="00C4336F">
        <w:rPr>
          <w:kern w:val="36"/>
          <w:sz w:val="28"/>
          <w:szCs w:val="28"/>
        </w:rPr>
        <w:t>***</w:t>
      </w:r>
      <w:r w:rsidRPr="00C4336F">
        <w:rPr>
          <w:kern w:val="36"/>
          <w:sz w:val="28"/>
          <w:szCs w:val="28"/>
        </w:rPr>
        <w:t>.</w:t>
      </w:r>
      <w:r>
        <w:rPr>
          <w:kern w:val="36"/>
          <w:sz w:val="28"/>
          <w:szCs w:val="28"/>
        </w:rPr>
        <w:t xml:space="preserve"> (л.д.86-87)</w:t>
      </w:r>
    </w:p>
    <w:p w:rsidR="00BB2214" w:rsidP="00BB2214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Из справки </w:t>
      </w:r>
      <w:r w:rsidRPr="00D13FAF">
        <w:rPr>
          <w:kern w:val="36"/>
          <w:sz w:val="28"/>
          <w:szCs w:val="28"/>
        </w:rPr>
        <w:t xml:space="preserve">СПК </w:t>
      </w:r>
      <w:r w:rsidRPr="00C4336F" w:rsidR="00C4336F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от </w:t>
      </w:r>
      <w:r w:rsidRPr="00C4336F" w:rsidR="00C4336F">
        <w:rPr>
          <w:kern w:val="36"/>
          <w:sz w:val="28"/>
          <w:szCs w:val="28"/>
        </w:rPr>
        <w:t>***</w:t>
      </w:r>
      <w:r w:rsidRPr="00C4336F">
        <w:rPr>
          <w:kern w:val="36"/>
          <w:sz w:val="28"/>
          <w:szCs w:val="28"/>
        </w:rPr>
        <w:t>.</w:t>
      </w:r>
      <w:r>
        <w:rPr>
          <w:kern w:val="36"/>
          <w:sz w:val="28"/>
          <w:szCs w:val="28"/>
        </w:rPr>
        <w:t xml:space="preserve"> усматривается, </w:t>
      </w:r>
      <w:r>
        <w:rPr>
          <w:kern w:val="36"/>
          <w:sz w:val="28"/>
          <w:szCs w:val="28"/>
        </w:rPr>
        <w:t>что  в</w:t>
      </w:r>
      <w:r>
        <w:rPr>
          <w:kern w:val="36"/>
          <w:sz w:val="28"/>
          <w:szCs w:val="28"/>
        </w:rPr>
        <w:t xml:space="preserve"> правление </w:t>
      </w:r>
      <w:r w:rsidRPr="00D13FAF">
        <w:rPr>
          <w:kern w:val="36"/>
          <w:sz w:val="28"/>
          <w:szCs w:val="28"/>
        </w:rPr>
        <w:t xml:space="preserve">СПК </w:t>
      </w:r>
      <w:r w:rsidRPr="00C4336F" w:rsidR="00C4336F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 документов о смене собственника по участку №</w:t>
      </w:r>
      <w:r w:rsidRPr="00C4336F" w:rsidR="00C4336F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по ул. </w:t>
      </w:r>
      <w:r w:rsidRPr="00C4336F" w:rsidR="00C4336F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 в </w:t>
      </w:r>
      <w:r w:rsidRPr="00D13FAF">
        <w:rPr>
          <w:kern w:val="36"/>
          <w:sz w:val="28"/>
          <w:szCs w:val="28"/>
        </w:rPr>
        <w:t xml:space="preserve">СПК </w:t>
      </w:r>
      <w:r w:rsidRPr="00C4336F" w:rsidR="00C4336F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 не поступало. (л.д.69)</w:t>
      </w:r>
    </w:p>
    <w:p w:rsidR="00BB2214" w:rsidP="00BB2214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В судебном заседании ответчик Зеленская О.Б. также подтвердила, что не предоставляла в СПК </w:t>
      </w:r>
      <w:r w:rsidRPr="00C4336F" w:rsidR="00C4336F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сведения и документы, о смене собственника.</w:t>
      </w:r>
    </w:p>
    <w:p w:rsidR="00BB2214" w:rsidP="00BB2214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Из пояснений ответчика в судебном заседании</w:t>
      </w:r>
      <w:r>
        <w:rPr>
          <w:kern w:val="36"/>
          <w:sz w:val="28"/>
          <w:szCs w:val="28"/>
        </w:rPr>
        <w:t xml:space="preserve">, установлено, что Зеленская О.Б. не является членом СПК </w:t>
      </w:r>
      <w:r w:rsidRPr="00C4336F" w:rsidR="00C4336F">
        <w:rPr>
          <w:kern w:val="36"/>
          <w:sz w:val="28"/>
          <w:szCs w:val="28"/>
        </w:rPr>
        <w:t>***</w:t>
      </w:r>
      <w:r w:rsidRPr="00C4336F">
        <w:rPr>
          <w:kern w:val="36"/>
          <w:sz w:val="28"/>
          <w:szCs w:val="28"/>
        </w:rPr>
        <w:t>,</w:t>
      </w:r>
      <w:r>
        <w:rPr>
          <w:kern w:val="36"/>
          <w:sz w:val="28"/>
          <w:szCs w:val="28"/>
        </w:rPr>
        <w:t xml:space="preserve"> что также не оспаривалось представителем истца в судебном заседании. </w:t>
      </w:r>
    </w:p>
    <w:p w:rsidR="00D13FAF" w:rsidP="00D13FAF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В соответствии с п.5</w:t>
      </w:r>
      <w:r w:rsidRPr="00D13FAF">
        <w:rPr>
          <w:kern w:val="36"/>
          <w:sz w:val="28"/>
          <w:szCs w:val="28"/>
        </w:rPr>
        <w:t xml:space="preserve"> ст. 3 Федерального закона от </w:t>
      </w:r>
      <w:r w:rsidRPr="00C4336F" w:rsidR="00C4336F">
        <w:rPr>
          <w:kern w:val="36"/>
          <w:sz w:val="28"/>
          <w:szCs w:val="28"/>
        </w:rPr>
        <w:t>***</w:t>
      </w:r>
      <w:r w:rsidRPr="00C4336F">
        <w:rPr>
          <w:kern w:val="36"/>
          <w:sz w:val="28"/>
          <w:szCs w:val="28"/>
        </w:rPr>
        <w:t>.</w:t>
      </w:r>
      <w:r w:rsidRPr="00D13FAF">
        <w:rPr>
          <w:kern w:val="36"/>
          <w:sz w:val="28"/>
          <w:szCs w:val="28"/>
        </w:rPr>
        <w:t xml:space="preserve"> № 217-ФЗ</w:t>
      </w:r>
      <w:r w:rsidR="00BB2214">
        <w:rPr>
          <w:kern w:val="36"/>
          <w:sz w:val="28"/>
          <w:szCs w:val="28"/>
        </w:rPr>
        <w:t xml:space="preserve"> «</w:t>
      </w:r>
      <w:r w:rsidRPr="00BB2214" w:rsidR="00BB2214">
        <w:rPr>
          <w:kern w:val="36"/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BB2214">
        <w:rPr>
          <w:kern w:val="36"/>
          <w:sz w:val="28"/>
          <w:szCs w:val="28"/>
        </w:rPr>
        <w:t>»</w:t>
      </w:r>
      <w:r w:rsidRPr="00D13FAF">
        <w:rPr>
          <w:kern w:val="36"/>
          <w:sz w:val="28"/>
          <w:szCs w:val="28"/>
        </w:rPr>
        <w:t xml:space="preserve"> имущество общего пользования - расположенные в границах территории ведения гражданами садоводства или огородничества для собственных нужд объекты капитального строительства и земельные участки общего назначения, использование которых может осуществляться исключительно для удовлетворения потребностей граждан, ведущих садоводство и огородничество (проход, проезд, снабжение тепловой и электрической энергией, водой, газом, водоотведение, охрана, сбор твердых коммунальных отходов и иные </w:t>
      </w:r>
      <w:r w:rsidRPr="00D13FAF">
        <w:rPr>
          <w:kern w:val="36"/>
          <w:sz w:val="28"/>
          <w:szCs w:val="28"/>
        </w:rPr>
        <w:t>потребности), а также движимые вещи, созданные (создаваемые) или приобретенные для деятельности садоводческого или огороднического некоммерческого товарищест</w:t>
      </w:r>
      <w:r>
        <w:rPr>
          <w:kern w:val="36"/>
          <w:sz w:val="28"/>
          <w:szCs w:val="28"/>
        </w:rPr>
        <w:t>ва (далее также - товарищество).</w:t>
      </w:r>
    </w:p>
    <w:p w:rsidR="00D13FAF" w:rsidRPr="00D13FAF" w:rsidP="00D13FAF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Согласно п.7</w:t>
      </w:r>
      <w:r w:rsidRPr="00DB0838">
        <w:rPr>
          <w:kern w:val="36"/>
          <w:sz w:val="28"/>
          <w:szCs w:val="28"/>
        </w:rPr>
        <w:t xml:space="preserve"> ст. 3 </w:t>
      </w:r>
      <w:r w:rsidR="00BB2214">
        <w:rPr>
          <w:kern w:val="36"/>
          <w:sz w:val="28"/>
          <w:szCs w:val="28"/>
        </w:rPr>
        <w:t xml:space="preserve">вышеуказанного </w:t>
      </w:r>
      <w:r w:rsidRPr="00DB0838">
        <w:rPr>
          <w:kern w:val="36"/>
          <w:sz w:val="28"/>
          <w:szCs w:val="28"/>
        </w:rPr>
        <w:t xml:space="preserve">Федерального закона от </w:t>
      </w:r>
      <w:r w:rsidRPr="00C4336F" w:rsidR="00C4336F">
        <w:rPr>
          <w:kern w:val="36"/>
          <w:sz w:val="28"/>
          <w:szCs w:val="28"/>
        </w:rPr>
        <w:t>***</w:t>
      </w:r>
      <w:r w:rsidRPr="00C4336F">
        <w:rPr>
          <w:kern w:val="36"/>
          <w:sz w:val="28"/>
          <w:szCs w:val="28"/>
        </w:rPr>
        <w:t>.</w:t>
      </w:r>
      <w:r w:rsidRPr="00DB0838">
        <w:rPr>
          <w:kern w:val="36"/>
          <w:sz w:val="28"/>
          <w:szCs w:val="28"/>
        </w:rPr>
        <w:t xml:space="preserve"> № 217-ФЗ </w:t>
      </w:r>
      <w:r w:rsidRPr="00D13FAF">
        <w:rPr>
          <w:kern w:val="36"/>
          <w:sz w:val="28"/>
          <w:szCs w:val="28"/>
        </w:rPr>
        <w:t>взносы - денежные средства, вносимые гражданами, обладающими правом участия в товариществе в соответствии с настоящим Федеральным законом (далее - члены товарищества), на расчетный счет товарищества на цели и в порядке, которые определены настоящим Федеральным законом</w:t>
      </w:r>
      <w:r>
        <w:rPr>
          <w:kern w:val="36"/>
          <w:sz w:val="28"/>
          <w:szCs w:val="28"/>
        </w:rPr>
        <w:t xml:space="preserve"> и уставом товарищества.</w:t>
      </w:r>
    </w:p>
    <w:p w:rsidR="00D13FAF" w:rsidRPr="00D13FAF" w:rsidP="00D13FAF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Частью</w:t>
      </w:r>
      <w:r w:rsidRPr="00D13FAF">
        <w:rPr>
          <w:kern w:val="36"/>
          <w:sz w:val="28"/>
          <w:szCs w:val="28"/>
        </w:rPr>
        <w:t xml:space="preserve"> 6 </w:t>
      </w:r>
      <w:r>
        <w:rPr>
          <w:kern w:val="36"/>
          <w:sz w:val="28"/>
          <w:szCs w:val="28"/>
        </w:rPr>
        <w:t>ст. 11</w:t>
      </w:r>
      <w:r w:rsidRPr="00BB2214" w:rsidR="00BB2214">
        <w:t xml:space="preserve"> </w:t>
      </w:r>
      <w:r w:rsidRPr="00BB2214" w:rsidR="00BB2214">
        <w:rPr>
          <w:kern w:val="36"/>
          <w:sz w:val="28"/>
          <w:szCs w:val="28"/>
        </w:rPr>
        <w:t>вышеуказанного</w:t>
      </w:r>
      <w:r>
        <w:rPr>
          <w:kern w:val="36"/>
          <w:sz w:val="28"/>
          <w:szCs w:val="28"/>
        </w:rPr>
        <w:t xml:space="preserve"> </w:t>
      </w:r>
      <w:r w:rsidRPr="00D13FAF">
        <w:rPr>
          <w:kern w:val="36"/>
          <w:sz w:val="28"/>
          <w:szCs w:val="28"/>
        </w:rPr>
        <w:t xml:space="preserve">Федерального закона от </w:t>
      </w:r>
      <w:r w:rsidRPr="00C4336F" w:rsidR="00C4336F">
        <w:rPr>
          <w:kern w:val="36"/>
          <w:sz w:val="28"/>
          <w:szCs w:val="28"/>
        </w:rPr>
        <w:t>***</w:t>
      </w:r>
      <w:r w:rsidRPr="00C4336F">
        <w:rPr>
          <w:kern w:val="36"/>
          <w:sz w:val="28"/>
          <w:szCs w:val="28"/>
        </w:rPr>
        <w:t>.</w:t>
      </w:r>
      <w:r w:rsidRPr="00D13FAF">
        <w:rPr>
          <w:kern w:val="36"/>
          <w:sz w:val="28"/>
          <w:szCs w:val="28"/>
        </w:rPr>
        <w:t xml:space="preserve"> № 217-ФЗ установлено, что наряду с обязанностями, предус</w:t>
      </w:r>
      <w:r>
        <w:rPr>
          <w:kern w:val="36"/>
          <w:sz w:val="28"/>
          <w:szCs w:val="28"/>
        </w:rPr>
        <w:t>мотренными гражданским законода</w:t>
      </w:r>
      <w:r w:rsidRPr="00D13FAF">
        <w:rPr>
          <w:kern w:val="36"/>
          <w:sz w:val="28"/>
          <w:szCs w:val="28"/>
        </w:rPr>
        <w:t>тельством для членов некоммерческой корпоративной организации, член товарищества обязан: 1) не нарушать права других членов товарищества и лиц, осуществляющих ведение садоводства или огородничества на земельных участках, расположенных в границах территории садоводства или огородничества, без участия в товариществе; 2) своевременно уплачивать взносы, предусмотренные настоящим Федеральным законом; 3) исполнять решения, принятые председателем товарищества и правлением товарищества, в рамках полномочий, установленных настоящим Федеральным законом или возложенных на них общим собранием членов товарищества; 4) соблюдать иные обязанности, связанные с осуществлением деятельности в границах территории садоводства или огородничества, установленные законодательством Российской Фе</w:t>
      </w:r>
      <w:r>
        <w:rPr>
          <w:kern w:val="36"/>
          <w:sz w:val="28"/>
          <w:szCs w:val="28"/>
        </w:rPr>
        <w:t>дерации и уставом товарищества.</w:t>
      </w:r>
    </w:p>
    <w:p w:rsidR="00DB0838" w:rsidRPr="00DB0838" w:rsidP="00DB0838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Частями 1-5 с</w:t>
      </w:r>
      <w:r w:rsidRPr="00D13FAF" w:rsidR="00D13FAF">
        <w:rPr>
          <w:kern w:val="36"/>
          <w:sz w:val="28"/>
          <w:szCs w:val="28"/>
        </w:rPr>
        <w:t>тать</w:t>
      </w:r>
      <w:r>
        <w:rPr>
          <w:kern w:val="36"/>
          <w:sz w:val="28"/>
          <w:szCs w:val="28"/>
        </w:rPr>
        <w:t>и</w:t>
      </w:r>
      <w:r w:rsidRPr="00D13FAF" w:rsidR="00D13FAF">
        <w:rPr>
          <w:kern w:val="36"/>
          <w:sz w:val="28"/>
          <w:szCs w:val="28"/>
        </w:rPr>
        <w:t xml:space="preserve"> 5 </w:t>
      </w:r>
      <w:r w:rsidRPr="00BB2214" w:rsidR="00BB2214">
        <w:rPr>
          <w:kern w:val="36"/>
          <w:sz w:val="28"/>
          <w:szCs w:val="28"/>
        </w:rPr>
        <w:t xml:space="preserve">вышеуказанного </w:t>
      </w:r>
      <w:r w:rsidRPr="00D13FAF" w:rsidR="00D13FAF">
        <w:rPr>
          <w:kern w:val="36"/>
          <w:sz w:val="28"/>
          <w:szCs w:val="28"/>
        </w:rPr>
        <w:t>Федерального закона от 29</w:t>
      </w:r>
      <w:r>
        <w:rPr>
          <w:kern w:val="36"/>
          <w:sz w:val="28"/>
          <w:szCs w:val="28"/>
        </w:rPr>
        <w:t>.07.2017г. № 217-ФЗ установлено, что в</w:t>
      </w:r>
      <w:r w:rsidRPr="00DB0838">
        <w:rPr>
          <w:kern w:val="36"/>
          <w:sz w:val="28"/>
          <w:szCs w:val="28"/>
        </w:rPr>
        <w:t xml:space="preserve">едение садоводства или огородничества на садовых земельных участках или огородных земельных участках, расположенных в границах территории садоводства или огородничества, без участия в товариществе может осуществляться собственниками или в случаях, установленных частью 11 статьи 12 настоящего Федерального закона, правообладателями садовых или огородных земельных участков, не являющимися членами товарищества. </w:t>
      </w:r>
    </w:p>
    <w:p w:rsidR="00DB0838" w:rsidRPr="00DB0838" w:rsidP="00DB0838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DB0838">
        <w:rPr>
          <w:kern w:val="36"/>
          <w:sz w:val="28"/>
          <w:szCs w:val="28"/>
        </w:rPr>
        <w:t>Лица, указанные в части 1 настоящей статьи, вправе использовать имущество общего пользования, расположенное в границах территории садоводства или огородничества, на равных условиях и в объеме, установленном для членов товарищества.</w:t>
      </w:r>
    </w:p>
    <w:p w:rsidR="00DB0838" w:rsidRPr="00DB0838" w:rsidP="00DB0838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DB0838">
        <w:rPr>
          <w:kern w:val="36"/>
          <w:sz w:val="28"/>
          <w:szCs w:val="28"/>
        </w:rPr>
        <w:t>Лица, указанные в части 1 настоящей статьи, обязаны вносить плату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 или огородничества, за услуги и работы товарищества по управлению таким имуществом в порядке, установленном настоящим Федеральным законом для уплаты взносов членами товарищества.</w:t>
      </w:r>
      <w:r>
        <w:rPr>
          <w:kern w:val="36"/>
          <w:sz w:val="28"/>
          <w:szCs w:val="28"/>
        </w:rPr>
        <w:t xml:space="preserve"> </w:t>
      </w:r>
    </w:p>
    <w:p w:rsidR="00DB0838" w:rsidRPr="00DB0838" w:rsidP="00DB0838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DB0838">
        <w:rPr>
          <w:kern w:val="36"/>
          <w:sz w:val="28"/>
          <w:szCs w:val="28"/>
        </w:rPr>
        <w:t xml:space="preserve">Суммарный ежегодный размер платы, предусмотренной частью 3 настоящей статьи, устанавливается в размере, равном суммарному ежегодному </w:t>
      </w:r>
      <w:r w:rsidRPr="00DB0838">
        <w:rPr>
          <w:kern w:val="36"/>
          <w:sz w:val="28"/>
          <w:szCs w:val="28"/>
        </w:rPr>
        <w:t>размеру целевых и членских взносов члена товарищества, рассчитанных в соответствии с настоящим Федеральным законом и уставом товарищества.</w:t>
      </w:r>
      <w:r>
        <w:rPr>
          <w:kern w:val="36"/>
          <w:sz w:val="28"/>
          <w:szCs w:val="28"/>
        </w:rPr>
        <w:t xml:space="preserve"> </w:t>
      </w:r>
    </w:p>
    <w:p w:rsidR="00DB0838" w:rsidP="00DB0838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DB0838">
        <w:rPr>
          <w:kern w:val="36"/>
          <w:sz w:val="28"/>
          <w:szCs w:val="28"/>
        </w:rPr>
        <w:t xml:space="preserve">В случае невнесения платы, предусмотренной частью 3 настоящей статьи, данная плата взыскивается товариществом в судебном порядке. </w:t>
      </w:r>
    </w:p>
    <w:p w:rsidR="00BB2214" w:rsidRPr="00C4336F" w:rsidP="00C4336F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Так, п</w:t>
      </w:r>
      <w:r>
        <w:rPr>
          <w:kern w:val="36"/>
          <w:sz w:val="28"/>
          <w:szCs w:val="28"/>
        </w:rPr>
        <w:t xml:space="preserve">ри </w:t>
      </w:r>
      <w:r w:rsidR="005E3F86">
        <w:rPr>
          <w:kern w:val="36"/>
          <w:sz w:val="28"/>
          <w:szCs w:val="28"/>
        </w:rPr>
        <w:t>рассмотрении</w:t>
      </w:r>
      <w:r>
        <w:rPr>
          <w:kern w:val="36"/>
          <w:sz w:val="28"/>
          <w:szCs w:val="28"/>
        </w:rPr>
        <w:t xml:space="preserve"> дела установлено, что </w:t>
      </w:r>
      <w:r w:rsidR="005E3F86">
        <w:rPr>
          <w:kern w:val="36"/>
          <w:sz w:val="28"/>
          <w:szCs w:val="28"/>
        </w:rPr>
        <w:t xml:space="preserve">с </w:t>
      </w:r>
      <w:r w:rsidRPr="00C4336F" w:rsidR="00C4336F">
        <w:rPr>
          <w:kern w:val="36"/>
          <w:sz w:val="28"/>
          <w:szCs w:val="28"/>
        </w:rPr>
        <w:t>***</w:t>
      </w:r>
      <w:r w:rsidRPr="00C4336F" w:rsidR="005E3F86">
        <w:rPr>
          <w:kern w:val="36"/>
          <w:sz w:val="28"/>
          <w:szCs w:val="28"/>
        </w:rPr>
        <w:t>.</w:t>
      </w:r>
      <w:r>
        <w:rPr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 xml:space="preserve">Зеленская  </w:t>
      </w:r>
      <w:r w:rsidR="005E3F86">
        <w:rPr>
          <w:kern w:val="36"/>
          <w:sz w:val="28"/>
          <w:szCs w:val="28"/>
        </w:rPr>
        <w:t>О.Б.</w:t>
      </w:r>
      <w:r w:rsidR="005E3F86">
        <w:rPr>
          <w:kern w:val="36"/>
          <w:sz w:val="28"/>
          <w:szCs w:val="28"/>
        </w:rPr>
        <w:t xml:space="preserve"> является собственником земельного участка </w:t>
      </w:r>
      <w:r w:rsidRPr="005E3F86" w:rsidR="005E3F86">
        <w:rPr>
          <w:kern w:val="36"/>
          <w:sz w:val="28"/>
          <w:szCs w:val="28"/>
        </w:rPr>
        <w:t xml:space="preserve">по адресу: Республика Крым, </w:t>
      </w:r>
      <w:r w:rsidRPr="00C4336F" w:rsidR="00C4336F">
        <w:rPr>
          <w:kern w:val="36"/>
          <w:sz w:val="28"/>
          <w:szCs w:val="28"/>
        </w:rPr>
        <w:t>***</w:t>
      </w:r>
      <w:r w:rsidRPr="00C4336F" w:rsidR="005E3F86">
        <w:rPr>
          <w:kern w:val="36"/>
          <w:sz w:val="28"/>
          <w:szCs w:val="28"/>
        </w:rPr>
        <w:t>,</w:t>
      </w:r>
      <w:r w:rsidRPr="005E3F86" w:rsidR="005E3F86">
        <w:rPr>
          <w:kern w:val="36"/>
          <w:sz w:val="28"/>
          <w:szCs w:val="28"/>
        </w:rPr>
        <w:t xml:space="preserve"> </w:t>
      </w:r>
      <w:r w:rsidRPr="00C4336F" w:rsidR="00C4336F">
        <w:rPr>
          <w:kern w:val="36"/>
          <w:sz w:val="28"/>
          <w:szCs w:val="28"/>
        </w:rPr>
        <w:t>***</w:t>
      </w:r>
      <w:r w:rsidRPr="00C4336F" w:rsidR="005E3F86">
        <w:rPr>
          <w:kern w:val="36"/>
          <w:sz w:val="28"/>
          <w:szCs w:val="28"/>
        </w:rPr>
        <w:t>,</w:t>
      </w:r>
      <w:r w:rsidRPr="005E3F86" w:rsidR="005E3F86">
        <w:rPr>
          <w:kern w:val="36"/>
          <w:sz w:val="28"/>
          <w:szCs w:val="28"/>
        </w:rPr>
        <w:t xml:space="preserve"> СНТ </w:t>
      </w:r>
      <w:r w:rsidRPr="00C4336F" w:rsidR="00C4336F">
        <w:rPr>
          <w:kern w:val="36"/>
          <w:sz w:val="28"/>
          <w:szCs w:val="28"/>
        </w:rPr>
        <w:t xml:space="preserve">*** </w:t>
      </w:r>
      <w:r w:rsidRPr="005E3F86" w:rsidR="005E3F86">
        <w:rPr>
          <w:kern w:val="36"/>
          <w:sz w:val="28"/>
          <w:szCs w:val="28"/>
        </w:rPr>
        <w:t xml:space="preserve">ул. </w:t>
      </w:r>
      <w:r w:rsidRPr="00C4336F" w:rsidR="00C4336F">
        <w:rPr>
          <w:kern w:val="36"/>
          <w:sz w:val="28"/>
          <w:szCs w:val="28"/>
        </w:rPr>
        <w:t>***</w:t>
      </w:r>
      <w:r w:rsidRPr="00C4336F" w:rsidR="005E3F86">
        <w:rPr>
          <w:kern w:val="36"/>
          <w:sz w:val="28"/>
          <w:szCs w:val="28"/>
        </w:rPr>
        <w:t>,</w:t>
      </w:r>
      <w:r w:rsidRPr="005E3F86" w:rsidR="005E3F86">
        <w:rPr>
          <w:kern w:val="36"/>
          <w:sz w:val="28"/>
          <w:szCs w:val="28"/>
        </w:rPr>
        <w:t xml:space="preserve"> уч. </w:t>
      </w:r>
      <w:r w:rsidRPr="00C4336F" w:rsidR="00C4336F">
        <w:rPr>
          <w:kern w:val="36"/>
          <w:sz w:val="28"/>
          <w:szCs w:val="28"/>
        </w:rPr>
        <w:t>***</w:t>
      </w:r>
      <w:r w:rsidRPr="00C4336F" w:rsidR="005E3F86">
        <w:rPr>
          <w:kern w:val="36"/>
          <w:sz w:val="28"/>
          <w:szCs w:val="28"/>
        </w:rPr>
        <w:t>.</w:t>
      </w:r>
      <w:r w:rsidR="005E3F86">
        <w:rPr>
          <w:kern w:val="36"/>
          <w:sz w:val="28"/>
          <w:szCs w:val="28"/>
        </w:rPr>
        <w:t xml:space="preserve"> </w:t>
      </w:r>
      <w:r w:rsidR="00AA1453">
        <w:rPr>
          <w:kern w:val="36"/>
          <w:sz w:val="28"/>
          <w:szCs w:val="28"/>
        </w:rPr>
        <w:t>Данный земельный участок относится к к</w:t>
      </w:r>
      <w:r w:rsidRPr="00AA1453" w:rsidR="00AA1453">
        <w:rPr>
          <w:kern w:val="36"/>
          <w:sz w:val="28"/>
          <w:szCs w:val="28"/>
        </w:rPr>
        <w:t>атегори</w:t>
      </w:r>
      <w:r w:rsidR="00AA1453">
        <w:rPr>
          <w:kern w:val="36"/>
          <w:sz w:val="28"/>
          <w:szCs w:val="28"/>
        </w:rPr>
        <w:t>и</w:t>
      </w:r>
      <w:r w:rsidRPr="00AA1453" w:rsidR="00AA1453">
        <w:rPr>
          <w:kern w:val="36"/>
          <w:sz w:val="28"/>
          <w:szCs w:val="28"/>
        </w:rPr>
        <w:t xml:space="preserve"> зем</w:t>
      </w:r>
      <w:r w:rsidR="00AA1453">
        <w:rPr>
          <w:kern w:val="36"/>
          <w:sz w:val="28"/>
          <w:szCs w:val="28"/>
        </w:rPr>
        <w:t>ель</w:t>
      </w:r>
      <w:r w:rsidRPr="00AA1453" w:rsidR="00AA1453">
        <w:rPr>
          <w:kern w:val="36"/>
          <w:sz w:val="28"/>
          <w:szCs w:val="28"/>
        </w:rPr>
        <w:t xml:space="preserve"> сел</w:t>
      </w:r>
      <w:r w:rsidR="00AA1453">
        <w:rPr>
          <w:kern w:val="36"/>
          <w:sz w:val="28"/>
          <w:szCs w:val="28"/>
        </w:rPr>
        <w:t>ьскохозяйственного назначения, с в</w:t>
      </w:r>
      <w:r w:rsidRPr="00AA1453" w:rsidR="00AA1453">
        <w:rPr>
          <w:kern w:val="36"/>
          <w:sz w:val="28"/>
          <w:szCs w:val="28"/>
        </w:rPr>
        <w:t>ид</w:t>
      </w:r>
      <w:r w:rsidR="00AA1453">
        <w:rPr>
          <w:kern w:val="36"/>
          <w:sz w:val="28"/>
          <w:szCs w:val="28"/>
        </w:rPr>
        <w:t>ом</w:t>
      </w:r>
      <w:r w:rsidRPr="00AA1453" w:rsidR="00AA1453">
        <w:rPr>
          <w:kern w:val="36"/>
          <w:sz w:val="28"/>
          <w:szCs w:val="28"/>
        </w:rPr>
        <w:t xml:space="preserve"> разрешенного использования – ведение садоводства.</w:t>
      </w:r>
      <w:r w:rsidR="00AA1453">
        <w:rPr>
          <w:kern w:val="36"/>
          <w:sz w:val="28"/>
          <w:szCs w:val="28"/>
        </w:rPr>
        <w:t xml:space="preserve"> </w:t>
      </w:r>
      <w:r w:rsidR="00D33624">
        <w:rPr>
          <w:kern w:val="36"/>
          <w:sz w:val="28"/>
          <w:szCs w:val="28"/>
        </w:rPr>
        <w:t xml:space="preserve">Зеленская О.Б. не является членом </w:t>
      </w:r>
      <w:r w:rsidRPr="005E3F86" w:rsidR="00D33624">
        <w:rPr>
          <w:kern w:val="36"/>
          <w:sz w:val="28"/>
          <w:szCs w:val="28"/>
        </w:rPr>
        <w:t xml:space="preserve">СПК </w:t>
      </w:r>
      <w:r w:rsidRPr="00C4336F" w:rsidR="00C4336F">
        <w:rPr>
          <w:kern w:val="36"/>
          <w:sz w:val="28"/>
          <w:szCs w:val="28"/>
        </w:rPr>
        <w:t>***</w:t>
      </w:r>
      <w:r w:rsidRPr="00C4336F" w:rsidR="00D33624">
        <w:rPr>
          <w:kern w:val="36"/>
          <w:sz w:val="28"/>
          <w:szCs w:val="28"/>
        </w:rPr>
        <w:t>,</w:t>
      </w:r>
      <w:r w:rsidR="00D33624">
        <w:rPr>
          <w:kern w:val="36"/>
          <w:sz w:val="28"/>
          <w:szCs w:val="28"/>
        </w:rPr>
        <w:t xml:space="preserve"> но </w:t>
      </w:r>
      <w:r w:rsidR="00D33624">
        <w:rPr>
          <w:kern w:val="36"/>
          <w:sz w:val="28"/>
          <w:szCs w:val="28"/>
        </w:rPr>
        <w:t>является  лицом</w:t>
      </w:r>
      <w:r w:rsidR="00D33624">
        <w:rPr>
          <w:kern w:val="36"/>
          <w:sz w:val="28"/>
          <w:szCs w:val="28"/>
        </w:rPr>
        <w:t xml:space="preserve">, </w:t>
      </w:r>
      <w:r w:rsidRPr="00D33624" w:rsidR="00D33624">
        <w:rPr>
          <w:kern w:val="36"/>
          <w:sz w:val="28"/>
          <w:szCs w:val="28"/>
        </w:rPr>
        <w:t>ведущ</w:t>
      </w:r>
      <w:r w:rsidR="00D33624">
        <w:rPr>
          <w:kern w:val="36"/>
          <w:sz w:val="28"/>
          <w:szCs w:val="28"/>
        </w:rPr>
        <w:t>им</w:t>
      </w:r>
      <w:r w:rsidRPr="00D33624" w:rsidR="00D33624">
        <w:rPr>
          <w:kern w:val="36"/>
          <w:sz w:val="28"/>
          <w:szCs w:val="28"/>
        </w:rPr>
        <w:t xml:space="preserve"> садоводство без участия в товариществе</w:t>
      </w:r>
      <w:r w:rsidR="00D33624">
        <w:rPr>
          <w:kern w:val="36"/>
          <w:sz w:val="28"/>
          <w:szCs w:val="28"/>
        </w:rPr>
        <w:t>, так как ее з</w:t>
      </w:r>
      <w:r w:rsidR="005E3F86">
        <w:rPr>
          <w:kern w:val="36"/>
          <w:sz w:val="28"/>
          <w:szCs w:val="28"/>
        </w:rPr>
        <w:t xml:space="preserve">емельный участок </w:t>
      </w:r>
      <w:r w:rsidRPr="005E3F86" w:rsidR="005E3F86">
        <w:rPr>
          <w:kern w:val="36"/>
          <w:sz w:val="28"/>
          <w:szCs w:val="28"/>
        </w:rPr>
        <w:t xml:space="preserve">входит в массив земель СПК </w:t>
      </w:r>
      <w:r w:rsidRPr="00C4336F" w:rsidR="00C4336F">
        <w:rPr>
          <w:kern w:val="36"/>
          <w:sz w:val="28"/>
          <w:szCs w:val="28"/>
        </w:rPr>
        <w:t>***</w:t>
      </w:r>
    </w:p>
    <w:p w:rsidR="005E3F86" w:rsidP="00DB0838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При этом, в силу </w:t>
      </w:r>
      <w:r w:rsidR="00D33624">
        <w:rPr>
          <w:kern w:val="36"/>
          <w:sz w:val="28"/>
          <w:szCs w:val="28"/>
        </w:rPr>
        <w:t xml:space="preserve">вышеуказанных </w:t>
      </w:r>
      <w:r>
        <w:rPr>
          <w:kern w:val="36"/>
          <w:sz w:val="28"/>
          <w:szCs w:val="28"/>
        </w:rPr>
        <w:t>требований</w:t>
      </w:r>
      <w:r w:rsidRPr="005E3F86">
        <w:rPr>
          <w:kern w:val="36"/>
          <w:sz w:val="28"/>
          <w:szCs w:val="28"/>
        </w:rPr>
        <w:t xml:space="preserve"> Федерального закона от 29.07.2017г.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>
        <w:rPr>
          <w:kern w:val="36"/>
          <w:sz w:val="28"/>
          <w:szCs w:val="28"/>
        </w:rPr>
        <w:t xml:space="preserve"> Зеленская О.Б. обязана </w:t>
      </w:r>
      <w:r w:rsidRPr="005E3F86">
        <w:rPr>
          <w:kern w:val="36"/>
          <w:sz w:val="28"/>
          <w:szCs w:val="28"/>
        </w:rPr>
        <w:t>вносить плату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 или огородничества, за услуги и работы товарищества по управлению таким имуществом в размер</w:t>
      </w:r>
      <w:r>
        <w:rPr>
          <w:kern w:val="36"/>
          <w:sz w:val="28"/>
          <w:szCs w:val="28"/>
        </w:rPr>
        <w:t>е</w:t>
      </w:r>
      <w:r w:rsidRPr="005E3F86">
        <w:rPr>
          <w:kern w:val="36"/>
          <w:sz w:val="28"/>
          <w:szCs w:val="28"/>
        </w:rPr>
        <w:t xml:space="preserve"> платы, предусмотренной частью 3 настоящей статьи, устанавливается в размере, равном суммарному ежегодному размеру целевых и членских взносов члена товарищества, рассчитанных в соответствии с настоящим Федеральным законом и уставом товарищества.</w:t>
      </w:r>
    </w:p>
    <w:p w:rsidR="005E3F86" w:rsidRPr="00D13FAF" w:rsidP="005E3F86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D13FAF">
        <w:rPr>
          <w:kern w:val="36"/>
          <w:sz w:val="28"/>
          <w:szCs w:val="28"/>
        </w:rPr>
        <w:t>Возложение на гражданина, ведущего садоводство без участия в товариществе, расходов, обеспечивающих содержание общего имущества, в той мере, в которой конечной целью указанных расходов является обеспечение функционирования общего имущества, поддержание его с</w:t>
      </w:r>
      <w:r>
        <w:rPr>
          <w:kern w:val="36"/>
          <w:sz w:val="28"/>
          <w:szCs w:val="28"/>
        </w:rPr>
        <w:t>остояния, является правомерным.</w:t>
      </w:r>
    </w:p>
    <w:p w:rsidR="005E3F86" w:rsidP="005E3F86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D13FAF">
        <w:rPr>
          <w:kern w:val="36"/>
          <w:sz w:val="28"/>
          <w:szCs w:val="28"/>
        </w:rPr>
        <w:t>Вышеуказанные расходы обусловлены необходимостью решения общих задач объединения и его нормальной деятельности, непосредственно связаны с содержанием инфраструктуры и иного имущества общего пользования, в том числе направлены и на защиту интересов и прав владельцев участков, на которых их собственниками и/или правообладателями ведется хозяйс</w:t>
      </w:r>
      <w:r>
        <w:rPr>
          <w:kern w:val="36"/>
          <w:sz w:val="28"/>
          <w:szCs w:val="28"/>
        </w:rPr>
        <w:t>тво без участия в товариществе.</w:t>
      </w:r>
    </w:p>
    <w:p w:rsidR="00D33624" w:rsidP="005E3F86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Доводы ответчика Зеленской О.Б. и ее представителя </w:t>
      </w:r>
      <w:r w:rsidRPr="000E3692" w:rsidR="000E3692">
        <w:rPr>
          <w:kern w:val="36"/>
          <w:sz w:val="28"/>
          <w:szCs w:val="28"/>
        </w:rPr>
        <w:t>***</w:t>
      </w:r>
      <w:r w:rsidRPr="000E3692">
        <w:rPr>
          <w:kern w:val="36"/>
          <w:sz w:val="28"/>
          <w:szCs w:val="28"/>
        </w:rPr>
        <w:t>.</w:t>
      </w:r>
      <w:r>
        <w:rPr>
          <w:kern w:val="36"/>
          <w:sz w:val="28"/>
          <w:szCs w:val="28"/>
        </w:rPr>
        <w:t xml:space="preserve"> о том, что земельный </w:t>
      </w:r>
      <w:r>
        <w:rPr>
          <w:kern w:val="36"/>
          <w:sz w:val="28"/>
          <w:szCs w:val="28"/>
        </w:rPr>
        <w:t xml:space="preserve">участок </w:t>
      </w:r>
      <w:r w:rsidRPr="00D33624">
        <w:rPr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>№</w:t>
      </w:r>
      <w:r>
        <w:rPr>
          <w:kern w:val="36"/>
          <w:sz w:val="28"/>
          <w:szCs w:val="28"/>
        </w:rPr>
        <w:t xml:space="preserve"> </w:t>
      </w:r>
      <w:r w:rsidRPr="00D33624">
        <w:rPr>
          <w:kern w:val="36"/>
          <w:sz w:val="28"/>
          <w:szCs w:val="28"/>
        </w:rPr>
        <w:t>15/16</w:t>
      </w:r>
      <w:r>
        <w:rPr>
          <w:kern w:val="36"/>
          <w:sz w:val="28"/>
          <w:szCs w:val="28"/>
        </w:rPr>
        <w:t xml:space="preserve"> ул. Вишнёвая в СПК «Елена-садоводческий» не относится к землям СПК </w:t>
      </w:r>
      <w:r w:rsidRPr="000E3692" w:rsidR="000E3692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>в относится к с</w:t>
      </w:r>
      <w:r w:rsidR="00423F8F">
        <w:rPr>
          <w:kern w:val="36"/>
          <w:sz w:val="28"/>
          <w:szCs w:val="28"/>
        </w:rPr>
        <w:t>елу</w:t>
      </w:r>
      <w:r>
        <w:rPr>
          <w:kern w:val="36"/>
          <w:sz w:val="28"/>
          <w:szCs w:val="28"/>
        </w:rPr>
        <w:t xml:space="preserve"> </w:t>
      </w:r>
      <w:r w:rsidRPr="000E3692" w:rsidR="000E3692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 </w:t>
      </w:r>
      <w:r w:rsidRPr="000E3692" w:rsidR="000E3692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>ничем не подтверждены, и опровергаются выпиской из ЕГРН.</w:t>
      </w:r>
    </w:p>
    <w:p w:rsidR="00D33624" w:rsidP="00E539BF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Кроме того, ничем не подтверждены доводы представителя ответчика </w:t>
      </w:r>
      <w:r w:rsidRPr="000E3692" w:rsidR="000E3692">
        <w:rPr>
          <w:kern w:val="36"/>
          <w:sz w:val="28"/>
          <w:szCs w:val="28"/>
        </w:rPr>
        <w:t>***</w:t>
      </w:r>
      <w:r w:rsidRPr="000E3692">
        <w:rPr>
          <w:kern w:val="36"/>
          <w:sz w:val="28"/>
          <w:szCs w:val="28"/>
        </w:rPr>
        <w:t>.</w:t>
      </w:r>
      <w:r>
        <w:rPr>
          <w:kern w:val="36"/>
          <w:sz w:val="28"/>
          <w:szCs w:val="28"/>
        </w:rPr>
        <w:t xml:space="preserve"> о том, что земельный участок предназначен для индивидуального жилищного строительства, а не для ведения садоводства. Документов подтверждающих у</w:t>
      </w:r>
      <w:r w:rsidR="009B61D5">
        <w:rPr>
          <w:kern w:val="36"/>
          <w:sz w:val="28"/>
          <w:szCs w:val="28"/>
        </w:rPr>
        <w:t>казанные доводы, ответчиком и ее</w:t>
      </w:r>
      <w:r>
        <w:rPr>
          <w:kern w:val="36"/>
          <w:sz w:val="28"/>
          <w:szCs w:val="28"/>
        </w:rPr>
        <w:t xml:space="preserve"> представителем не представлено. </w:t>
      </w:r>
    </w:p>
    <w:p w:rsidR="004C0E04" w:rsidP="00E539BF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Более того, в судебном заседании ответчик Зеленская О.Б. пояснила, что ей известно о предыдущих судебных разбирательствах и решениях </w:t>
      </w:r>
      <w:r>
        <w:rPr>
          <w:kern w:val="36"/>
          <w:sz w:val="28"/>
          <w:szCs w:val="28"/>
        </w:rPr>
        <w:t>суда  по</w:t>
      </w:r>
      <w:r>
        <w:rPr>
          <w:kern w:val="36"/>
          <w:sz w:val="28"/>
          <w:szCs w:val="28"/>
        </w:rPr>
        <w:t xml:space="preserve"> поводу </w:t>
      </w:r>
      <w:r>
        <w:rPr>
          <w:kern w:val="36"/>
          <w:sz w:val="28"/>
          <w:szCs w:val="28"/>
        </w:rPr>
        <w:t xml:space="preserve">требований СПК </w:t>
      </w:r>
      <w:r w:rsidRPr="000E3692" w:rsidR="000E3692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о взыскании членских и целевых взносов за другие периоды к прежнему собственнику спорного земельного участка. </w:t>
      </w:r>
    </w:p>
    <w:p w:rsidR="004C0E04" w:rsidRPr="00D13FAF" w:rsidP="007B3EA2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Таким образом, с Зеленской О.Б. подлежат взысканию в пользу СПК </w:t>
      </w:r>
      <w:r w:rsidRPr="000E3692" w:rsidR="000E3692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членские </w:t>
      </w:r>
      <w:r>
        <w:rPr>
          <w:kern w:val="36"/>
          <w:sz w:val="28"/>
          <w:szCs w:val="28"/>
        </w:rPr>
        <w:t>взносы  -</w:t>
      </w:r>
      <w:r>
        <w:rPr>
          <w:kern w:val="36"/>
          <w:sz w:val="28"/>
          <w:szCs w:val="28"/>
        </w:rPr>
        <w:t xml:space="preserve"> взносы на содержание</w:t>
      </w:r>
      <w:r w:rsidR="007B3EA2">
        <w:rPr>
          <w:kern w:val="36"/>
          <w:sz w:val="28"/>
          <w:szCs w:val="28"/>
        </w:rPr>
        <w:t xml:space="preserve">  общего имущества</w:t>
      </w:r>
      <w:r>
        <w:rPr>
          <w:kern w:val="36"/>
          <w:sz w:val="28"/>
          <w:szCs w:val="28"/>
        </w:rPr>
        <w:t xml:space="preserve"> за </w:t>
      </w:r>
      <w:r w:rsidRPr="000E3692" w:rsidR="000E3692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год, а также целевой взнос на установку шлагбаумов. </w:t>
      </w:r>
    </w:p>
    <w:p w:rsidR="00D13FAF" w:rsidP="005E3F86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О</w:t>
      </w:r>
      <w:r w:rsidRPr="00D13FAF">
        <w:rPr>
          <w:kern w:val="36"/>
          <w:sz w:val="28"/>
          <w:szCs w:val="28"/>
        </w:rPr>
        <w:t xml:space="preserve">пределение размера и срока внесения взносов, порядка расходования целевых взносов, а также размера и срока внесения платы, предусмотренной ч. 3 ст. 5 </w:t>
      </w:r>
      <w:r>
        <w:rPr>
          <w:kern w:val="36"/>
          <w:sz w:val="28"/>
          <w:szCs w:val="28"/>
        </w:rPr>
        <w:t>настоящего Федерального закона, с</w:t>
      </w:r>
      <w:r w:rsidRPr="00D13FAF">
        <w:rPr>
          <w:kern w:val="36"/>
          <w:sz w:val="28"/>
          <w:szCs w:val="28"/>
        </w:rPr>
        <w:t>огласно п. п. 21 п. 1 ст. 17 Федерального закона от 29.07.2017г. № 217-ФЗ</w:t>
      </w:r>
      <w:r>
        <w:rPr>
          <w:kern w:val="36"/>
          <w:sz w:val="28"/>
          <w:szCs w:val="28"/>
        </w:rPr>
        <w:t>, относится</w:t>
      </w:r>
      <w:r w:rsidRPr="00D13FAF">
        <w:rPr>
          <w:kern w:val="36"/>
          <w:sz w:val="28"/>
          <w:szCs w:val="28"/>
        </w:rPr>
        <w:t xml:space="preserve"> к исключительной компетенции обще</w:t>
      </w:r>
      <w:r>
        <w:rPr>
          <w:kern w:val="36"/>
          <w:sz w:val="28"/>
          <w:szCs w:val="28"/>
        </w:rPr>
        <w:t>го собрания членов товарищества.</w:t>
      </w:r>
    </w:p>
    <w:p w:rsidR="005E3F86" w:rsidRPr="000E3692" w:rsidP="000E3692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В судебном заседании установлено, </w:t>
      </w:r>
      <w:r w:rsidR="001F12A3">
        <w:rPr>
          <w:kern w:val="36"/>
          <w:sz w:val="28"/>
          <w:szCs w:val="28"/>
        </w:rPr>
        <w:t>что</w:t>
      </w:r>
      <w:r w:rsidRPr="001F12A3" w:rsidR="001F12A3">
        <w:rPr>
          <w:kern w:val="36"/>
          <w:sz w:val="28"/>
          <w:szCs w:val="28"/>
        </w:rPr>
        <w:t xml:space="preserve"> общ</w:t>
      </w:r>
      <w:r w:rsidR="001F12A3">
        <w:rPr>
          <w:kern w:val="36"/>
          <w:sz w:val="28"/>
          <w:szCs w:val="28"/>
        </w:rPr>
        <w:t>им</w:t>
      </w:r>
      <w:r w:rsidRPr="001F12A3" w:rsidR="001F12A3">
        <w:rPr>
          <w:kern w:val="36"/>
          <w:sz w:val="28"/>
          <w:szCs w:val="28"/>
        </w:rPr>
        <w:t xml:space="preserve"> собрани</w:t>
      </w:r>
      <w:r w:rsidR="001F12A3">
        <w:rPr>
          <w:kern w:val="36"/>
          <w:sz w:val="28"/>
          <w:szCs w:val="28"/>
        </w:rPr>
        <w:t>ем</w:t>
      </w:r>
      <w:r w:rsidRPr="001F12A3" w:rsidR="001F12A3">
        <w:rPr>
          <w:kern w:val="36"/>
          <w:sz w:val="28"/>
          <w:szCs w:val="28"/>
        </w:rPr>
        <w:t xml:space="preserve"> членов СПК </w:t>
      </w:r>
      <w:r w:rsidRPr="000E3692" w:rsidR="000E3692">
        <w:rPr>
          <w:kern w:val="36"/>
          <w:sz w:val="28"/>
          <w:szCs w:val="28"/>
        </w:rPr>
        <w:t xml:space="preserve">*** </w:t>
      </w:r>
      <w:r w:rsidR="001F12A3">
        <w:rPr>
          <w:kern w:val="36"/>
          <w:sz w:val="28"/>
          <w:szCs w:val="28"/>
        </w:rPr>
        <w:t xml:space="preserve">отражённым в протоколе от </w:t>
      </w:r>
      <w:r w:rsidRPr="000E3692" w:rsidR="000E3692">
        <w:rPr>
          <w:kern w:val="36"/>
          <w:sz w:val="28"/>
          <w:szCs w:val="28"/>
        </w:rPr>
        <w:t>***</w:t>
      </w:r>
      <w:r w:rsidRPr="000E3692" w:rsidR="001F12A3">
        <w:rPr>
          <w:kern w:val="36"/>
          <w:sz w:val="28"/>
          <w:szCs w:val="28"/>
        </w:rPr>
        <w:t>.</w:t>
      </w:r>
      <w:r w:rsidR="001F12A3">
        <w:rPr>
          <w:kern w:val="36"/>
          <w:sz w:val="28"/>
          <w:szCs w:val="28"/>
        </w:rPr>
        <w:t xml:space="preserve">, размер членского взноса по СПК </w:t>
      </w:r>
      <w:r w:rsidRPr="000E3692" w:rsidR="000E3692">
        <w:rPr>
          <w:kern w:val="36"/>
          <w:sz w:val="28"/>
          <w:szCs w:val="28"/>
        </w:rPr>
        <w:t>**</w:t>
      </w:r>
      <w:r w:rsidRPr="000E3692" w:rsidR="000E3692">
        <w:rPr>
          <w:kern w:val="36"/>
          <w:sz w:val="28"/>
          <w:szCs w:val="28"/>
        </w:rPr>
        <w:t xml:space="preserve">* </w:t>
      </w:r>
      <w:r w:rsidR="001F12A3">
        <w:rPr>
          <w:kern w:val="36"/>
          <w:sz w:val="28"/>
          <w:szCs w:val="28"/>
        </w:rPr>
        <w:t xml:space="preserve"> на</w:t>
      </w:r>
      <w:r w:rsidR="001F12A3">
        <w:rPr>
          <w:kern w:val="36"/>
          <w:sz w:val="28"/>
          <w:szCs w:val="28"/>
        </w:rPr>
        <w:t xml:space="preserve"> 2022г. </w:t>
      </w:r>
      <w:r w:rsidR="007B3EA2">
        <w:rPr>
          <w:kern w:val="36"/>
          <w:sz w:val="28"/>
          <w:szCs w:val="28"/>
        </w:rPr>
        <w:t>утвержден</w:t>
      </w:r>
      <w:r w:rsidR="001F12A3">
        <w:rPr>
          <w:kern w:val="36"/>
          <w:sz w:val="28"/>
          <w:szCs w:val="28"/>
        </w:rPr>
        <w:t xml:space="preserve"> в </w:t>
      </w:r>
      <w:r w:rsidRPr="001F12A3" w:rsidR="001F12A3">
        <w:rPr>
          <w:kern w:val="36"/>
          <w:sz w:val="28"/>
          <w:szCs w:val="28"/>
        </w:rPr>
        <w:t xml:space="preserve">размере </w:t>
      </w:r>
      <w:r w:rsidRPr="000E3692" w:rsidR="000E3692">
        <w:rPr>
          <w:kern w:val="36"/>
          <w:sz w:val="28"/>
          <w:szCs w:val="28"/>
        </w:rPr>
        <w:t xml:space="preserve">*** </w:t>
      </w:r>
      <w:r w:rsidRPr="001F12A3" w:rsidR="001F12A3">
        <w:rPr>
          <w:kern w:val="36"/>
          <w:sz w:val="28"/>
          <w:szCs w:val="28"/>
        </w:rPr>
        <w:t>рублей за 1 квадратный м</w:t>
      </w:r>
      <w:r w:rsidR="001F12A3">
        <w:rPr>
          <w:kern w:val="36"/>
          <w:sz w:val="28"/>
          <w:szCs w:val="28"/>
        </w:rPr>
        <w:t>етр площади земельного участка,</w:t>
      </w:r>
      <w:r w:rsidRPr="001F12A3" w:rsidR="001F12A3">
        <w:rPr>
          <w:kern w:val="36"/>
          <w:sz w:val="28"/>
          <w:szCs w:val="28"/>
        </w:rPr>
        <w:t xml:space="preserve"> </w:t>
      </w:r>
      <w:r w:rsidR="001F12A3">
        <w:rPr>
          <w:kern w:val="36"/>
          <w:sz w:val="28"/>
          <w:szCs w:val="28"/>
        </w:rPr>
        <w:t xml:space="preserve"> а </w:t>
      </w:r>
      <w:r w:rsidRPr="001F12A3" w:rsidR="001F12A3">
        <w:rPr>
          <w:kern w:val="36"/>
          <w:sz w:val="28"/>
          <w:szCs w:val="28"/>
        </w:rPr>
        <w:t xml:space="preserve">целевой сбор на установку шлагбаумов в размере </w:t>
      </w:r>
      <w:r w:rsidRPr="000E3692" w:rsidR="000E3692">
        <w:rPr>
          <w:kern w:val="36"/>
          <w:sz w:val="28"/>
          <w:szCs w:val="28"/>
        </w:rPr>
        <w:t xml:space="preserve">*** </w:t>
      </w:r>
      <w:r w:rsidRPr="001F12A3" w:rsidR="001F12A3">
        <w:rPr>
          <w:kern w:val="36"/>
          <w:sz w:val="28"/>
          <w:szCs w:val="28"/>
        </w:rPr>
        <w:t xml:space="preserve"> рублей с участка в 6 соток. Срок оплаты до </w:t>
      </w:r>
      <w:r w:rsidRPr="000E3692" w:rsidR="000E3692">
        <w:rPr>
          <w:kern w:val="36"/>
          <w:sz w:val="28"/>
          <w:szCs w:val="28"/>
        </w:rPr>
        <w:t>***</w:t>
      </w:r>
    </w:p>
    <w:p w:rsidR="0034478A" w:rsidP="005E3F86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Исходя из принятого общим собранием размера членского взноса </w:t>
      </w:r>
      <w:r w:rsidRPr="000E3692" w:rsidR="000E3692">
        <w:rPr>
          <w:kern w:val="36"/>
          <w:sz w:val="28"/>
          <w:szCs w:val="28"/>
        </w:rPr>
        <w:t xml:space="preserve">*** </w:t>
      </w:r>
      <w:r w:rsidRPr="0034478A">
        <w:rPr>
          <w:kern w:val="36"/>
          <w:sz w:val="28"/>
          <w:szCs w:val="28"/>
        </w:rPr>
        <w:t>рублей за 1 квадратный метр площади земельного участка</w:t>
      </w:r>
      <w:r w:rsidR="00423F8F">
        <w:rPr>
          <w:kern w:val="36"/>
          <w:sz w:val="28"/>
          <w:szCs w:val="28"/>
        </w:rPr>
        <w:t>,</w:t>
      </w:r>
      <w:r>
        <w:rPr>
          <w:kern w:val="36"/>
          <w:sz w:val="28"/>
          <w:szCs w:val="28"/>
        </w:rPr>
        <w:t xml:space="preserve"> с Зеленской О.Б. подлежит взысканию </w:t>
      </w:r>
      <w:r w:rsidR="007B3EA2">
        <w:rPr>
          <w:kern w:val="36"/>
          <w:sz w:val="28"/>
          <w:szCs w:val="28"/>
        </w:rPr>
        <w:t xml:space="preserve">членский </w:t>
      </w:r>
      <w:r>
        <w:rPr>
          <w:kern w:val="36"/>
          <w:sz w:val="28"/>
          <w:szCs w:val="28"/>
        </w:rPr>
        <w:t xml:space="preserve">взнос </w:t>
      </w:r>
      <w:r w:rsidR="007B3EA2">
        <w:rPr>
          <w:kern w:val="36"/>
          <w:sz w:val="28"/>
          <w:szCs w:val="28"/>
        </w:rPr>
        <w:t xml:space="preserve">за </w:t>
      </w:r>
      <w:r w:rsidRPr="000E3692" w:rsidR="000E3692">
        <w:rPr>
          <w:kern w:val="36"/>
          <w:sz w:val="28"/>
          <w:szCs w:val="28"/>
        </w:rPr>
        <w:t>***</w:t>
      </w:r>
      <w:r w:rsidRPr="000E3692" w:rsidR="007B3EA2">
        <w:rPr>
          <w:kern w:val="36"/>
          <w:sz w:val="28"/>
          <w:szCs w:val="28"/>
        </w:rPr>
        <w:t>.</w:t>
      </w:r>
      <w:r w:rsidR="007B3EA2">
        <w:rPr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 xml:space="preserve">в размере </w:t>
      </w:r>
      <w:r w:rsidRPr="000E3692" w:rsidR="000E3692">
        <w:rPr>
          <w:kern w:val="36"/>
          <w:sz w:val="28"/>
          <w:szCs w:val="28"/>
        </w:rPr>
        <w:t>**</w:t>
      </w:r>
      <w:r w:rsidRPr="000E3692" w:rsidR="000E3692">
        <w:rPr>
          <w:kern w:val="36"/>
          <w:sz w:val="28"/>
          <w:szCs w:val="28"/>
        </w:rPr>
        <w:t xml:space="preserve">* </w:t>
      </w:r>
      <w:r>
        <w:rPr>
          <w:kern w:val="36"/>
          <w:sz w:val="28"/>
          <w:szCs w:val="28"/>
        </w:rPr>
        <w:t xml:space="preserve"> руб.</w:t>
      </w:r>
      <w:r>
        <w:rPr>
          <w:kern w:val="36"/>
          <w:sz w:val="28"/>
          <w:szCs w:val="28"/>
        </w:rPr>
        <w:t xml:space="preserve"> (</w:t>
      </w:r>
      <w:r w:rsidRPr="000E3692" w:rsidR="000E3692">
        <w:rPr>
          <w:kern w:val="36"/>
          <w:sz w:val="28"/>
          <w:szCs w:val="28"/>
        </w:rPr>
        <w:t>***</w:t>
      </w:r>
      <w:r w:rsidRPr="000E3692">
        <w:rPr>
          <w:kern w:val="36"/>
          <w:sz w:val="28"/>
          <w:szCs w:val="28"/>
        </w:rPr>
        <w:t>)</w:t>
      </w:r>
    </w:p>
    <w:p w:rsidR="0034478A" w:rsidP="005E3F86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Кроме того, с Зеленской О.Б. подлежит взысканию целевой сбор на установку шлагбаумов в размере </w:t>
      </w:r>
      <w:r w:rsidRPr="000E3692" w:rsidR="000E3692">
        <w:rPr>
          <w:kern w:val="36"/>
          <w:sz w:val="28"/>
          <w:szCs w:val="28"/>
        </w:rPr>
        <w:t>**</w:t>
      </w:r>
      <w:r w:rsidRPr="000E3692" w:rsidR="000E3692">
        <w:rPr>
          <w:kern w:val="36"/>
          <w:sz w:val="28"/>
          <w:szCs w:val="28"/>
        </w:rPr>
        <w:t xml:space="preserve">* </w:t>
      </w:r>
      <w:r>
        <w:rPr>
          <w:kern w:val="36"/>
          <w:sz w:val="28"/>
          <w:szCs w:val="28"/>
        </w:rPr>
        <w:t xml:space="preserve"> руб.</w:t>
      </w:r>
    </w:p>
    <w:p w:rsidR="0034478A" w:rsidP="005E3F86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При этом, доводы стороны ответчика о том, что решением установле</w:t>
      </w:r>
      <w:r w:rsidR="00E539BF">
        <w:rPr>
          <w:kern w:val="36"/>
          <w:sz w:val="28"/>
          <w:szCs w:val="28"/>
        </w:rPr>
        <w:t>н</w:t>
      </w:r>
      <w:r>
        <w:rPr>
          <w:kern w:val="36"/>
          <w:sz w:val="28"/>
          <w:szCs w:val="28"/>
        </w:rPr>
        <w:t xml:space="preserve"> сбор в ра</w:t>
      </w:r>
      <w:r w:rsidR="007B3EA2">
        <w:rPr>
          <w:kern w:val="36"/>
          <w:sz w:val="28"/>
          <w:szCs w:val="28"/>
        </w:rPr>
        <w:t xml:space="preserve">змере </w:t>
      </w:r>
      <w:r w:rsidRPr="000E3692" w:rsidR="000E3692">
        <w:rPr>
          <w:kern w:val="36"/>
          <w:sz w:val="28"/>
          <w:szCs w:val="28"/>
        </w:rPr>
        <w:t>**</w:t>
      </w:r>
      <w:r w:rsidRPr="000E3692" w:rsidR="000E3692">
        <w:rPr>
          <w:kern w:val="36"/>
          <w:sz w:val="28"/>
          <w:szCs w:val="28"/>
        </w:rPr>
        <w:t xml:space="preserve">* </w:t>
      </w:r>
      <w:r w:rsidR="007B3EA2">
        <w:rPr>
          <w:kern w:val="36"/>
          <w:sz w:val="28"/>
          <w:szCs w:val="28"/>
        </w:rPr>
        <w:t xml:space="preserve"> руб.</w:t>
      </w:r>
      <w:r w:rsidR="007B3EA2">
        <w:rPr>
          <w:kern w:val="36"/>
          <w:sz w:val="28"/>
          <w:szCs w:val="28"/>
        </w:rPr>
        <w:t xml:space="preserve"> с участка,</w:t>
      </w:r>
      <w:r>
        <w:rPr>
          <w:kern w:val="36"/>
          <w:sz w:val="28"/>
          <w:szCs w:val="28"/>
        </w:rPr>
        <w:t xml:space="preserve"> у ответчика в собственности один участок, а сумма </w:t>
      </w:r>
      <w:r w:rsidRPr="000E3692" w:rsidR="000E3692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 является </w:t>
      </w:r>
      <w:r w:rsidR="00E539BF">
        <w:rPr>
          <w:kern w:val="36"/>
          <w:sz w:val="28"/>
          <w:szCs w:val="28"/>
        </w:rPr>
        <w:t>завышенной</w:t>
      </w:r>
      <w:r>
        <w:rPr>
          <w:kern w:val="36"/>
          <w:sz w:val="28"/>
          <w:szCs w:val="28"/>
        </w:rPr>
        <w:t xml:space="preserve">, несостоятельны, поскольку решением общего собрания установлен </w:t>
      </w:r>
      <w:r w:rsidRPr="0034478A">
        <w:rPr>
          <w:kern w:val="36"/>
          <w:sz w:val="28"/>
          <w:szCs w:val="28"/>
        </w:rPr>
        <w:t xml:space="preserve">целевой сбор на установку шлагбаумов в размере </w:t>
      </w:r>
      <w:r w:rsidRPr="000E3692" w:rsidR="000E3692">
        <w:rPr>
          <w:kern w:val="36"/>
          <w:sz w:val="28"/>
          <w:szCs w:val="28"/>
        </w:rPr>
        <w:t xml:space="preserve">*** </w:t>
      </w:r>
      <w:r w:rsidRPr="0034478A">
        <w:rPr>
          <w:kern w:val="36"/>
          <w:sz w:val="28"/>
          <w:szCs w:val="28"/>
        </w:rPr>
        <w:t xml:space="preserve"> рублей с участка в 6 соток</w:t>
      </w:r>
      <w:r>
        <w:rPr>
          <w:kern w:val="36"/>
          <w:sz w:val="28"/>
          <w:szCs w:val="28"/>
        </w:rPr>
        <w:t>, а в собственности ответчика земельный участок 12 соток, следовательно взыскани</w:t>
      </w:r>
      <w:r w:rsidR="00E539BF">
        <w:rPr>
          <w:kern w:val="36"/>
          <w:sz w:val="28"/>
          <w:szCs w:val="28"/>
        </w:rPr>
        <w:t>ю</w:t>
      </w:r>
      <w:r>
        <w:rPr>
          <w:kern w:val="36"/>
          <w:sz w:val="28"/>
          <w:szCs w:val="28"/>
        </w:rPr>
        <w:t xml:space="preserve"> с </w:t>
      </w:r>
      <w:r w:rsidR="00E539BF">
        <w:rPr>
          <w:kern w:val="36"/>
          <w:sz w:val="28"/>
          <w:szCs w:val="28"/>
        </w:rPr>
        <w:t>ответчика</w:t>
      </w:r>
      <w:r>
        <w:rPr>
          <w:kern w:val="36"/>
          <w:sz w:val="28"/>
          <w:szCs w:val="28"/>
        </w:rPr>
        <w:t xml:space="preserve"> </w:t>
      </w:r>
      <w:r w:rsidR="00E539BF">
        <w:rPr>
          <w:kern w:val="36"/>
          <w:sz w:val="28"/>
          <w:szCs w:val="28"/>
        </w:rPr>
        <w:t>подлежит</w:t>
      </w:r>
      <w:r>
        <w:rPr>
          <w:kern w:val="36"/>
          <w:sz w:val="28"/>
          <w:szCs w:val="28"/>
        </w:rPr>
        <w:t xml:space="preserve"> сбор в размере </w:t>
      </w:r>
      <w:r w:rsidRPr="000E3692" w:rsidR="000E3692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 рубле</w:t>
      </w:r>
      <w:r w:rsidR="00E539BF">
        <w:rPr>
          <w:kern w:val="36"/>
          <w:sz w:val="28"/>
          <w:szCs w:val="28"/>
        </w:rPr>
        <w:t>й</w:t>
      </w:r>
      <w:r>
        <w:rPr>
          <w:kern w:val="36"/>
          <w:sz w:val="28"/>
          <w:szCs w:val="28"/>
        </w:rPr>
        <w:t>.</w:t>
      </w:r>
    </w:p>
    <w:p w:rsidR="00300575" w:rsidP="005E3F86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Ссылка представителя ответчика на апелляционное определение Верховного суда Республики Крым   от </w:t>
      </w:r>
      <w:r w:rsidRPr="000E3692" w:rsidR="000E3692">
        <w:rPr>
          <w:kern w:val="36"/>
          <w:sz w:val="28"/>
          <w:szCs w:val="28"/>
        </w:rPr>
        <w:t>***</w:t>
      </w:r>
      <w:r w:rsidRPr="000E3692">
        <w:rPr>
          <w:kern w:val="36"/>
          <w:sz w:val="28"/>
          <w:szCs w:val="28"/>
        </w:rPr>
        <w:t>.</w:t>
      </w:r>
      <w:r w:rsidR="00F8172D">
        <w:rPr>
          <w:kern w:val="36"/>
          <w:sz w:val="28"/>
          <w:szCs w:val="28"/>
        </w:rPr>
        <w:t xml:space="preserve">, в котором </w:t>
      </w:r>
      <w:r w:rsidR="00F8172D">
        <w:rPr>
          <w:kern w:val="36"/>
          <w:sz w:val="28"/>
          <w:szCs w:val="28"/>
        </w:rPr>
        <w:t xml:space="preserve">указано </w:t>
      </w:r>
      <w:r>
        <w:rPr>
          <w:kern w:val="36"/>
          <w:sz w:val="28"/>
          <w:szCs w:val="28"/>
        </w:rPr>
        <w:t xml:space="preserve"> относительно</w:t>
      </w:r>
      <w:r>
        <w:rPr>
          <w:kern w:val="36"/>
          <w:sz w:val="28"/>
          <w:szCs w:val="28"/>
        </w:rPr>
        <w:t xml:space="preserve"> исчисления размера целевого сбора по его участку как за один объект независимо</w:t>
      </w:r>
      <w:r w:rsidR="00F8172D">
        <w:rPr>
          <w:kern w:val="36"/>
          <w:sz w:val="28"/>
          <w:szCs w:val="28"/>
        </w:rPr>
        <w:t xml:space="preserve"> от его площади, судом отклоняется, поскольку основанием исковых требований выступали другие решения общих собраний членов СПК и другие взносы.</w:t>
      </w:r>
    </w:p>
    <w:p w:rsidR="001F12A3" w:rsidP="005E3F86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Д</w:t>
      </w:r>
      <w:r w:rsidR="007836D8">
        <w:rPr>
          <w:kern w:val="36"/>
          <w:sz w:val="28"/>
          <w:szCs w:val="28"/>
        </w:rPr>
        <w:t xml:space="preserve">оводы стороны ответчика относительно незаконности </w:t>
      </w:r>
      <w:r w:rsidR="00E96A7C">
        <w:rPr>
          <w:kern w:val="36"/>
          <w:sz w:val="28"/>
          <w:szCs w:val="28"/>
        </w:rPr>
        <w:t xml:space="preserve">решений общего собрания, отраженных в </w:t>
      </w:r>
      <w:r w:rsidR="007836D8">
        <w:rPr>
          <w:kern w:val="36"/>
          <w:sz w:val="28"/>
          <w:szCs w:val="28"/>
        </w:rPr>
        <w:t>указанно</w:t>
      </w:r>
      <w:r w:rsidR="00E96A7C">
        <w:rPr>
          <w:kern w:val="36"/>
          <w:sz w:val="28"/>
          <w:szCs w:val="28"/>
        </w:rPr>
        <w:t>м</w:t>
      </w:r>
      <w:r w:rsidR="007836D8">
        <w:rPr>
          <w:kern w:val="36"/>
          <w:sz w:val="28"/>
          <w:szCs w:val="28"/>
        </w:rPr>
        <w:t xml:space="preserve">  протокол</w:t>
      </w:r>
      <w:r w:rsidR="00E96A7C">
        <w:rPr>
          <w:kern w:val="36"/>
          <w:sz w:val="28"/>
          <w:szCs w:val="28"/>
        </w:rPr>
        <w:t>е</w:t>
      </w:r>
      <w:r w:rsidR="007836D8">
        <w:rPr>
          <w:kern w:val="36"/>
          <w:sz w:val="28"/>
          <w:szCs w:val="28"/>
        </w:rPr>
        <w:t xml:space="preserve"> общего собрания, нарушения процедуры проведения общего собрания</w:t>
      </w:r>
      <w:r w:rsidR="00E96A7C">
        <w:rPr>
          <w:kern w:val="36"/>
          <w:sz w:val="28"/>
          <w:szCs w:val="28"/>
        </w:rPr>
        <w:t xml:space="preserve"> в заочной форме при отсутствии в уставе возможности проведения общего собрания в такой форме</w:t>
      </w:r>
      <w:r w:rsidR="007836D8">
        <w:rPr>
          <w:kern w:val="36"/>
          <w:sz w:val="28"/>
          <w:szCs w:val="28"/>
        </w:rPr>
        <w:t xml:space="preserve">, судом не принимаются, поскольку данные обстоятельства не является предметом рассмотрения настоящего дела. </w:t>
      </w:r>
    </w:p>
    <w:p w:rsidR="00E96A7C" w:rsidP="00E96A7C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Вместе с тем, ст. 22 </w:t>
      </w:r>
      <w:r w:rsidRPr="00E96A7C">
        <w:rPr>
          <w:kern w:val="36"/>
          <w:sz w:val="28"/>
          <w:szCs w:val="28"/>
        </w:rPr>
        <w:t>Федеральн</w:t>
      </w:r>
      <w:r>
        <w:rPr>
          <w:kern w:val="36"/>
          <w:sz w:val="28"/>
          <w:szCs w:val="28"/>
        </w:rPr>
        <w:t>ого</w:t>
      </w:r>
      <w:r w:rsidRPr="00E96A7C">
        <w:rPr>
          <w:kern w:val="36"/>
          <w:sz w:val="28"/>
          <w:szCs w:val="28"/>
        </w:rPr>
        <w:t xml:space="preserve"> закон</w:t>
      </w:r>
      <w:r>
        <w:rPr>
          <w:kern w:val="36"/>
          <w:sz w:val="28"/>
          <w:szCs w:val="28"/>
        </w:rPr>
        <w:t>а от 29.07.2017 N 217-ФЗ «</w:t>
      </w:r>
      <w:r w:rsidRPr="00E96A7C">
        <w:rPr>
          <w:kern w:val="36"/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</w:t>
      </w:r>
      <w:r>
        <w:rPr>
          <w:kern w:val="36"/>
          <w:sz w:val="28"/>
          <w:szCs w:val="28"/>
        </w:rPr>
        <w:t>льные акты Российской Федерации» предусмотрено, что п</w:t>
      </w:r>
      <w:r w:rsidRPr="00E96A7C">
        <w:rPr>
          <w:kern w:val="36"/>
          <w:sz w:val="28"/>
          <w:szCs w:val="28"/>
        </w:rPr>
        <w:t xml:space="preserve">ри введении режима повышенной готовности или чрезвычайной ситуации на всей территории Российской Федерации либо на ее части решения общего собрания членов товарищества могут быть приняты </w:t>
      </w:r>
      <w:r w:rsidRPr="00E96A7C">
        <w:rPr>
          <w:kern w:val="36"/>
          <w:sz w:val="28"/>
          <w:szCs w:val="28"/>
        </w:rPr>
        <w:t>путем проведения заочного голосования по вопросам, относящимся к исключительной компетенции общего собрания членов садоводческого или огороднического некоммерческого товарищества, предусмотренным частью 1 настоящей статьи, независимо от наличия в уставе товарищества порядка заочного голосования.</w:t>
      </w:r>
    </w:p>
    <w:p w:rsidR="009A1E8C" w:rsidRPr="000E3692" w:rsidP="000E3692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0E3692">
        <w:rPr>
          <w:kern w:val="36"/>
          <w:sz w:val="28"/>
          <w:szCs w:val="28"/>
        </w:rPr>
        <w:t>***</w:t>
      </w:r>
      <w:r w:rsidRPr="000E3692" w:rsidR="00E96A7C">
        <w:rPr>
          <w:kern w:val="36"/>
          <w:sz w:val="28"/>
          <w:szCs w:val="28"/>
        </w:rPr>
        <w:t>.</w:t>
      </w:r>
      <w:r w:rsidR="00E96A7C">
        <w:rPr>
          <w:kern w:val="36"/>
          <w:sz w:val="28"/>
          <w:szCs w:val="28"/>
        </w:rPr>
        <w:t xml:space="preserve"> </w:t>
      </w:r>
      <w:r w:rsidRPr="00E96A7C" w:rsidR="00E96A7C">
        <w:rPr>
          <w:kern w:val="36"/>
          <w:sz w:val="28"/>
          <w:szCs w:val="28"/>
        </w:rPr>
        <w:t>Указ</w:t>
      </w:r>
      <w:r w:rsidR="00E96A7C">
        <w:rPr>
          <w:kern w:val="36"/>
          <w:sz w:val="28"/>
          <w:szCs w:val="28"/>
        </w:rPr>
        <w:t>ом</w:t>
      </w:r>
      <w:r w:rsidRPr="00E96A7C" w:rsidR="00E96A7C">
        <w:rPr>
          <w:kern w:val="36"/>
          <w:sz w:val="28"/>
          <w:szCs w:val="28"/>
        </w:rPr>
        <w:t xml:space="preserve"> Главы Респу</w:t>
      </w:r>
      <w:r w:rsidR="00E96A7C">
        <w:rPr>
          <w:kern w:val="36"/>
          <w:sz w:val="28"/>
          <w:szCs w:val="28"/>
        </w:rPr>
        <w:t xml:space="preserve">блики Крым от 17.03.2020 N 63-У </w:t>
      </w:r>
      <w:r w:rsidRPr="00E96A7C" w:rsidR="00E96A7C">
        <w:rPr>
          <w:kern w:val="36"/>
          <w:sz w:val="28"/>
          <w:szCs w:val="28"/>
        </w:rPr>
        <w:t>на территории Республики Крым</w:t>
      </w:r>
      <w:r w:rsidR="00E96A7C">
        <w:rPr>
          <w:kern w:val="36"/>
          <w:sz w:val="28"/>
          <w:szCs w:val="28"/>
        </w:rPr>
        <w:t xml:space="preserve"> введен</w:t>
      </w:r>
      <w:r w:rsidRPr="00E96A7C" w:rsidR="00E96A7C">
        <w:rPr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>режим</w:t>
      </w:r>
      <w:r w:rsidRPr="00E96A7C" w:rsidR="00E96A7C">
        <w:rPr>
          <w:kern w:val="36"/>
          <w:sz w:val="28"/>
          <w:szCs w:val="28"/>
        </w:rPr>
        <w:t xml:space="preserve"> повышенной готовности</w:t>
      </w:r>
      <w:r w:rsidRPr="009A1E8C">
        <w:t xml:space="preserve"> </w:t>
      </w:r>
      <w:r w:rsidRPr="009A1E8C">
        <w:rPr>
          <w:kern w:val="36"/>
          <w:sz w:val="28"/>
          <w:szCs w:val="28"/>
        </w:rPr>
        <w:t xml:space="preserve">с целью предотвращения распространения новой </w:t>
      </w:r>
      <w:r w:rsidRPr="009A1E8C">
        <w:rPr>
          <w:kern w:val="36"/>
          <w:sz w:val="28"/>
          <w:szCs w:val="28"/>
        </w:rPr>
        <w:t>коронавирусной</w:t>
      </w:r>
      <w:r w:rsidRPr="009A1E8C">
        <w:rPr>
          <w:kern w:val="36"/>
          <w:sz w:val="28"/>
          <w:szCs w:val="28"/>
        </w:rPr>
        <w:t xml:space="preserve"> инфекции (2019-nCoV) на территории Республики Крым</w:t>
      </w:r>
      <w:r>
        <w:rPr>
          <w:kern w:val="36"/>
          <w:sz w:val="28"/>
          <w:szCs w:val="28"/>
        </w:rPr>
        <w:t>. Режим</w:t>
      </w:r>
      <w:r w:rsidRPr="009A1E8C">
        <w:rPr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>п</w:t>
      </w:r>
      <w:r w:rsidRPr="009A1E8C">
        <w:rPr>
          <w:kern w:val="36"/>
          <w:sz w:val="28"/>
          <w:szCs w:val="28"/>
        </w:rPr>
        <w:t>овышенная готовност</w:t>
      </w:r>
      <w:r>
        <w:rPr>
          <w:kern w:val="36"/>
          <w:sz w:val="28"/>
          <w:szCs w:val="28"/>
        </w:rPr>
        <w:t xml:space="preserve">и, </w:t>
      </w:r>
      <w:r>
        <w:rPr>
          <w:kern w:val="36"/>
          <w:sz w:val="28"/>
          <w:szCs w:val="28"/>
        </w:rPr>
        <w:t>запрещающий  в</w:t>
      </w:r>
      <w:r>
        <w:rPr>
          <w:kern w:val="36"/>
          <w:sz w:val="28"/>
          <w:szCs w:val="28"/>
        </w:rPr>
        <w:t xml:space="preserve"> п</w:t>
      </w:r>
      <w:r w:rsidRPr="009A1E8C">
        <w:rPr>
          <w:kern w:val="36"/>
          <w:sz w:val="28"/>
          <w:szCs w:val="28"/>
        </w:rPr>
        <w:t>роведение массовых мероприятий, в том числе публичных, деловых, спортивных, культурных, развлекательных</w:t>
      </w:r>
      <w:r>
        <w:rPr>
          <w:kern w:val="36"/>
          <w:sz w:val="28"/>
          <w:szCs w:val="28"/>
        </w:rPr>
        <w:t xml:space="preserve"> на территории Республики Крым</w:t>
      </w:r>
      <w:r w:rsidR="00F96BD0">
        <w:rPr>
          <w:kern w:val="36"/>
          <w:sz w:val="28"/>
          <w:szCs w:val="28"/>
        </w:rPr>
        <w:t>,</w:t>
      </w:r>
      <w:r>
        <w:rPr>
          <w:kern w:val="36"/>
          <w:sz w:val="28"/>
          <w:szCs w:val="28"/>
        </w:rPr>
        <w:t xml:space="preserve"> действовал  </w:t>
      </w:r>
      <w:r w:rsidR="00050C12">
        <w:rPr>
          <w:kern w:val="36"/>
          <w:sz w:val="28"/>
          <w:szCs w:val="28"/>
        </w:rPr>
        <w:t xml:space="preserve"> в августе-октябре </w:t>
      </w:r>
      <w:r w:rsidRPr="000E3692">
        <w:rPr>
          <w:kern w:val="36"/>
          <w:sz w:val="28"/>
          <w:szCs w:val="28"/>
        </w:rPr>
        <w:t>***</w:t>
      </w:r>
    </w:p>
    <w:p w:rsidR="00E96A7C" w:rsidP="00E96A7C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Кроме того, согласно пояснений сторон в судебном заседании, установлено, что у</w:t>
      </w:r>
      <w:r w:rsidRPr="001F12A3">
        <w:rPr>
          <w:kern w:val="36"/>
          <w:sz w:val="28"/>
          <w:szCs w:val="28"/>
        </w:rPr>
        <w:t xml:space="preserve">казанное решение общего собрания членов СПК </w:t>
      </w:r>
      <w:r w:rsidRPr="000E3692" w:rsidR="000E3692">
        <w:rPr>
          <w:kern w:val="36"/>
          <w:sz w:val="28"/>
          <w:szCs w:val="28"/>
        </w:rPr>
        <w:t xml:space="preserve">*** </w:t>
      </w:r>
      <w:r w:rsidRPr="001F12A3">
        <w:rPr>
          <w:kern w:val="36"/>
          <w:sz w:val="28"/>
          <w:szCs w:val="28"/>
        </w:rPr>
        <w:t>не оспорен</w:t>
      </w:r>
      <w:r>
        <w:rPr>
          <w:kern w:val="36"/>
          <w:sz w:val="28"/>
          <w:szCs w:val="28"/>
        </w:rPr>
        <w:t>о</w:t>
      </w:r>
      <w:r w:rsidRPr="001F12A3">
        <w:rPr>
          <w:kern w:val="36"/>
          <w:sz w:val="28"/>
          <w:szCs w:val="28"/>
        </w:rPr>
        <w:t>, в установленном законом порядке не отменен</w:t>
      </w:r>
      <w:r>
        <w:rPr>
          <w:kern w:val="36"/>
          <w:sz w:val="28"/>
          <w:szCs w:val="28"/>
        </w:rPr>
        <w:t>о</w:t>
      </w:r>
      <w:r w:rsidRPr="001F12A3">
        <w:rPr>
          <w:kern w:val="36"/>
          <w:sz w:val="28"/>
          <w:szCs w:val="28"/>
        </w:rPr>
        <w:t xml:space="preserve"> и не признан</w:t>
      </w:r>
      <w:r>
        <w:rPr>
          <w:kern w:val="36"/>
          <w:sz w:val="28"/>
          <w:szCs w:val="28"/>
        </w:rPr>
        <w:t>о недействительным</w:t>
      </w:r>
      <w:r w:rsidRPr="001F12A3">
        <w:rPr>
          <w:kern w:val="36"/>
          <w:sz w:val="28"/>
          <w:szCs w:val="28"/>
        </w:rPr>
        <w:t>.</w:t>
      </w:r>
    </w:p>
    <w:p w:rsidR="009B5EE5" w:rsidP="008761AD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Возражения представителя ответчика о том,</w:t>
      </w:r>
      <w:r w:rsidR="00DA2E8A">
        <w:rPr>
          <w:kern w:val="36"/>
          <w:sz w:val="28"/>
          <w:szCs w:val="28"/>
        </w:rPr>
        <w:t xml:space="preserve"> что истцом не представлен</w:t>
      </w:r>
      <w:r>
        <w:rPr>
          <w:kern w:val="36"/>
          <w:sz w:val="28"/>
          <w:szCs w:val="28"/>
        </w:rPr>
        <w:t xml:space="preserve">о документов подтверждающих </w:t>
      </w:r>
      <w:r w:rsidR="00DA2E8A">
        <w:rPr>
          <w:kern w:val="36"/>
          <w:sz w:val="28"/>
          <w:szCs w:val="28"/>
        </w:rPr>
        <w:t>обосновани</w:t>
      </w:r>
      <w:r>
        <w:rPr>
          <w:kern w:val="36"/>
          <w:sz w:val="28"/>
          <w:szCs w:val="28"/>
        </w:rPr>
        <w:t>е</w:t>
      </w:r>
      <w:r w:rsidR="00DA2E8A">
        <w:rPr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 xml:space="preserve">размера </w:t>
      </w:r>
      <w:r w:rsidR="008761AD">
        <w:rPr>
          <w:kern w:val="36"/>
          <w:sz w:val="28"/>
          <w:szCs w:val="28"/>
        </w:rPr>
        <w:t>членского</w:t>
      </w:r>
      <w:r>
        <w:rPr>
          <w:kern w:val="36"/>
          <w:sz w:val="28"/>
          <w:szCs w:val="28"/>
        </w:rPr>
        <w:t xml:space="preserve"> взноса и целевого </w:t>
      </w:r>
      <w:r w:rsidR="008761AD">
        <w:rPr>
          <w:kern w:val="36"/>
          <w:sz w:val="28"/>
          <w:szCs w:val="28"/>
        </w:rPr>
        <w:t xml:space="preserve">сбора, отклоняются, поскольку размер членского взноса и целевого сбора был предметом обсуждения общего собрания членов СПК </w:t>
      </w:r>
      <w:r w:rsidRPr="000E3692" w:rsidR="000E3692">
        <w:rPr>
          <w:kern w:val="36"/>
          <w:sz w:val="28"/>
          <w:szCs w:val="28"/>
        </w:rPr>
        <w:t>***</w:t>
      </w:r>
      <w:r w:rsidRPr="000E3692">
        <w:rPr>
          <w:kern w:val="36"/>
          <w:sz w:val="28"/>
          <w:szCs w:val="28"/>
        </w:rPr>
        <w:t>,</w:t>
      </w:r>
      <w:r w:rsidR="008761AD">
        <w:rPr>
          <w:kern w:val="36"/>
          <w:sz w:val="28"/>
          <w:szCs w:val="28"/>
        </w:rPr>
        <w:t xml:space="preserve"> </w:t>
      </w:r>
      <w:r w:rsidR="008761AD">
        <w:rPr>
          <w:kern w:val="36"/>
          <w:sz w:val="28"/>
          <w:szCs w:val="28"/>
        </w:rPr>
        <w:t xml:space="preserve">и </w:t>
      </w:r>
      <w:r>
        <w:rPr>
          <w:kern w:val="36"/>
          <w:sz w:val="28"/>
          <w:szCs w:val="28"/>
        </w:rPr>
        <w:t xml:space="preserve"> поданно</w:t>
      </w:r>
      <w:r w:rsidR="008761AD">
        <w:rPr>
          <w:kern w:val="36"/>
          <w:sz w:val="28"/>
          <w:szCs w:val="28"/>
        </w:rPr>
        <w:t>му</w:t>
      </w:r>
      <w:r w:rsidR="008761AD">
        <w:rPr>
          <w:kern w:val="36"/>
          <w:sz w:val="28"/>
          <w:szCs w:val="28"/>
        </w:rPr>
        <w:t xml:space="preserve"> вопросу было принято решение</w:t>
      </w:r>
      <w:r w:rsidR="007B3EA2">
        <w:rPr>
          <w:kern w:val="36"/>
          <w:sz w:val="28"/>
          <w:szCs w:val="28"/>
        </w:rPr>
        <w:t>, которое</w:t>
      </w:r>
      <w:r>
        <w:rPr>
          <w:kern w:val="36"/>
          <w:sz w:val="28"/>
          <w:szCs w:val="28"/>
        </w:rPr>
        <w:t xml:space="preserve"> </w:t>
      </w:r>
      <w:r w:rsidRPr="007B3EA2" w:rsidR="007B3EA2">
        <w:rPr>
          <w:kern w:val="36"/>
          <w:sz w:val="28"/>
          <w:szCs w:val="28"/>
        </w:rPr>
        <w:t>относится к исключительной компетенции общего собрания членов товарищества.</w:t>
      </w:r>
    </w:p>
    <w:p w:rsidR="007B3EA2" w:rsidP="007B3EA2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В судебном заседании суду также представлено финансово-экономическое обоснование членского взноса на </w:t>
      </w:r>
      <w:r w:rsidRPr="000E3692" w:rsidR="000E3692">
        <w:rPr>
          <w:kern w:val="36"/>
          <w:sz w:val="28"/>
          <w:szCs w:val="28"/>
        </w:rPr>
        <w:t>***</w:t>
      </w:r>
      <w:r w:rsidRPr="000E3692">
        <w:rPr>
          <w:kern w:val="36"/>
          <w:sz w:val="28"/>
          <w:szCs w:val="28"/>
        </w:rPr>
        <w:t>.</w:t>
      </w:r>
      <w:r>
        <w:rPr>
          <w:kern w:val="36"/>
          <w:sz w:val="28"/>
          <w:szCs w:val="28"/>
        </w:rPr>
        <w:t xml:space="preserve">, и сведения о балансовой стоимости и местонахождении шлагбаумов. </w:t>
      </w:r>
    </w:p>
    <w:p w:rsidR="007B3EA2" w:rsidP="007B3EA2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При этом, </w:t>
      </w:r>
      <w:r>
        <w:rPr>
          <w:kern w:val="36"/>
          <w:sz w:val="28"/>
          <w:szCs w:val="28"/>
        </w:rPr>
        <w:t>проверка  обоснованности</w:t>
      </w:r>
      <w:r>
        <w:rPr>
          <w:kern w:val="36"/>
          <w:sz w:val="28"/>
          <w:szCs w:val="28"/>
        </w:rPr>
        <w:t xml:space="preserve"> определённого общим собранием членов кооператива размера членского взноса и целевого сбора,</w:t>
      </w:r>
      <w:r w:rsidR="00F96BD0">
        <w:rPr>
          <w:kern w:val="36"/>
          <w:sz w:val="28"/>
          <w:szCs w:val="28"/>
        </w:rPr>
        <w:t xml:space="preserve"> а также расходование указанных средств,</w:t>
      </w:r>
      <w:r>
        <w:rPr>
          <w:kern w:val="36"/>
          <w:sz w:val="28"/>
          <w:szCs w:val="28"/>
        </w:rPr>
        <w:t xml:space="preserve"> не является предметом рассмотрения настоящего дела.  </w:t>
      </w:r>
    </w:p>
    <w:p w:rsidR="00050C12" w:rsidP="007B3EA2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По аналогичным основаниям отклоняются доводы представителя ответчика о незаконности избрания председателя правления СПК </w:t>
      </w:r>
      <w:r w:rsidRPr="000E3692" w:rsidR="000E3692">
        <w:rPr>
          <w:kern w:val="36"/>
          <w:sz w:val="28"/>
          <w:szCs w:val="28"/>
        </w:rPr>
        <w:t xml:space="preserve">*** *** </w:t>
      </w:r>
      <w:r>
        <w:rPr>
          <w:kern w:val="36"/>
          <w:sz w:val="28"/>
          <w:szCs w:val="28"/>
        </w:rPr>
        <w:t>так как это не является предметом рассмотрения по делу.</w:t>
      </w:r>
    </w:p>
    <w:p w:rsidR="00050C12" w:rsidP="007B3EA2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Вместе с тем, полномочия </w:t>
      </w:r>
      <w:r w:rsidRPr="000E3692" w:rsidR="000E3692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действовать от имени СПК </w:t>
      </w:r>
      <w:r w:rsidRPr="000E3692" w:rsidR="000E3692">
        <w:rPr>
          <w:kern w:val="36"/>
          <w:sz w:val="28"/>
          <w:szCs w:val="28"/>
        </w:rPr>
        <w:t>***</w:t>
      </w:r>
      <w:r w:rsidRPr="000E3692">
        <w:rPr>
          <w:kern w:val="36"/>
          <w:sz w:val="28"/>
          <w:szCs w:val="28"/>
        </w:rPr>
        <w:t>,</w:t>
      </w:r>
      <w:r>
        <w:rPr>
          <w:kern w:val="36"/>
          <w:sz w:val="28"/>
          <w:szCs w:val="28"/>
        </w:rPr>
        <w:t xml:space="preserve"> в том </w:t>
      </w:r>
      <w:r>
        <w:rPr>
          <w:kern w:val="36"/>
          <w:sz w:val="28"/>
          <w:szCs w:val="28"/>
        </w:rPr>
        <w:t>числе  на</w:t>
      </w:r>
      <w:r>
        <w:rPr>
          <w:kern w:val="36"/>
          <w:sz w:val="28"/>
          <w:szCs w:val="28"/>
        </w:rPr>
        <w:t xml:space="preserve"> подписание искового заявления, отражены в выписке из ЕГРЮЛ.</w:t>
      </w:r>
    </w:p>
    <w:p w:rsidR="008761AD" w:rsidRPr="00D13FAF" w:rsidP="008761AD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Кроме того, д</w:t>
      </w:r>
      <w:r w:rsidRPr="00D13FAF" w:rsidR="00D13FAF">
        <w:rPr>
          <w:kern w:val="36"/>
          <w:sz w:val="28"/>
          <w:szCs w:val="28"/>
        </w:rPr>
        <w:t xml:space="preserve">оводы </w:t>
      </w:r>
      <w:r>
        <w:rPr>
          <w:kern w:val="36"/>
          <w:sz w:val="28"/>
          <w:szCs w:val="28"/>
        </w:rPr>
        <w:t xml:space="preserve">представителя ответчика </w:t>
      </w:r>
      <w:r w:rsidRPr="000E3692" w:rsidR="000E3692">
        <w:rPr>
          <w:kern w:val="36"/>
          <w:sz w:val="28"/>
          <w:szCs w:val="28"/>
        </w:rPr>
        <w:t xml:space="preserve">*** </w:t>
      </w:r>
      <w:r w:rsidRPr="00D13FAF" w:rsidR="00D13FAF">
        <w:rPr>
          <w:kern w:val="36"/>
          <w:sz w:val="28"/>
          <w:szCs w:val="28"/>
        </w:rPr>
        <w:t>о</w:t>
      </w:r>
      <w:r>
        <w:rPr>
          <w:kern w:val="36"/>
          <w:sz w:val="28"/>
          <w:szCs w:val="28"/>
        </w:rPr>
        <w:t xml:space="preserve"> том, что он</w:t>
      </w:r>
      <w:r w:rsidR="007B3EA2">
        <w:rPr>
          <w:kern w:val="36"/>
          <w:sz w:val="28"/>
          <w:szCs w:val="28"/>
        </w:rPr>
        <w:t xml:space="preserve"> как</w:t>
      </w:r>
      <w:r>
        <w:rPr>
          <w:kern w:val="36"/>
          <w:sz w:val="28"/>
          <w:szCs w:val="28"/>
        </w:rPr>
        <w:t xml:space="preserve"> предыдущий собственник вышел</w:t>
      </w:r>
      <w:r w:rsidRPr="00D13FAF" w:rsidR="00D13FAF">
        <w:rPr>
          <w:kern w:val="36"/>
          <w:sz w:val="28"/>
          <w:szCs w:val="28"/>
        </w:rPr>
        <w:t xml:space="preserve"> из членов СПК, </w:t>
      </w:r>
      <w:r>
        <w:rPr>
          <w:kern w:val="36"/>
          <w:sz w:val="28"/>
          <w:szCs w:val="28"/>
        </w:rPr>
        <w:t>а ответчик никогда не являлась членом СПК</w:t>
      </w:r>
      <w:r w:rsidRPr="00D13FAF" w:rsidR="00D13FAF">
        <w:rPr>
          <w:kern w:val="36"/>
          <w:sz w:val="28"/>
          <w:szCs w:val="28"/>
        </w:rPr>
        <w:t xml:space="preserve">, а также неиспользование </w:t>
      </w:r>
      <w:r>
        <w:rPr>
          <w:kern w:val="36"/>
          <w:sz w:val="28"/>
          <w:szCs w:val="28"/>
        </w:rPr>
        <w:t>ими</w:t>
      </w:r>
      <w:r w:rsidRPr="00D13FAF" w:rsidR="00D13FAF">
        <w:rPr>
          <w:kern w:val="36"/>
          <w:sz w:val="28"/>
          <w:szCs w:val="28"/>
        </w:rPr>
        <w:t xml:space="preserve"> общего имущества СПК, в том числе, заключение им самостоятельно договоров с </w:t>
      </w:r>
      <w:r w:rsidRPr="00D13FAF" w:rsidR="00D13FAF">
        <w:rPr>
          <w:kern w:val="36"/>
          <w:sz w:val="28"/>
          <w:szCs w:val="28"/>
        </w:rPr>
        <w:t>ресурсоснабжающими</w:t>
      </w:r>
      <w:r w:rsidRPr="00D13FAF" w:rsidR="00D13FAF">
        <w:rPr>
          <w:kern w:val="36"/>
          <w:sz w:val="28"/>
          <w:szCs w:val="28"/>
        </w:rPr>
        <w:t xml:space="preserve"> организациями, не согласуются с нормами Федерального закона от 29.07.2017г. № 217-ФЗ, в силу положений которых на правообладателей садовых или огородных земельных участков, не являющихся членами товарищества и ведущих садоводство или огородничества на садовых земельных участках или огородных земельных участках, расположенных в границах территории садоводства или огородничества, возложена обязанность по внесению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</w:t>
      </w:r>
      <w:r w:rsidRPr="00D13FAF" w:rsidR="00D13FAF">
        <w:rPr>
          <w:kern w:val="36"/>
          <w:sz w:val="28"/>
          <w:szCs w:val="28"/>
        </w:rPr>
        <w:t>имуществу общего пользования и расположенных в границах территории садоводства или огородничества, за услуги и работы товарищества по управлению таким имуществом в порядке, установленном настоящим Федеральным законом для уплат</w:t>
      </w:r>
      <w:r>
        <w:rPr>
          <w:kern w:val="36"/>
          <w:sz w:val="28"/>
          <w:szCs w:val="28"/>
        </w:rPr>
        <w:t>ы взносов членами товарищества.</w:t>
      </w:r>
    </w:p>
    <w:p w:rsidR="007836D8" w:rsidP="007836D8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Разрешая требования истца о  взыскании  процентов за пользование чужими денежными средства</w:t>
      </w:r>
      <w:r w:rsidR="008761AD">
        <w:rPr>
          <w:kern w:val="36"/>
          <w:sz w:val="28"/>
          <w:szCs w:val="28"/>
        </w:rPr>
        <w:t>ми, суд исходит из сле</w:t>
      </w:r>
      <w:r>
        <w:rPr>
          <w:kern w:val="36"/>
          <w:sz w:val="28"/>
          <w:szCs w:val="28"/>
        </w:rPr>
        <w:t>дующего.</w:t>
      </w:r>
    </w:p>
    <w:p w:rsidR="005C451B" w:rsidRPr="00D13FAF" w:rsidP="005C451B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D13FAF">
        <w:rPr>
          <w:kern w:val="36"/>
          <w:sz w:val="28"/>
          <w:szCs w:val="28"/>
        </w:rPr>
        <w:t>В соответствии с п. 1 ст. 395 ГК РФ в случаях неправомерного удержания денежных средств, уклонения от их возврата, иной просрочки в их уплате подлежат уплате проценты на сумму долга. Размер процентов определяется ключевой ставкой Банка России, действовавшей в соответствующие периоды. Эти правила применяются, если иной размер процентов не ус</w:t>
      </w:r>
      <w:r>
        <w:rPr>
          <w:kern w:val="36"/>
          <w:sz w:val="28"/>
          <w:szCs w:val="28"/>
        </w:rPr>
        <w:t>тановлен законом или договором.</w:t>
      </w:r>
    </w:p>
    <w:p w:rsidR="00D13FAF" w:rsidP="00D13FAF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D13FAF">
        <w:rPr>
          <w:kern w:val="36"/>
          <w:sz w:val="28"/>
          <w:szCs w:val="28"/>
        </w:rPr>
        <w:t>Проценты за пользование чужими средствами взимаются по день уплаты суммы этих средств кредитору, если законом, иными правовыми актами или договором не установлен для начисления процен</w:t>
      </w:r>
      <w:r>
        <w:rPr>
          <w:kern w:val="36"/>
          <w:sz w:val="28"/>
          <w:szCs w:val="28"/>
        </w:rPr>
        <w:t>тов более короткий срок (п. 3).</w:t>
      </w:r>
    </w:p>
    <w:p w:rsidR="00DF0262" w:rsidP="00D13FAF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Как указано выше, подлежащая ко взысканию с ответчика сумма членского взноса и целевого сбора составл</w:t>
      </w:r>
      <w:r w:rsidR="00F96BD0">
        <w:rPr>
          <w:kern w:val="36"/>
          <w:sz w:val="28"/>
          <w:szCs w:val="28"/>
        </w:rPr>
        <w:t>яет</w:t>
      </w:r>
      <w:r>
        <w:rPr>
          <w:kern w:val="36"/>
          <w:sz w:val="28"/>
          <w:szCs w:val="28"/>
        </w:rPr>
        <w:t xml:space="preserve"> </w:t>
      </w:r>
      <w:r w:rsidRPr="000E3692" w:rsidR="000E3692">
        <w:rPr>
          <w:kern w:val="36"/>
          <w:sz w:val="28"/>
          <w:szCs w:val="28"/>
        </w:rPr>
        <w:t>***</w:t>
      </w:r>
      <w:r w:rsidRPr="000E3692">
        <w:rPr>
          <w:kern w:val="36"/>
          <w:sz w:val="28"/>
          <w:szCs w:val="28"/>
        </w:rPr>
        <w:t>.</w:t>
      </w:r>
      <w:r>
        <w:rPr>
          <w:kern w:val="36"/>
          <w:sz w:val="28"/>
          <w:szCs w:val="28"/>
        </w:rPr>
        <w:t xml:space="preserve"> Срок оплаты данных взносов определен до </w:t>
      </w:r>
      <w:r w:rsidRPr="000E3692" w:rsidR="000E3692">
        <w:rPr>
          <w:kern w:val="36"/>
          <w:sz w:val="28"/>
          <w:szCs w:val="28"/>
        </w:rPr>
        <w:t>***</w:t>
      </w:r>
      <w:r w:rsidRPr="000E3692">
        <w:rPr>
          <w:kern w:val="36"/>
          <w:sz w:val="28"/>
          <w:szCs w:val="28"/>
        </w:rPr>
        <w:t>.</w:t>
      </w:r>
    </w:p>
    <w:p w:rsidR="005C451B" w:rsidP="005C451B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Следовательно, </w:t>
      </w:r>
      <w:r w:rsidR="007836D8">
        <w:rPr>
          <w:kern w:val="36"/>
          <w:sz w:val="28"/>
          <w:szCs w:val="28"/>
        </w:rPr>
        <w:t xml:space="preserve"> проценты</w:t>
      </w:r>
      <w:r w:rsidR="0007309A">
        <w:rPr>
          <w:kern w:val="36"/>
          <w:sz w:val="28"/>
          <w:szCs w:val="28"/>
        </w:rPr>
        <w:t xml:space="preserve">, рассчитанные в соответствии с </w:t>
      </w:r>
      <w:r w:rsidRPr="0007309A" w:rsidR="0007309A">
        <w:rPr>
          <w:kern w:val="36"/>
          <w:sz w:val="28"/>
          <w:szCs w:val="28"/>
        </w:rPr>
        <w:t xml:space="preserve">п. 1 ст. 395 ГК РФ </w:t>
      </w:r>
      <w:r w:rsidR="0007309A">
        <w:rPr>
          <w:kern w:val="36"/>
          <w:sz w:val="28"/>
          <w:szCs w:val="28"/>
        </w:rPr>
        <w:t>на сумму долга</w:t>
      </w:r>
      <w:r w:rsidR="007836D8">
        <w:rPr>
          <w:kern w:val="36"/>
          <w:sz w:val="28"/>
          <w:szCs w:val="28"/>
        </w:rPr>
        <w:t xml:space="preserve"> за период </w:t>
      </w:r>
      <w:r w:rsidRPr="007836D8" w:rsidR="007836D8">
        <w:rPr>
          <w:kern w:val="36"/>
          <w:sz w:val="28"/>
          <w:szCs w:val="28"/>
        </w:rPr>
        <w:t xml:space="preserve">с </w:t>
      </w:r>
      <w:r w:rsidRPr="000E3692" w:rsidR="000E3692">
        <w:rPr>
          <w:kern w:val="36"/>
          <w:sz w:val="28"/>
          <w:szCs w:val="28"/>
        </w:rPr>
        <w:t>***</w:t>
      </w:r>
      <w:r w:rsidRPr="000E3692" w:rsidR="007836D8">
        <w:rPr>
          <w:kern w:val="36"/>
          <w:sz w:val="28"/>
          <w:szCs w:val="28"/>
        </w:rPr>
        <w:t>.</w:t>
      </w:r>
      <w:r w:rsidRPr="007836D8" w:rsidR="007836D8">
        <w:rPr>
          <w:kern w:val="36"/>
          <w:sz w:val="28"/>
          <w:szCs w:val="28"/>
        </w:rPr>
        <w:t xml:space="preserve"> </w:t>
      </w:r>
      <w:r w:rsidR="0007309A">
        <w:rPr>
          <w:kern w:val="36"/>
          <w:sz w:val="28"/>
          <w:szCs w:val="28"/>
        </w:rPr>
        <w:t>по день вынесения решения</w:t>
      </w:r>
      <w:r w:rsidRPr="007836D8" w:rsidR="007836D8">
        <w:rPr>
          <w:kern w:val="36"/>
          <w:sz w:val="28"/>
          <w:szCs w:val="28"/>
        </w:rPr>
        <w:t xml:space="preserve"> </w:t>
      </w:r>
      <w:r w:rsidR="007836D8">
        <w:rPr>
          <w:kern w:val="36"/>
          <w:sz w:val="28"/>
          <w:szCs w:val="28"/>
        </w:rPr>
        <w:t xml:space="preserve">составляют </w:t>
      </w:r>
      <w:r w:rsidRPr="000E3692" w:rsidR="000E3692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>рублей.</w:t>
      </w:r>
    </w:p>
    <w:p w:rsidR="007836D8" w:rsidP="005C451B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Таким образом, с ответчика подлежат взысканию </w:t>
      </w:r>
      <w:r w:rsidRPr="005C451B">
        <w:rPr>
          <w:kern w:val="36"/>
          <w:sz w:val="28"/>
          <w:szCs w:val="28"/>
        </w:rPr>
        <w:t xml:space="preserve">проценты за период с </w:t>
      </w:r>
      <w:r w:rsidRPr="000E3692" w:rsidR="000E3692">
        <w:rPr>
          <w:kern w:val="36"/>
          <w:sz w:val="28"/>
          <w:szCs w:val="28"/>
        </w:rPr>
        <w:t>***</w:t>
      </w:r>
      <w:r w:rsidRPr="000E3692">
        <w:rPr>
          <w:kern w:val="36"/>
          <w:sz w:val="28"/>
          <w:szCs w:val="28"/>
        </w:rPr>
        <w:t>.</w:t>
      </w:r>
      <w:r w:rsidRPr="005C451B">
        <w:rPr>
          <w:kern w:val="36"/>
          <w:sz w:val="28"/>
          <w:szCs w:val="28"/>
        </w:rPr>
        <w:t xml:space="preserve"> по </w:t>
      </w:r>
      <w:r w:rsidRPr="000E3692" w:rsidR="000E3692">
        <w:rPr>
          <w:kern w:val="36"/>
          <w:sz w:val="28"/>
          <w:szCs w:val="28"/>
        </w:rPr>
        <w:t>***</w:t>
      </w:r>
      <w:r w:rsidRPr="000E3692">
        <w:rPr>
          <w:kern w:val="36"/>
          <w:sz w:val="28"/>
          <w:szCs w:val="28"/>
        </w:rPr>
        <w:t>.</w:t>
      </w:r>
      <w:r w:rsidR="0007309A">
        <w:rPr>
          <w:kern w:val="36"/>
          <w:sz w:val="28"/>
          <w:szCs w:val="28"/>
        </w:rPr>
        <w:t xml:space="preserve"> в размере</w:t>
      </w:r>
      <w:r w:rsidRPr="005C451B">
        <w:rPr>
          <w:kern w:val="36"/>
          <w:sz w:val="28"/>
          <w:szCs w:val="28"/>
        </w:rPr>
        <w:t xml:space="preserve"> </w:t>
      </w:r>
      <w:r w:rsidRPr="000E3692" w:rsidR="000E3692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>рублей,</w:t>
      </w:r>
      <w:r w:rsidRPr="007836D8">
        <w:rPr>
          <w:kern w:val="36"/>
          <w:sz w:val="28"/>
          <w:szCs w:val="28"/>
        </w:rPr>
        <w:t xml:space="preserve"> а также </w:t>
      </w:r>
      <w:r w:rsidRPr="007836D8">
        <w:rPr>
          <w:kern w:val="36"/>
          <w:sz w:val="28"/>
          <w:szCs w:val="28"/>
        </w:rPr>
        <w:t>проценты  в</w:t>
      </w:r>
      <w:r w:rsidRPr="007836D8">
        <w:rPr>
          <w:kern w:val="36"/>
          <w:sz w:val="28"/>
          <w:szCs w:val="28"/>
        </w:rPr>
        <w:t xml:space="preserve"> порядке статьи 395 ГК РФ с </w:t>
      </w:r>
      <w:r w:rsidRPr="000E3692" w:rsidR="000E3692">
        <w:rPr>
          <w:kern w:val="36"/>
          <w:sz w:val="28"/>
          <w:szCs w:val="28"/>
        </w:rPr>
        <w:t xml:space="preserve">*** </w:t>
      </w:r>
      <w:r w:rsidRPr="007836D8">
        <w:rPr>
          <w:kern w:val="36"/>
          <w:sz w:val="28"/>
          <w:szCs w:val="28"/>
        </w:rPr>
        <w:t xml:space="preserve">г.  по день фактического исполнения решения суда, начисляемые на сумму долга исходя </w:t>
      </w:r>
      <w:r w:rsidRPr="007836D8">
        <w:rPr>
          <w:kern w:val="36"/>
          <w:sz w:val="28"/>
          <w:szCs w:val="28"/>
        </w:rPr>
        <w:t>из ключевой ставки Банка России</w:t>
      </w:r>
      <w:r w:rsidRPr="007836D8">
        <w:rPr>
          <w:kern w:val="36"/>
          <w:sz w:val="28"/>
          <w:szCs w:val="28"/>
        </w:rPr>
        <w:t xml:space="preserve"> действующей в соответствующие периоды,</w:t>
      </w:r>
    </w:p>
    <w:p w:rsidR="005C451B" w:rsidP="00B05FFB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5C451B">
        <w:rPr>
          <w:kern w:val="36"/>
          <w:sz w:val="28"/>
          <w:szCs w:val="28"/>
        </w:rPr>
        <w:t xml:space="preserve">В соответствии со ст.98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</w:t>
      </w:r>
    </w:p>
    <w:p w:rsidR="00B05FFB" w:rsidRPr="003E3B22" w:rsidP="00B05FFB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B05FFB">
        <w:rPr>
          <w:kern w:val="36"/>
          <w:sz w:val="28"/>
          <w:szCs w:val="28"/>
        </w:rPr>
        <w:t>В соответствии ст.98 ГПК РФ государственная пошлина, которую истец уплатил при подаче искового заявления, подлежит взысканию с ответчика  в пользу истца.</w:t>
      </w:r>
    </w:p>
    <w:p w:rsidR="003358B9" w:rsidRPr="003E3B22" w:rsidP="003358B9">
      <w:pPr>
        <w:tabs>
          <w:tab w:val="left" w:pos="284"/>
        </w:tabs>
        <w:ind w:right="-31"/>
        <w:jc w:val="both"/>
        <w:rPr>
          <w:sz w:val="28"/>
          <w:szCs w:val="28"/>
        </w:rPr>
      </w:pPr>
      <w:r w:rsidRPr="003E3B22">
        <w:rPr>
          <w:sz w:val="28"/>
          <w:szCs w:val="28"/>
        </w:rPr>
        <w:tab/>
      </w:r>
      <w:r w:rsidRPr="003E3B22">
        <w:rPr>
          <w:sz w:val="28"/>
          <w:szCs w:val="28"/>
        </w:rPr>
        <w:tab/>
      </w:r>
      <w:r w:rsidRPr="003E3B22">
        <w:rPr>
          <w:sz w:val="28"/>
          <w:szCs w:val="28"/>
        </w:rPr>
        <w:t>Руководствуясь ст. ст. 98, 194–199 Гражданского процессуального кодекса Российской Федерации, суд,</w:t>
      </w:r>
    </w:p>
    <w:p w:rsidR="003358B9" w:rsidRPr="003E3B22" w:rsidP="003358B9">
      <w:pPr>
        <w:ind w:right="-31"/>
        <w:jc w:val="center"/>
        <w:rPr>
          <w:sz w:val="28"/>
          <w:szCs w:val="28"/>
        </w:rPr>
      </w:pPr>
      <w:r w:rsidRPr="003E3B22">
        <w:rPr>
          <w:sz w:val="28"/>
          <w:szCs w:val="28"/>
        </w:rPr>
        <w:t>РЕШИЛ:</w:t>
      </w:r>
    </w:p>
    <w:p w:rsidR="003358B9" w:rsidRPr="003E3B22" w:rsidP="003358B9">
      <w:pPr>
        <w:ind w:right="-31" w:firstLine="708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Исковое заявление </w:t>
      </w:r>
      <w:r w:rsidRPr="00B550AC" w:rsidR="00B550AC">
        <w:rPr>
          <w:sz w:val="28"/>
          <w:szCs w:val="28"/>
        </w:rPr>
        <w:t xml:space="preserve">Садоводческого потребительского кооператива </w:t>
      </w:r>
      <w:r w:rsidRPr="000E3692" w:rsidR="000E3692">
        <w:rPr>
          <w:sz w:val="28"/>
          <w:szCs w:val="28"/>
        </w:rPr>
        <w:t>***</w:t>
      </w:r>
      <w:r w:rsidRPr="00B550AC" w:rsidR="00B550AC">
        <w:rPr>
          <w:sz w:val="28"/>
          <w:szCs w:val="28"/>
        </w:rPr>
        <w:t xml:space="preserve"> к Зеленской Ольге Борисовне о взыскании задолженности по членским и целевому взносам, процентов за пользование чужими денежными средствами</w:t>
      </w:r>
      <w:r w:rsidRPr="003E3B22">
        <w:rPr>
          <w:sz w:val="28"/>
          <w:szCs w:val="28"/>
        </w:rPr>
        <w:t>– удовлетворить.</w:t>
      </w:r>
    </w:p>
    <w:p w:rsidR="003358B9" w:rsidRPr="003E3B22" w:rsidP="003358B9">
      <w:pPr>
        <w:spacing w:line="240" w:lineRule="atLeast"/>
        <w:ind w:firstLine="720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Взыскать с  </w:t>
      </w:r>
      <w:r w:rsidR="00B550AC">
        <w:rPr>
          <w:sz w:val="28"/>
          <w:szCs w:val="28"/>
        </w:rPr>
        <w:t>Зеленской Ольги Борисовны</w:t>
      </w:r>
      <w:r w:rsidRPr="003E3B22">
        <w:rPr>
          <w:sz w:val="28"/>
          <w:szCs w:val="28"/>
        </w:rPr>
        <w:t xml:space="preserve"> (паспорт гражданина Российской Федерации </w:t>
      </w:r>
      <w:r w:rsidRPr="000E3692" w:rsidR="000E3692">
        <w:rPr>
          <w:sz w:val="28"/>
          <w:szCs w:val="28"/>
        </w:rPr>
        <w:t>***</w:t>
      </w:r>
      <w:r w:rsidRPr="000E3692">
        <w:rPr>
          <w:sz w:val="28"/>
          <w:szCs w:val="28"/>
        </w:rPr>
        <w:t>,</w:t>
      </w:r>
      <w:r w:rsidRPr="003E3B22">
        <w:rPr>
          <w:sz w:val="28"/>
          <w:szCs w:val="28"/>
        </w:rPr>
        <w:t xml:space="preserve"> выдан </w:t>
      </w:r>
      <w:r w:rsidRPr="000E3692" w:rsidR="000E3692">
        <w:rPr>
          <w:sz w:val="28"/>
          <w:szCs w:val="28"/>
        </w:rPr>
        <w:t xml:space="preserve">*** </w:t>
      </w:r>
      <w:r w:rsidRPr="003E3B22">
        <w:rPr>
          <w:sz w:val="28"/>
          <w:szCs w:val="28"/>
        </w:rPr>
        <w:t xml:space="preserve">г. </w:t>
      </w:r>
      <w:r w:rsidR="00B550AC">
        <w:rPr>
          <w:sz w:val="28"/>
          <w:szCs w:val="28"/>
        </w:rPr>
        <w:t xml:space="preserve">Отделом </w:t>
      </w:r>
      <w:r w:rsidRPr="000E3692" w:rsidR="000E3692">
        <w:rPr>
          <w:sz w:val="28"/>
          <w:szCs w:val="28"/>
        </w:rPr>
        <w:t xml:space="preserve">*** </w:t>
      </w:r>
      <w:r w:rsidR="00B550AC">
        <w:rPr>
          <w:sz w:val="28"/>
          <w:szCs w:val="28"/>
        </w:rPr>
        <w:t xml:space="preserve"> России по Республике Крым в г. </w:t>
      </w:r>
      <w:r w:rsidRPr="000E3692" w:rsidR="000E3692">
        <w:rPr>
          <w:sz w:val="28"/>
          <w:szCs w:val="28"/>
        </w:rPr>
        <w:t>***</w:t>
      </w:r>
      <w:r w:rsidRPr="000E3692">
        <w:rPr>
          <w:sz w:val="28"/>
          <w:szCs w:val="28"/>
        </w:rPr>
        <w:t>,</w:t>
      </w:r>
      <w:r w:rsidRPr="003E3B22">
        <w:rPr>
          <w:sz w:val="28"/>
          <w:szCs w:val="28"/>
        </w:rPr>
        <w:t xml:space="preserve"> к/п </w:t>
      </w:r>
      <w:r w:rsidRPr="000E3692" w:rsidR="000E3692">
        <w:rPr>
          <w:sz w:val="28"/>
          <w:szCs w:val="28"/>
        </w:rPr>
        <w:t>***</w:t>
      </w:r>
      <w:r w:rsidRPr="000E3692">
        <w:rPr>
          <w:sz w:val="28"/>
          <w:szCs w:val="28"/>
        </w:rPr>
        <w:t>)</w:t>
      </w:r>
      <w:r w:rsidRPr="003E3B22">
        <w:rPr>
          <w:sz w:val="28"/>
          <w:szCs w:val="28"/>
        </w:rPr>
        <w:t xml:space="preserve"> в пользу </w:t>
      </w:r>
      <w:r w:rsidRPr="00B550AC" w:rsidR="00B550AC">
        <w:rPr>
          <w:sz w:val="28"/>
          <w:szCs w:val="28"/>
        </w:rPr>
        <w:t xml:space="preserve">Садоводческого потребительского кооператива </w:t>
      </w:r>
      <w:r w:rsidRPr="000E3692" w:rsidR="000E3692">
        <w:rPr>
          <w:sz w:val="28"/>
          <w:szCs w:val="28"/>
        </w:rPr>
        <w:t xml:space="preserve">*** </w:t>
      </w:r>
      <w:r w:rsidRPr="003E3B22">
        <w:rPr>
          <w:sz w:val="28"/>
          <w:szCs w:val="28"/>
        </w:rPr>
        <w:t xml:space="preserve">(ОГРН </w:t>
      </w:r>
      <w:r w:rsidRPr="000E3692" w:rsidR="000E3692">
        <w:rPr>
          <w:sz w:val="28"/>
          <w:szCs w:val="28"/>
        </w:rPr>
        <w:t>***</w:t>
      </w:r>
      <w:r w:rsidRPr="000E3692">
        <w:rPr>
          <w:sz w:val="28"/>
          <w:szCs w:val="28"/>
        </w:rPr>
        <w:t>)</w:t>
      </w:r>
      <w:r w:rsidRPr="003E3B22">
        <w:rPr>
          <w:sz w:val="28"/>
          <w:szCs w:val="28"/>
        </w:rPr>
        <w:t xml:space="preserve"> задолженность  по оплате </w:t>
      </w:r>
      <w:r w:rsidR="00B550AC">
        <w:rPr>
          <w:sz w:val="28"/>
          <w:szCs w:val="28"/>
        </w:rPr>
        <w:t>членских взносов</w:t>
      </w:r>
      <w:r w:rsidR="00184FA6">
        <w:rPr>
          <w:sz w:val="28"/>
          <w:szCs w:val="28"/>
        </w:rPr>
        <w:t xml:space="preserve"> </w:t>
      </w:r>
      <w:r w:rsidR="00B550AC">
        <w:rPr>
          <w:sz w:val="28"/>
          <w:szCs w:val="28"/>
        </w:rPr>
        <w:t xml:space="preserve">за </w:t>
      </w:r>
      <w:r w:rsidR="00F26A0C">
        <w:rPr>
          <w:sz w:val="28"/>
          <w:szCs w:val="28"/>
        </w:rPr>
        <w:t>2022 год</w:t>
      </w:r>
      <w:r w:rsidRPr="003E3B22">
        <w:rPr>
          <w:sz w:val="28"/>
          <w:szCs w:val="28"/>
        </w:rPr>
        <w:t xml:space="preserve"> в размере </w:t>
      </w:r>
      <w:r w:rsidRPr="000E3692" w:rsidR="000E3692">
        <w:rPr>
          <w:sz w:val="28"/>
          <w:szCs w:val="28"/>
        </w:rPr>
        <w:t xml:space="preserve">*** </w:t>
      </w:r>
      <w:r w:rsidRPr="003E3B22">
        <w:rPr>
          <w:sz w:val="28"/>
          <w:szCs w:val="28"/>
        </w:rPr>
        <w:t xml:space="preserve"> (</w:t>
      </w:r>
      <w:r w:rsidRPr="000E3692" w:rsidR="000E3692">
        <w:rPr>
          <w:sz w:val="28"/>
          <w:szCs w:val="28"/>
        </w:rPr>
        <w:t>***</w:t>
      </w:r>
      <w:r w:rsidRPr="000E3692">
        <w:rPr>
          <w:sz w:val="28"/>
          <w:szCs w:val="28"/>
        </w:rPr>
        <w:t>)</w:t>
      </w:r>
      <w:r w:rsidRPr="003E3B22">
        <w:rPr>
          <w:sz w:val="28"/>
          <w:szCs w:val="28"/>
        </w:rPr>
        <w:t xml:space="preserve"> рублей, </w:t>
      </w:r>
      <w:r w:rsidR="00184FA6">
        <w:rPr>
          <w:sz w:val="28"/>
          <w:szCs w:val="28"/>
        </w:rPr>
        <w:t xml:space="preserve"> целевому сбору на установку шлагбаумов в размере </w:t>
      </w:r>
      <w:r w:rsidRPr="000E3692" w:rsidR="000E3692">
        <w:rPr>
          <w:sz w:val="28"/>
          <w:szCs w:val="28"/>
        </w:rPr>
        <w:t xml:space="preserve">*** </w:t>
      </w:r>
      <w:r w:rsidR="00184FA6">
        <w:rPr>
          <w:sz w:val="28"/>
          <w:szCs w:val="28"/>
        </w:rPr>
        <w:t xml:space="preserve"> (</w:t>
      </w:r>
      <w:r w:rsidRPr="000E3692" w:rsidR="000E3692">
        <w:rPr>
          <w:sz w:val="28"/>
          <w:szCs w:val="28"/>
        </w:rPr>
        <w:t>***</w:t>
      </w:r>
      <w:r w:rsidRPr="000E3692" w:rsidR="00184FA6">
        <w:rPr>
          <w:sz w:val="28"/>
          <w:szCs w:val="28"/>
        </w:rPr>
        <w:t>)</w:t>
      </w:r>
      <w:r w:rsidR="00184FA6">
        <w:rPr>
          <w:sz w:val="28"/>
          <w:szCs w:val="28"/>
        </w:rPr>
        <w:t xml:space="preserve"> рублей,  проценты за пользование чужими дене</w:t>
      </w:r>
      <w:r w:rsidR="000E3692">
        <w:rPr>
          <w:sz w:val="28"/>
          <w:szCs w:val="28"/>
        </w:rPr>
        <w:t xml:space="preserve">жными средствами  за период с </w:t>
      </w:r>
      <w:r w:rsidRPr="000E3692" w:rsidR="000E3692">
        <w:rPr>
          <w:sz w:val="28"/>
          <w:szCs w:val="28"/>
        </w:rPr>
        <w:t>***</w:t>
      </w:r>
      <w:r w:rsidRPr="000E3692" w:rsidR="00184FA6">
        <w:rPr>
          <w:sz w:val="28"/>
          <w:szCs w:val="28"/>
        </w:rPr>
        <w:t>.</w:t>
      </w:r>
      <w:r w:rsidR="00184FA6">
        <w:rPr>
          <w:sz w:val="28"/>
          <w:szCs w:val="28"/>
        </w:rPr>
        <w:t xml:space="preserve"> по </w:t>
      </w:r>
      <w:r w:rsidRPr="000E3692" w:rsidR="000E3692">
        <w:rPr>
          <w:sz w:val="28"/>
          <w:szCs w:val="28"/>
        </w:rPr>
        <w:t>***</w:t>
      </w:r>
      <w:r w:rsidRPr="000E3692" w:rsidR="00184FA6">
        <w:rPr>
          <w:sz w:val="28"/>
          <w:szCs w:val="28"/>
        </w:rPr>
        <w:t>.</w:t>
      </w:r>
      <w:r w:rsidR="00184FA6">
        <w:rPr>
          <w:sz w:val="28"/>
          <w:szCs w:val="28"/>
        </w:rPr>
        <w:t xml:space="preserve"> в размере </w:t>
      </w:r>
      <w:r w:rsidRPr="000E3692" w:rsidR="000E3692">
        <w:rPr>
          <w:sz w:val="28"/>
          <w:szCs w:val="28"/>
        </w:rPr>
        <w:t xml:space="preserve">*** </w:t>
      </w:r>
      <w:r w:rsidR="00184FA6">
        <w:rPr>
          <w:sz w:val="28"/>
          <w:szCs w:val="28"/>
        </w:rPr>
        <w:t xml:space="preserve"> (</w:t>
      </w:r>
      <w:r w:rsidRPr="000E3692" w:rsidR="000E3692">
        <w:rPr>
          <w:sz w:val="28"/>
          <w:szCs w:val="28"/>
        </w:rPr>
        <w:t>***</w:t>
      </w:r>
      <w:r w:rsidRPr="000E3692" w:rsidR="00184FA6">
        <w:rPr>
          <w:sz w:val="28"/>
          <w:szCs w:val="28"/>
        </w:rPr>
        <w:t>)</w:t>
      </w:r>
      <w:r w:rsidR="00184FA6">
        <w:rPr>
          <w:sz w:val="28"/>
          <w:szCs w:val="28"/>
        </w:rPr>
        <w:t xml:space="preserve"> рублей </w:t>
      </w:r>
      <w:r w:rsidRPr="000E3692" w:rsidR="000E3692">
        <w:rPr>
          <w:sz w:val="28"/>
          <w:szCs w:val="28"/>
        </w:rPr>
        <w:t xml:space="preserve">*** </w:t>
      </w:r>
      <w:r w:rsidR="00184FA6">
        <w:rPr>
          <w:sz w:val="28"/>
          <w:szCs w:val="28"/>
        </w:rPr>
        <w:t xml:space="preserve"> копеек</w:t>
      </w:r>
      <w:r w:rsidRPr="003E3B22">
        <w:rPr>
          <w:sz w:val="28"/>
          <w:szCs w:val="28"/>
        </w:rPr>
        <w:t xml:space="preserve">, а также </w:t>
      </w:r>
      <w:r w:rsidRPr="00184FA6" w:rsidR="00184FA6">
        <w:rPr>
          <w:sz w:val="28"/>
          <w:szCs w:val="28"/>
        </w:rPr>
        <w:t xml:space="preserve">проценты  в порядке статьи 395 ГК РФ с </w:t>
      </w:r>
      <w:r w:rsidRPr="000E3692" w:rsidR="000E3692">
        <w:rPr>
          <w:sz w:val="28"/>
          <w:szCs w:val="28"/>
        </w:rPr>
        <w:t xml:space="preserve">*** </w:t>
      </w:r>
      <w:r w:rsidRPr="00184FA6" w:rsidR="00184FA6">
        <w:rPr>
          <w:sz w:val="28"/>
          <w:szCs w:val="28"/>
        </w:rPr>
        <w:t>г.  по день фактического исполнения решения суда, начисляемые на сумму долга исходя из ключевой ставки Банка России действующей в соответствующие периоды</w:t>
      </w:r>
      <w:r w:rsidR="00184FA6">
        <w:rPr>
          <w:sz w:val="28"/>
          <w:szCs w:val="28"/>
        </w:rPr>
        <w:t xml:space="preserve">, государственную пошлину  в размере </w:t>
      </w:r>
      <w:r w:rsidRPr="000E3692" w:rsidR="000E3692">
        <w:rPr>
          <w:sz w:val="28"/>
          <w:szCs w:val="28"/>
        </w:rPr>
        <w:t xml:space="preserve">*** </w:t>
      </w:r>
      <w:r w:rsidR="00184FA6">
        <w:rPr>
          <w:sz w:val="28"/>
          <w:szCs w:val="28"/>
        </w:rPr>
        <w:t>(</w:t>
      </w:r>
      <w:r w:rsidRPr="000E3692" w:rsidR="000E3692">
        <w:rPr>
          <w:sz w:val="28"/>
          <w:szCs w:val="28"/>
        </w:rPr>
        <w:t>***</w:t>
      </w:r>
      <w:r w:rsidRPr="000E3692" w:rsidR="00184FA6">
        <w:rPr>
          <w:sz w:val="28"/>
          <w:szCs w:val="28"/>
        </w:rPr>
        <w:t>)</w:t>
      </w:r>
      <w:r w:rsidR="00184FA6">
        <w:rPr>
          <w:sz w:val="28"/>
          <w:szCs w:val="28"/>
        </w:rPr>
        <w:t xml:space="preserve"> рублей </w:t>
      </w:r>
      <w:r w:rsidRPr="000E3692" w:rsidR="000E3692">
        <w:rPr>
          <w:sz w:val="28"/>
          <w:szCs w:val="28"/>
        </w:rPr>
        <w:t xml:space="preserve">*** </w:t>
      </w:r>
      <w:r w:rsidR="00184FA6">
        <w:rPr>
          <w:sz w:val="28"/>
          <w:szCs w:val="28"/>
        </w:rPr>
        <w:t xml:space="preserve"> копейки.</w:t>
      </w:r>
    </w:p>
    <w:p w:rsidR="003358B9" w:rsidRPr="003E3B22" w:rsidP="003358B9">
      <w:pPr>
        <w:ind w:firstLine="708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</w:t>
      </w:r>
      <w:r w:rsidRPr="003E3B22">
        <w:rPr>
          <w:sz w:val="28"/>
          <w:szCs w:val="28"/>
        </w:rPr>
        <w:t>через мирового судью</w:t>
      </w:r>
      <w:r w:rsidRPr="003E3B22">
        <w:rPr>
          <w:sz w:val="28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B7137F" w:rsidRPr="003E3B22" w:rsidP="00B05FFB">
      <w:pPr>
        <w:spacing w:line="240" w:lineRule="atLeast"/>
        <w:ind w:right="283" w:firstLine="567"/>
        <w:jc w:val="both"/>
        <w:rPr>
          <w:sz w:val="28"/>
          <w:szCs w:val="28"/>
        </w:rPr>
      </w:pPr>
      <w:r w:rsidRPr="00B550AC">
        <w:rPr>
          <w:sz w:val="28"/>
          <w:szCs w:val="28"/>
        </w:rPr>
        <w:t xml:space="preserve">Мотивированное решение составлено </w:t>
      </w:r>
      <w:r w:rsidR="00B05FFB">
        <w:rPr>
          <w:sz w:val="28"/>
          <w:szCs w:val="28"/>
        </w:rPr>
        <w:t>19 апреля 2023 г</w:t>
      </w:r>
      <w:r w:rsidRPr="00B550AC">
        <w:rPr>
          <w:sz w:val="28"/>
          <w:szCs w:val="28"/>
        </w:rPr>
        <w:t>.</w:t>
      </w:r>
    </w:p>
    <w:p w:rsidR="00661773" w:rsidRPr="003E3B22" w:rsidP="005979C7">
      <w:pPr>
        <w:spacing w:line="240" w:lineRule="atLeast"/>
        <w:ind w:right="283" w:firstLine="567"/>
        <w:rPr>
          <w:rStyle w:val="2"/>
          <w:sz w:val="28"/>
          <w:szCs w:val="28"/>
        </w:rPr>
      </w:pPr>
    </w:p>
    <w:p w:rsidR="001357CA" w:rsidRPr="003E3B22" w:rsidP="005979C7">
      <w:pPr>
        <w:spacing w:line="240" w:lineRule="atLeast"/>
        <w:ind w:right="283" w:firstLine="567"/>
        <w:rPr>
          <w:sz w:val="28"/>
          <w:szCs w:val="28"/>
        </w:rPr>
      </w:pPr>
      <w:r w:rsidRPr="003E3B22">
        <w:rPr>
          <w:sz w:val="28"/>
          <w:szCs w:val="28"/>
        </w:rPr>
        <w:t xml:space="preserve">Мировой судья                </w:t>
      </w:r>
      <w:r w:rsidRPr="003E3B22" w:rsidR="00B7137F">
        <w:rPr>
          <w:sz w:val="28"/>
          <w:szCs w:val="28"/>
        </w:rPr>
        <w:t xml:space="preserve">/подпись/  </w:t>
      </w:r>
      <w:r w:rsidRPr="003E3B22">
        <w:rPr>
          <w:sz w:val="28"/>
          <w:szCs w:val="28"/>
        </w:rPr>
        <w:t xml:space="preserve">                             А.Э. </w:t>
      </w:r>
      <w:r w:rsidRPr="003E3B22">
        <w:rPr>
          <w:sz w:val="28"/>
          <w:szCs w:val="28"/>
        </w:rPr>
        <w:t>Аметова</w:t>
      </w:r>
    </w:p>
    <w:p w:rsidR="001357CA" w:rsidRPr="003E3B22" w:rsidP="005979C7">
      <w:pPr>
        <w:spacing w:line="0" w:lineRule="atLeast"/>
        <w:ind w:right="283" w:firstLine="567"/>
        <w:rPr>
          <w:sz w:val="28"/>
          <w:szCs w:val="28"/>
        </w:rPr>
      </w:pPr>
    </w:p>
    <w:p w:rsidR="00B56C04" w:rsidRPr="003E3B22" w:rsidP="005979C7">
      <w:pPr>
        <w:spacing w:line="0" w:lineRule="atLeast"/>
        <w:ind w:right="283" w:firstLine="567"/>
        <w:rPr>
          <w:sz w:val="28"/>
          <w:szCs w:val="28"/>
        </w:rPr>
      </w:pPr>
      <w:r w:rsidRPr="003E3B22">
        <w:rPr>
          <w:sz w:val="28"/>
          <w:szCs w:val="28"/>
        </w:rPr>
        <w:t>Копия верна</w:t>
      </w:r>
      <w:r w:rsidRPr="003E3B22" w:rsidR="00395802">
        <w:rPr>
          <w:sz w:val="28"/>
          <w:szCs w:val="28"/>
        </w:rPr>
        <w:t xml:space="preserve"> </w:t>
      </w:r>
    </w:p>
    <w:p w:rsidR="00A7271F" w:rsidRPr="003E3B22" w:rsidP="005979C7">
      <w:pPr>
        <w:spacing w:line="0" w:lineRule="atLeast"/>
        <w:ind w:right="283" w:firstLine="567"/>
        <w:rPr>
          <w:sz w:val="28"/>
          <w:szCs w:val="28"/>
        </w:rPr>
      </w:pPr>
      <w:r w:rsidRPr="003E3B22">
        <w:rPr>
          <w:sz w:val="28"/>
          <w:szCs w:val="28"/>
        </w:rPr>
        <w:t>Решение не вступило в законную силу</w:t>
      </w:r>
    </w:p>
    <w:p w:rsidR="00A7271F" w:rsidRPr="003E3B22" w:rsidP="005979C7">
      <w:pPr>
        <w:spacing w:line="0" w:lineRule="atLeast"/>
        <w:ind w:right="283" w:firstLine="567"/>
        <w:rPr>
          <w:sz w:val="28"/>
          <w:szCs w:val="28"/>
        </w:rPr>
      </w:pPr>
      <w:r w:rsidRPr="003E3B22">
        <w:rPr>
          <w:sz w:val="28"/>
          <w:szCs w:val="28"/>
        </w:rPr>
        <w:t xml:space="preserve">Мировой судья                                                                  А.Э. </w:t>
      </w:r>
      <w:r w:rsidRPr="003E3B22">
        <w:rPr>
          <w:sz w:val="28"/>
          <w:szCs w:val="28"/>
        </w:rPr>
        <w:t>Аметова</w:t>
      </w:r>
    </w:p>
    <w:p w:rsidR="00A7271F" w:rsidRPr="003E3B22" w:rsidP="005979C7">
      <w:pPr>
        <w:spacing w:line="0" w:lineRule="atLeast"/>
        <w:ind w:right="283" w:firstLine="567"/>
        <w:rPr>
          <w:sz w:val="28"/>
          <w:szCs w:val="28"/>
        </w:rPr>
      </w:pPr>
      <w:r w:rsidRPr="003E3B22">
        <w:rPr>
          <w:sz w:val="28"/>
          <w:szCs w:val="28"/>
        </w:rPr>
        <w:t>Секретарь</w:t>
      </w:r>
      <w:r w:rsidRPr="003E3B22">
        <w:rPr>
          <w:sz w:val="28"/>
          <w:szCs w:val="28"/>
        </w:rPr>
        <w:t xml:space="preserve">                                                                         </w:t>
      </w:r>
      <w:r w:rsidRPr="003E3B22">
        <w:rPr>
          <w:sz w:val="28"/>
          <w:szCs w:val="28"/>
        </w:rPr>
        <w:t xml:space="preserve"> О.Д. </w:t>
      </w:r>
      <w:r w:rsidRPr="003E3B22">
        <w:rPr>
          <w:sz w:val="28"/>
          <w:szCs w:val="28"/>
        </w:rPr>
        <w:t>Скорицкая</w:t>
      </w:r>
      <w:r w:rsidRPr="003E3B22" w:rsidR="00B56C04">
        <w:rPr>
          <w:sz w:val="28"/>
          <w:szCs w:val="28"/>
        </w:rPr>
        <w:t xml:space="preserve"> </w:t>
      </w:r>
    </w:p>
    <w:p w:rsidR="005149D7" w:rsidRPr="003E3B22" w:rsidP="005979C7">
      <w:pPr>
        <w:spacing w:line="0" w:lineRule="atLeast"/>
        <w:ind w:right="283" w:firstLine="567"/>
        <w:rPr>
          <w:sz w:val="28"/>
          <w:szCs w:val="28"/>
        </w:rPr>
      </w:pPr>
      <w:r>
        <w:rPr>
          <w:sz w:val="28"/>
          <w:szCs w:val="28"/>
        </w:rPr>
        <w:t>19</w:t>
      </w:r>
      <w:r w:rsidR="00B550AC">
        <w:rPr>
          <w:sz w:val="28"/>
          <w:szCs w:val="28"/>
        </w:rPr>
        <w:t>.04</w:t>
      </w:r>
      <w:r w:rsidRPr="003E3B22" w:rsidR="00A7271F">
        <w:rPr>
          <w:sz w:val="28"/>
          <w:szCs w:val="28"/>
        </w:rPr>
        <w:t>.20</w:t>
      </w:r>
      <w:r w:rsidRPr="003E3B22" w:rsidR="009D0C60">
        <w:rPr>
          <w:sz w:val="28"/>
          <w:szCs w:val="28"/>
        </w:rPr>
        <w:t>2</w:t>
      </w:r>
      <w:r w:rsidRPr="003E3B22" w:rsidR="005979C7">
        <w:rPr>
          <w:sz w:val="28"/>
          <w:szCs w:val="28"/>
        </w:rPr>
        <w:t>3</w:t>
      </w:r>
      <w:r w:rsidRPr="003E3B22" w:rsidR="00A7271F">
        <w:rPr>
          <w:sz w:val="28"/>
          <w:szCs w:val="28"/>
        </w:rPr>
        <w:t xml:space="preserve"> г.</w:t>
      </w:r>
    </w:p>
    <w:p w:rsidR="00C0171D" w:rsidRPr="003E3B22" w:rsidP="00F96BD0">
      <w:pPr>
        <w:spacing w:line="0" w:lineRule="atLeast"/>
        <w:ind w:right="283"/>
        <w:rPr>
          <w:sz w:val="28"/>
          <w:szCs w:val="28"/>
        </w:rPr>
      </w:pPr>
    </w:p>
    <w:sectPr w:rsidSect="00F96B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1"/>
    <w:rsid w:val="0000199B"/>
    <w:rsid w:val="0001712C"/>
    <w:rsid w:val="000326EF"/>
    <w:rsid w:val="00047D29"/>
    <w:rsid w:val="00050C12"/>
    <w:rsid w:val="000562DF"/>
    <w:rsid w:val="00061CF6"/>
    <w:rsid w:val="00071BCB"/>
    <w:rsid w:val="0007309A"/>
    <w:rsid w:val="000804DC"/>
    <w:rsid w:val="00080B0A"/>
    <w:rsid w:val="00085463"/>
    <w:rsid w:val="000960F8"/>
    <w:rsid w:val="000A7E8E"/>
    <w:rsid w:val="000B09AA"/>
    <w:rsid w:val="000C1193"/>
    <w:rsid w:val="000C412B"/>
    <w:rsid w:val="000D17CB"/>
    <w:rsid w:val="000E3692"/>
    <w:rsid w:val="000F340E"/>
    <w:rsid w:val="000F4007"/>
    <w:rsid w:val="000F7428"/>
    <w:rsid w:val="0010289C"/>
    <w:rsid w:val="001210CB"/>
    <w:rsid w:val="00121113"/>
    <w:rsid w:val="001233B4"/>
    <w:rsid w:val="001357CA"/>
    <w:rsid w:val="001358B0"/>
    <w:rsid w:val="00135988"/>
    <w:rsid w:val="001414D0"/>
    <w:rsid w:val="0015391E"/>
    <w:rsid w:val="001661D8"/>
    <w:rsid w:val="00172112"/>
    <w:rsid w:val="00184FA6"/>
    <w:rsid w:val="001A724D"/>
    <w:rsid w:val="001C7B48"/>
    <w:rsid w:val="001D0DD3"/>
    <w:rsid w:val="001E057F"/>
    <w:rsid w:val="001F12A3"/>
    <w:rsid w:val="002028DD"/>
    <w:rsid w:val="00206B5D"/>
    <w:rsid w:val="00230F80"/>
    <w:rsid w:val="0023752B"/>
    <w:rsid w:val="00251574"/>
    <w:rsid w:val="002713B3"/>
    <w:rsid w:val="00272FAA"/>
    <w:rsid w:val="0028249A"/>
    <w:rsid w:val="00292FEB"/>
    <w:rsid w:val="00293344"/>
    <w:rsid w:val="002B47D8"/>
    <w:rsid w:val="002B7F3B"/>
    <w:rsid w:val="002C4AC9"/>
    <w:rsid w:val="002C51B6"/>
    <w:rsid w:val="002D04C0"/>
    <w:rsid w:val="002D04D8"/>
    <w:rsid w:val="002D104C"/>
    <w:rsid w:val="002D25D7"/>
    <w:rsid w:val="002D78A5"/>
    <w:rsid w:val="002E7BB4"/>
    <w:rsid w:val="002F7DF2"/>
    <w:rsid w:val="00300436"/>
    <w:rsid w:val="00300575"/>
    <w:rsid w:val="00301E97"/>
    <w:rsid w:val="00307B2A"/>
    <w:rsid w:val="00313930"/>
    <w:rsid w:val="00313BAE"/>
    <w:rsid w:val="00332EB7"/>
    <w:rsid w:val="003358B9"/>
    <w:rsid w:val="0034478A"/>
    <w:rsid w:val="00345C8C"/>
    <w:rsid w:val="00357165"/>
    <w:rsid w:val="0037316D"/>
    <w:rsid w:val="00376397"/>
    <w:rsid w:val="00395802"/>
    <w:rsid w:val="003A7B1D"/>
    <w:rsid w:val="003B2BCE"/>
    <w:rsid w:val="003B7330"/>
    <w:rsid w:val="003C2641"/>
    <w:rsid w:val="003E1A21"/>
    <w:rsid w:val="003E3B22"/>
    <w:rsid w:val="003E7DBD"/>
    <w:rsid w:val="003F22F5"/>
    <w:rsid w:val="00406C8D"/>
    <w:rsid w:val="00407F3F"/>
    <w:rsid w:val="00414CFE"/>
    <w:rsid w:val="00423F8F"/>
    <w:rsid w:val="00437F52"/>
    <w:rsid w:val="004461BB"/>
    <w:rsid w:val="00460123"/>
    <w:rsid w:val="0046053B"/>
    <w:rsid w:val="00465848"/>
    <w:rsid w:val="00470CFC"/>
    <w:rsid w:val="004807AF"/>
    <w:rsid w:val="00481E2D"/>
    <w:rsid w:val="00493256"/>
    <w:rsid w:val="0049342C"/>
    <w:rsid w:val="004A7D05"/>
    <w:rsid w:val="004B44EF"/>
    <w:rsid w:val="004B4DAF"/>
    <w:rsid w:val="004B5987"/>
    <w:rsid w:val="004B6476"/>
    <w:rsid w:val="004C0E04"/>
    <w:rsid w:val="004D5257"/>
    <w:rsid w:val="005029B2"/>
    <w:rsid w:val="005055CB"/>
    <w:rsid w:val="00513170"/>
    <w:rsid w:val="005149D7"/>
    <w:rsid w:val="00527EBE"/>
    <w:rsid w:val="00544EEC"/>
    <w:rsid w:val="00546252"/>
    <w:rsid w:val="00547721"/>
    <w:rsid w:val="00550524"/>
    <w:rsid w:val="00563777"/>
    <w:rsid w:val="00563AD1"/>
    <w:rsid w:val="005648E8"/>
    <w:rsid w:val="00572916"/>
    <w:rsid w:val="005851DB"/>
    <w:rsid w:val="00587764"/>
    <w:rsid w:val="005979C7"/>
    <w:rsid w:val="005A473A"/>
    <w:rsid w:val="005A68DE"/>
    <w:rsid w:val="005C3C51"/>
    <w:rsid w:val="005C451B"/>
    <w:rsid w:val="005E3F86"/>
    <w:rsid w:val="005F153C"/>
    <w:rsid w:val="005F2C2A"/>
    <w:rsid w:val="00611B11"/>
    <w:rsid w:val="006142BE"/>
    <w:rsid w:val="00627BAB"/>
    <w:rsid w:val="00634F3B"/>
    <w:rsid w:val="00643D8B"/>
    <w:rsid w:val="00661773"/>
    <w:rsid w:val="00687A54"/>
    <w:rsid w:val="006A5038"/>
    <w:rsid w:val="006B35E0"/>
    <w:rsid w:val="006B635C"/>
    <w:rsid w:val="006C0A01"/>
    <w:rsid w:val="006D5672"/>
    <w:rsid w:val="006D79E9"/>
    <w:rsid w:val="006F2FB4"/>
    <w:rsid w:val="0070350A"/>
    <w:rsid w:val="00707A23"/>
    <w:rsid w:val="007225DA"/>
    <w:rsid w:val="007259C3"/>
    <w:rsid w:val="0072636A"/>
    <w:rsid w:val="00737294"/>
    <w:rsid w:val="00753C83"/>
    <w:rsid w:val="00754770"/>
    <w:rsid w:val="00763F37"/>
    <w:rsid w:val="0076486A"/>
    <w:rsid w:val="007836D8"/>
    <w:rsid w:val="007B03B3"/>
    <w:rsid w:val="007B3EA2"/>
    <w:rsid w:val="007B500F"/>
    <w:rsid w:val="007D1212"/>
    <w:rsid w:val="007E6264"/>
    <w:rsid w:val="00805432"/>
    <w:rsid w:val="00806E9D"/>
    <w:rsid w:val="00817392"/>
    <w:rsid w:val="00826552"/>
    <w:rsid w:val="0083499F"/>
    <w:rsid w:val="008375E0"/>
    <w:rsid w:val="008577D0"/>
    <w:rsid w:val="008761AD"/>
    <w:rsid w:val="008A22E7"/>
    <w:rsid w:val="008B7B1A"/>
    <w:rsid w:val="008F5CCD"/>
    <w:rsid w:val="009032CE"/>
    <w:rsid w:val="009055FF"/>
    <w:rsid w:val="00905BCC"/>
    <w:rsid w:val="009078B8"/>
    <w:rsid w:val="00910D2B"/>
    <w:rsid w:val="009124E5"/>
    <w:rsid w:val="0094085F"/>
    <w:rsid w:val="00947B62"/>
    <w:rsid w:val="0097184D"/>
    <w:rsid w:val="0097597F"/>
    <w:rsid w:val="00986072"/>
    <w:rsid w:val="00986874"/>
    <w:rsid w:val="009919D2"/>
    <w:rsid w:val="00997228"/>
    <w:rsid w:val="009975EA"/>
    <w:rsid w:val="009A1E8C"/>
    <w:rsid w:val="009B50CA"/>
    <w:rsid w:val="009B5EE5"/>
    <w:rsid w:val="009B61D5"/>
    <w:rsid w:val="009C1811"/>
    <w:rsid w:val="009C2283"/>
    <w:rsid w:val="009D0C60"/>
    <w:rsid w:val="009D4E61"/>
    <w:rsid w:val="009E1D12"/>
    <w:rsid w:val="009E41F1"/>
    <w:rsid w:val="009F66F6"/>
    <w:rsid w:val="00A03523"/>
    <w:rsid w:val="00A1757F"/>
    <w:rsid w:val="00A233E7"/>
    <w:rsid w:val="00A2496F"/>
    <w:rsid w:val="00A3192B"/>
    <w:rsid w:val="00A67C1A"/>
    <w:rsid w:val="00A7271F"/>
    <w:rsid w:val="00A7633F"/>
    <w:rsid w:val="00A840D7"/>
    <w:rsid w:val="00A87D7A"/>
    <w:rsid w:val="00AA1453"/>
    <w:rsid w:val="00AA1D6B"/>
    <w:rsid w:val="00AB4B57"/>
    <w:rsid w:val="00AC2D63"/>
    <w:rsid w:val="00AD45CD"/>
    <w:rsid w:val="00AE24F3"/>
    <w:rsid w:val="00B05FFB"/>
    <w:rsid w:val="00B33642"/>
    <w:rsid w:val="00B37E89"/>
    <w:rsid w:val="00B514F3"/>
    <w:rsid w:val="00B52A59"/>
    <w:rsid w:val="00B550AC"/>
    <w:rsid w:val="00B56C04"/>
    <w:rsid w:val="00B63AA1"/>
    <w:rsid w:val="00B7137F"/>
    <w:rsid w:val="00BA0EDB"/>
    <w:rsid w:val="00BB2214"/>
    <w:rsid w:val="00BC374B"/>
    <w:rsid w:val="00BE08D4"/>
    <w:rsid w:val="00C0171D"/>
    <w:rsid w:val="00C102FD"/>
    <w:rsid w:val="00C117DE"/>
    <w:rsid w:val="00C23BF1"/>
    <w:rsid w:val="00C23EFB"/>
    <w:rsid w:val="00C32774"/>
    <w:rsid w:val="00C369C8"/>
    <w:rsid w:val="00C4246F"/>
    <w:rsid w:val="00C4336F"/>
    <w:rsid w:val="00C634DB"/>
    <w:rsid w:val="00C64241"/>
    <w:rsid w:val="00C7174D"/>
    <w:rsid w:val="00C73DE7"/>
    <w:rsid w:val="00C85446"/>
    <w:rsid w:val="00C87758"/>
    <w:rsid w:val="00CA1AE6"/>
    <w:rsid w:val="00CA3529"/>
    <w:rsid w:val="00CA4691"/>
    <w:rsid w:val="00CB257E"/>
    <w:rsid w:val="00CB6F49"/>
    <w:rsid w:val="00CC2A4C"/>
    <w:rsid w:val="00CD787B"/>
    <w:rsid w:val="00CE53B1"/>
    <w:rsid w:val="00D06FC4"/>
    <w:rsid w:val="00D13FAF"/>
    <w:rsid w:val="00D15260"/>
    <w:rsid w:val="00D33624"/>
    <w:rsid w:val="00D35B2C"/>
    <w:rsid w:val="00D446F7"/>
    <w:rsid w:val="00D6446F"/>
    <w:rsid w:val="00D77343"/>
    <w:rsid w:val="00D77DAC"/>
    <w:rsid w:val="00D84B48"/>
    <w:rsid w:val="00D85AD8"/>
    <w:rsid w:val="00DA2E8A"/>
    <w:rsid w:val="00DA7CC4"/>
    <w:rsid w:val="00DB0539"/>
    <w:rsid w:val="00DB0838"/>
    <w:rsid w:val="00DB26B7"/>
    <w:rsid w:val="00DC015C"/>
    <w:rsid w:val="00DC1B2D"/>
    <w:rsid w:val="00DF0262"/>
    <w:rsid w:val="00DF2D79"/>
    <w:rsid w:val="00E04601"/>
    <w:rsid w:val="00E0579F"/>
    <w:rsid w:val="00E20575"/>
    <w:rsid w:val="00E24C6D"/>
    <w:rsid w:val="00E2660F"/>
    <w:rsid w:val="00E33F84"/>
    <w:rsid w:val="00E539BF"/>
    <w:rsid w:val="00E57BE0"/>
    <w:rsid w:val="00E67C8D"/>
    <w:rsid w:val="00E714AF"/>
    <w:rsid w:val="00E71A0F"/>
    <w:rsid w:val="00E85F10"/>
    <w:rsid w:val="00E96A7C"/>
    <w:rsid w:val="00E96E4E"/>
    <w:rsid w:val="00EA04A3"/>
    <w:rsid w:val="00EB5524"/>
    <w:rsid w:val="00EC30E7"/>
    <w:rsid w:val="00EF1BEE"/>
    <w:rsid w:val="00EF21DD"/>
    <w:rsid w:val="00F12592"/>
    <w:rsid w:val="00F15597"/>
    <w:rsid w:val="00F16560"/>
    <w:rsid w:val="00F208CB"/>
    <w:rsid w:val="00F20C56"/>
    <w:rsid w:val="00F210E8"/>
    <w:rsid w:val="00F259FD"/>
    <w:rsid w:val="00F26A0C"/>
    <w:rsid w:val="00F46F80"/>
    <w:rsid w:val="00F60334"/>
    <w:rsid w:val="00F6047E"/>
    <w:rsid w:val="00F63B82"/>
    <w:rsid w:val="00F8172D"/>
    <w:rsid w:val="00F96BD0"/>
    <w:rsid w:val="00FA16D8"/>
    <w:rsid w:val="00FA1BB0"/>
    <w:rsid w:val="00FD6A71"/>
    <w:rsid w:val="00FE2A8F"/>
    <w:rsid w:val="00FF42F9"/>
    <w:rsid w:val="00FF643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33FF282-B3C2-4E83-83D8-490D483F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EF21D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EF21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5pt">
    <w:name w:val="Основной текст (2) + 9;5 pt"/>
    <w:rsid w:val="00EF21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pt">
    <w:name w:val="Основной текст (2) + 9;5 pt;Полужирный;Интервал 0 pt"/>
    <w:rsid w:val="00EF21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EF21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at-OrganizationNamegrp-161rplc-11">
    <w:name w:val="cat-OrganizationName grp-161 rplc-11"/>
    <w:basedOn w:val="DefaultParagraphFont"/>
    <w:rsid w:val="00905BCC"/>
  </w:style>
  <w:style w:type="character" w:customStyle="1" w:styleId="cat-FIOgrp-121rplc-12">
    <w:name w:val="cat-FIO grp-121 rplc-12"/>
    <w:basedOn w:val="DefaultParagraphFont"/>
    <w:rsid w:val="00905BCC"/>
  </w:style>
  <w:style w:type="character" w:customStyle="1" w:styleId="cat-Addressgrp-2rplc-13">
    <w:name w:val="cat-Address grp-2 rplc-13"/>
    <w:basedOn w:val="DefaultParagraphFont"/>
    <w:rsid w:val="00905BCC"/>
  </w:style>
  <w:style w:type="character" w:customStyle="1" w:styleId="cat-Dategrp-27rplc-14">
    <w:name w:val="cat-Date grp-27 rplc-14"/>
    <w:basedOn w:val="DefaultParagraphFont"/>
    <w:rsid w:val="00905BCC"/>
  </w:style>
  <w:style w:type="character" w:customStyle="1" w:styleId="cat-Dategrp-28rplc-15">
    <w:name w:val="cat-Date grp-28 rplc-15"/>
    <w:basedOn w:val="DefaultParagraphFont"/>
    <w:rsid w:val="00905BCC"/>
  </w:style>
  <w:style w:type="character" w:customStyle="1" w:styleId="cat-Sumgrp-126rplc-16">
    <w:name w:val="cat-Sum grp-126 rplc-16"/>
    <w:basedOn w:val="DefaultParagraphFont"/>
    <w:rsid w:val="00905BCC"/>
  </w:style>
  <w:style w:type="character" w:customStyle="1" w:styleId="cat-Sumgrp-127rplc-17">
    <w:name w:val="cat-Sum grp-127 rplc-17"/>
    <w:basedOn w:val="DefaultParagraphFont"/>
    <w:rsid w:val="00905BCC"/>
  </w:style>
  <w:style w:type="character" w:customStyle="1" w:styleId="cat-Sumgrp-128rplc-18">
    <w:name w:val="cat-Sum grp-128 rplc-18"/>
    <w:basedOn w:val="DefaultParagraphFont"/>
    <w:rsid w:val="00905BCC"/>
  </w:style>
  <w:style w:type="character" w:customStyle="1" w:styleId="cat-FIOgrp-122rplc-19">
    <w:name w:val="cat-FIO grp-122 rplc-19"/>
    <w:basedOn w:val="DefaultParagraphFont"/>
    <w:rsid w:val="00905BCC"/>
  </w:style>
  <w:style w:type="character" w:customStyle="1" w:styleId="cat-Addressgrp-3rplc-20">
    <w:name w:val="cat-Address grp-3 rplc-20"/>
    <w:basedOn w:val="DefaultParagraphFont"/>
    <w:rsid w:val="00905BCC"/>
  </w:style>
  <w:style w:type="character" w:customStyle="1" w:styleId="cat-Addressgrp-1rplc-21">
    <w:name w:val="cat-Address grp-1 rplc-21"/>
    <w:basedOn w:val="DefaultParagraphFont"/>
    <w:rsid w:val="00905BCC"/>
  </w:style>
  <w:style w:type="character" w:customStyle="1" w:styleId="cat-Dategrp-30rplc-22">
    <w:name w:val="cat-Date grp-30 rplc-22"/>
    <w:basedOn w:val="DefaultParagraphFont"/>
    <w:rsid w:val="00905BCC"/>
  </w:style>
  <w:style w:type="character" w:customStyle="1" w:styleId="cat-Addressgrp-1rplc-23">
    <w:name w:val="cat-Address grp-1 rplc-23"/>
    <w:basedOn w:val="DefaultParagraphFont"/>
    <w:rsid w:val="00905BCC"/>
  </w:style>
  <w:style w:type="character" w:customStyle="1" w:styleId="cat-Dategrp-29rplc-24">
    <w:name w:val="cat-Date grp-29 rplc-24"/>
    <w:basedOn w:val="DefaultParagraphFont"/>
    <w:rsid w:val="00905BCC"/>
  </w:style>
  <w:style w:type="character" w:customStyle="1" w:styleId="cat-Dategrp-31rplc-25">
    <w:name w:val="cat-Date grp-31 rplc-25"/>
    <w:basedOn w:val="DefaultParagraphFont"/>
    <w:rsid w:val="00905BCC"/>
  </w:style>
  <w:style w:type="character" w:customStyle="1" w:styleId="cat-Addressgrp-1rplc-26">
    <w:name w:val="cat-Address grp-1 rplc-26"/>
    <w:basedOn w:val="DefaultParagraphFont"/>
    <w:rsid w:val="00905BCC"/>
  </w:style>
  <w:style w:type="character" w:customStyle="1" w:styleId="cat-Dategrp-32rplc-27">
    <w:name w:val="cat-Date grp-32 rplc-27"/>
    <w:basedOn w:val="DefaultParagraphFont"/>
    <w:rsid w:val="00905BCC"/>
  </w:style>
  <w:style w:type="character" w:customStyle="1" w:styleId="cat-Addressgrp-4rplc-28">
    <w:name w:val="cat-Address grp-4 rplc-28"/>
    <w:basedOn w:val="DefaultParagraphFont"/>
    <w:rsid w:val="00905BCC"/>
  </w:style>
  <w:style w:type="character" w:customStyle="1" w:styleId="cat-Dategrp-33rplc-29">
    <w:name w:val="cat-Date grp-33 rplc-29"/>
    <w:basedOn w:val="DefaultParagraphFont"/>
    <w:rsid w:val="00905BCC"/>
  </w:style>
  <w:style w:type="character" w:customStyle="1" w:styleId="cat-Addressgrp-5rplc-30">
    <w:name w:val="cat-Address grp-5 rplc-30"/>
    <w:basedOn w:val="DefaultParagraphFont"/>
    <w:rsid w:val="00905BCC"/>
  </w:style>
  <w:style w:type="character" w:customStyle="1" w:styleId="cat-Dategrp-34rplc-31">
    <w:name w:val="cat-Date grp-34 rplc-31"/>
    <w:basedOn w:val="DefaultParagraphFont"/>
    <w:rsid w:val="00905BCC"/>
  </w:style>
  <w:style w:type="character" w:customStyle="1" w:styleId="cat-Addressgrp-1rplc-32">
    <w:name w:val="cat-Address grp-1 rplc-32"/>
    <w:basedOn w:val="DefaultParagraphFont"/>
    <w:rsid w:val="00905BCC"/>
  </w:style>
  <w:style w:type="character" w:customStyle="1" w:styleId="cat-Dategrp-35rplc-33">
    <w:name w:val="cat-Date grp-35 rplc-33"/>
    <w:basedOn w:val="DefaultParagraphFont"/>
    <w:rsid w:val="00905BCC"/>
  </w:style>
  <w:style w:type="character" w:customStyle="1" w:styleId="cat-Sumgrp-129rplc-34">
    <w:name w:val="cat-Sum grp-129 rplc-34"/>
    <w:basedOn w:val="DefaultParagraphFont"/>
    <w:rsid w:val="00905BCC"/>
  </w:style>
  <w:style w:type="character" w:customStyle="1" w:styleId="cat-Addressgrp-1rplc-35">
    <w:name w:val="cat-Address grp-1 rplc-35"/>
    <w:basedOn w:val="DefaultParagraphFont"/>
    <w:rsid w:val="00905BCC"/>
  </w:style>
  <w:style w:type="character" w:customStyle="1" w:styleId="cat-Dategrp-36rplc-36">
    <w:name w:val="cat-Date grp-36 rplc-36"/>
    <w:basedOn w:val="DefaultParagraphFont"/>
    <w:rsid w:val="00905BCC"/>
  </w:style>
  <w:style w:type="character" w:customStyle="1" w:styleId="cat-Dategrp-37rplc-37">
    <w:name w:val="cat-Date grp-37 rplc-37"/>
    <w:basedOn w:val="DefaultParagraphFont"/>
    <w:rsid w:val="00905BCC"/>
  </w:style>
  <w:style w:type="character" w:customStyle="1" w:styleId="cat-Dategrp-38rplc-38">
    <w:name w:val="cat-Date grp-38 rplc-38"/>
    <w:basedOn w:val="DefaultParagraphFont"/>
    <w:rsid w:val="00905BCC"/>
  </w:style>
  <w:style w:type="character" w:customStyle="1" w:styleId="cat-Dategrp-39rplc-39">
    <w:name w:val="cat-Date grp-39 rplc-39"/>
    <w:basedOn w:val="DefaultParagraphFont"/>
    <w:rsid w:val="00905BCC"/>
  </w:style>
  <w:style w:type="character" w:customStyle="1" w:styleId="cat-Dategrp-40rplc-40">
    <w:name w:val="cat-Date grp-40 rplc-40"/>
    <w:basedOn w:val="DefaultParagraphFont"/>
    <w:rsid w:val="00905BCC"/>
  </w:style>
  <w:style w:type="character" w:customStyle="1" w:styleId="cat-Addressgrp-1rplc-41">
    <w:name w:val="cat-Address grp-1 rplc-41"/>
    <w:basedOn w:val="DefaultParagraphFont"/>
    <w:rsid w:val="00905BCC"/>
  </w:style>
  <w:style w:type="character" w:customStyle="1" w:styleId="cat-Dategrp-41rplc-42">
    <w:name w:val="cat-Date grp-41 rplc-42"/>
    <w:basedOn w:val="DefaultParagraphFont"/>
    <w:rsid w:val="00905BCC"/>
  </w:style>
  <w:style w:type="character" w:customStyle="1" w:styleId="cat-Sumgrp-130rplc-43">
    <w:name w:val="cat-Sum grp-130 rplc-43"/>
    <w:basedOn w:val="DefaultParagraphFont"/>
    <w:rsid w:val="00905BCC"/>
  </w:style>
  <w:style w:type="character" w:customStyle="1" w:styleId="cat-Addressgrp-1rplc-44">
    <w:name w:val="cat-Address grp-1 rplc-44"/>
    <w:basedOn w:val="DefaultParagraphFont"/>
    <w:rsid w:val="00905BCC"/>
  </w:style>
  <w:style w:type="character" w:customStyle="1" w:styleId="cat-Dategrp-42rplc-45">
    <w:name w:val="cat-Date grp-42 rplc-45"/>
    <w:basedOn w:val="DefaultParagraphFont"/>
    <w:rsid w:val="00905BCC"/>
  </w:style>
  <w:style w:type="character" w:customStyle="1" w:styleId="cat-PhoneNumbergrp-171rplc-46">
    <w:name w:val="cat-PhoneNumber grp-171 rplc-46"/>
    <w:basedOn w:val="DefaultParagraphFont"/>
    <w:rsid w:val="00905BCC"/>
  </w:style>
  <w:style w:type="character" w:customStyle="1" w:styleId="cat-Sumgrp-131rplc-47">
    <w:name w:val="cat-Sum grp-131 rplc-47"/>
    <w:basedOn w:val="DefaultParagraphFont"/>
    <w:rsid w:val="00905BCC"/>
  </w:style>
  <w:style w:type="character" w:customStyle="1" w:styleId="cat-Addressgrp-7rplc-48">
    <w:name w:val="cat-Address grp-7 rplc-48"/>
    <w:basedOn w:val="DefaultParagraphFont"/>
    <w:rsid w:val="00905BCC"/>
  </w:style>
  <w:style w:type="character" w:customStyle="1" w:styleId="cat-Addressgrp-6rplc-49">
    <w:name w:val="cat-Address grp-6 rplc-49"/>
    <w:basedOn w:val="DefaultParagraphFont"/>
    <w:rsid w:val="00905BCC"/>
  </w:style>
  <w:style w:type="character" w:customStyle="1" w:styleId="cat-FIOgrp-122rplc-50">
    <w:name w:val="cat-FIO grp-122 rplc-50"/>
    <w:basedOn w:val="DefaultParagraphFont"/>
    <w:rsid w:val="00905BCC"/>
  </w:style>
  <w:style w:type="character" w:customStyle="1" w:styleId="cat-Sumgrp-132rplc-51">
    <w:name w:val="cat-Sum grp-132 rplc-51"/>
    <w:basedOn w:val="DefaultParagraphFont"/>
    <w:rsid w:val="00905BCC"/>
  </w:style>
  <w:style w:type="character" w:customStyle="1" w:styleId="cat-Dategrp-32rplc-52">
    <w:name w:val="cat-Date grp-32 rplc-52"/>
    <w:basedOn w:val="DefaultParagraphFont"/>
    <w:rsid w:val="00905BCC"/>
  </w:style>
  <w:style w:type="character" w:customStyle="1" w:styleId="cat-Dategrp-43rplc-53">
    <w:name w:val="cat-Date grp-43 rplc-53"/>
    <w:basedOn w:val="DefaultParagraphFont"/>
    <w:rsid w:val="00905BCC"/>
  </w:style>
  <w:style w:type="character" w:customStyle="1" w:styleId="cat-Sumgrp-133rplc-54">
    <w:name w:val="cat-Sum grp-133 rplc-54"/>
    <w:basedOn w:val="DefaultParagraphFont"/>
    <w:rsid w:val="00905BCC"/>
  </w:style>
  <w:style w:type="character" w:customStyle="1" w:styleId="cat-Dategrp-44rplc-55">
    <w:name w:val="cat-Date grp-44 rplc-55"/>
    <w:basedOn w:val="DefaultParagraphFont"/>
    <w:rsid w:val="00905BCC"/>
  </w:style>
  <w:style w:type="character" w:customStyle="1" w:styleId="cat-Dategrp-45rplc-56">
    <w:name w:val="cat-Date grp-45 rplc-56"/>
    <w:basedOn w:val="DefaultParagraphFont"/>
    <w:rsid w:val="00905BCC"/>
  </w:style>
  <w:style w:type="character" w:customStyle="1" w:styleId="cat-Dategrp-45rplc-57">
    <w:name w:val="cat-Date grp-45 rplc-57"/>
    <w:basedOn w:val="DefaultParagraphFont"/>
    <w:rsid w:val="00905BCC"/>
  </w:style>
  <w:style w:type="character" w:customStyle="1" w:styleId="cat-PhoneNumbergrp-171rplc-58">
    <w:name w:val="cat-PhoneNumber grp-171 rplc-58"/>
    <w:basedOn w:val="DefaultParagraphFont"/>
    <w:rsid w:val="00905BCC"/>
  </w:style>
  <w:style w:type="character" w:customStyle="1" w:styleId="cat-Dategrp-32rplc-59">
    <w:name w:val="cat-Date grp-32 rplc-59"/>
    <w:basedOn w:val="DefaultParagraphFont"/>
    <w:rsid w:val="00905BCC"/>
  </w:style>
  <w:style w:type="character" w:customStyle="1" w:styleId="cat-Dategrp-45rplc-60">
    <w:name w:val="cat-Date grp-45 rplc-60"/>
    <w:basedOn w:val="DefaultParagraphFont"/>
    <w:rsid w:val="00905BCC"/>
  </w:style>
  <w:style w:type="character" w:customStyle="1" w:styleId="cat-Sumgrp-134rplc-61">
    <w:name w:val="cat-Sum grp-134 rplc-61"/>
    <w:basedOn w:val="DefaultParagraphFont"/>
    <w:rsid w:val="00905BCC"/>
  </w:style>
  <w:style w:type="character" w:customStyle="1" w:styleId="cat-Dategrp-46rplc-62">
    <w:name w:val="cat-Date grp-46 rplc-62"/>
    <w:basedOn w:val="DefaultParagraphFont"/>
    <w:rsid w:val="00905BCC"/>
  </w:style>
  <w:style w:type="character" w:customStyle="1" w:styleId="cat-FIOgrp-121rplc-63">
    <w:name w:val="cat-FIO grp-121 rplc-63"/>
    <w:basedOn w:val="DefaultParagraphFont"/>
    <w:rsid w:val="00905BCC"/>
  </w:style>
  <w:style w:type="character" w:customStyle="1" w:styleId="cat-OrganizationNamegrp-160rplc-64">
    <w:name w:val="cat-OrganizationName grp-160 rplc-64"/>
    <w:basedOn w:val="DefaultParagraphFont"/>
    <w:rsid w:val="00905BCC"/>
  </w:style>
  <w:style w:type="character" w:customStyle="1" w:styleId="cat-Dategrp-47rplc-65">
    <w:name w:val="cat-Date grp-47 rplc-65"/>
    <w:basedOn w:val="DefaultParagraphFont"/>
    <w:rsid w:val="00905BCC"/>
  </w:style>
  <w:style w:type="character" w:customStyle="1" w:styleId="cat-FIOgrp-122rplc-66">
    <w:name w:val="cat-FIO grp-122 rplc-66"/>
    <w:basedOn w:val="DefaultParagraphFont"/>
    <w:rsid w:val="00905BCC"/>
  </w:style>
  <w:style w:type="character" w:customStyle="1" w:styleId="cat-FIOgrp-122rplc-67">
    <w:name w:val="cat-FIO grp-122 rplc-67"/>
    <w:basedOn w:val="DefaultParagraphFont"/>
    <w:rsid w:val="00905BCC"/>
  </w:style>
  <w:style w:type="character" w:customStyle="1" w:styleId="cat-Dategrp-50rplc-68">
    <w:name w:val="cat-Date grp-50 rplc-68"/>
    <w:basedOn w:val="DefaultParagraphFont"/>
    <w:rsid w:val="00905BCC"/>
  </w:style>
  <w:style w:type="character" w:customStyle="1" w:styleId="cat-Addressgrp-1rplc-69">
    <w:name w:val="cat-Address grp-1 rplc-69"/>
    <w:basedOn w:val="DefaultParagraphFont"/>
    <w:rsid w:val="00905BCC"/>
  </w:style>
  <w:style w:type="character" w:customStyle="1" w:styleId="cat-Addressgrp-8rplc-70">
    <w:name w:val="cat-Address grp-8 rplc-70"/>
    <w:basedOn w:val="DefaultParagraphFont"/>
    <w:rsid w:val="00905BCC"/>
  </w:style>
  <w:style w:type="character" w:customStyle="1" w:styleId="cat-Dategrp-48rplc-71">
    <w:name w:val="cat-Date grp-48 rplc-71"/>
    <w:basedOn w:val="DefaultParagraphFont"/>
    <w:rsid w:val="00905BCC"/>
  </w:style>
  <w:style w:type="character" w:customStyle="1" w:styleId="cat-Dategrp-49rplc-72">
    <w:name w:val="cat-Date grp-49 rplc-72"/>
    <w:basedOn w:val="DefaultParagraphFont"/>
    <w:rsid w:val="00905BCC"/>
  </w:style>
  <w:style w:type="character" w:customStyle="1" w:styleId="cat-Dategrp-51rplc-73">
    <w:name w:val="cat-Date grp-51 rplc-73"/>
    <w:basedOn w:val="DefaultParagraphFont"/>
    <w:rsid w:val="00905BCC"/>
  </w:style>
  <w:style w:type="character" w:customStyle="1" w:styleId="cat-Dategrp-52rplc-74">
    <w:name w:val="cat-Date grp-52 rplc-74"/>
    <w:basedOn w:val="DefaultParagraphFont"/>
    <w:rsid w:val="00905BCC"/>
  </w:style>
  <w:style w:type="character" w:customStyle="1" w:styleId="cat-Dategrp-53rplc-75">
    <w:name w:val="cat-Date grp-53 rplc-75"/>
    <w:basedOn w:val="DefaultParagraphFont"/>
    <w:rsid w:val="00905BCC"/>
  </w:style>
  <w:style w:type="character" w:customStyle="1" w:styleId="cat-Dategrp-56rplc-76">
    <w:name w:val="cat-Date grp-56 rplc-76"/>
    <w:basedOn w:val="DefaultParagraphFont"/>
    <w:rsid w:val="00905BCC"/>
  </w:style>
  <w:style w:type="character" w:customStyle="1" w:styleId="cat-Dategrp-54rplc-77">
    <w:name w:val="cat-Date grp-54 rplc-77"/>
    <w:basedOn w:val="DefaultParagraphFont"/>
    <w:rsid w:val="00905BCC"/>
  </w:style>
  <w:style w:type="character" w:customStyle="1" w:styleId="cat-Sumgrp-135rplc-78">
    <w:name w:val="cat-Sum grp-135 rplc-78"/>
    <w:basedOn w:val="DefaultParagraphFont"/>
    <w:rsid w:val="00905BCC"/>
  </w:style>
  <w:style w:type="character" w:customStyle="1" w:styleId="cat-Dategrp-54rplc-79">
    <w:name w:val="cat-Date grp-54 rplc-79"/>
    <w:basedOn w:val="DefaultParagraphFont"/>
    <w:rsid w:val="00905BCC"/>
  </w:style>
  <w:style w:type="character" w:customStyle="1" w:styleId="cat-Dategrp-55rplc-80">
    <w:name w:val="cat-Date grp-55 rplc-80"/>
    <w:basedOn w:val="DefaultParagraphFont"/>
    <w:rsid w:val="00905BCC"/>
  </w:style>
  <w:style w:type="character" w:customStyle="1" w:styleId="cat-Sumgrp-136rplc-81">
    <w:name w:val="cat-Sum grp-136 rplc-81"/>
    <w:basedOn w:val="DefaultParagraphFont"/>
    <w:rsid w:val="00905BCC"/>
  </w:style>
  <w:style w:type="character" w:customStyle="1" w:styleId="cat-Dategrp-57rplc-82">
    <w:name w:val="cat-Date grp-57 rplc-82"/>
    <w:basedOn w:val="DefaultParagraphFont"/>
    <w:rsid w:val="00905BCC"/>
  </w:style>
  <w:style w:type="character" w:customStyle="1" w:styleId="cat-Dategrp-28rplc-83">
    <w:name w:val="cat-Date grp-28 rplc-83"/>
    <w:basedOn w:val="DefaultParagraphFont"/>
    <w:rsid w:val="00905BCC"/>
  </w:style>
  <w:style w:type="character" w:customStyle="1" w:styleId="cat-Sumgrp-137rplc-84">
    <w:name w:val="cat-Sum grp-137 rplc-84"/>
    <w:basedOn w:val="DefaultParagraphFont"/>
    <w:rsid w:val="00905BCC"/>
  </w:style>
  <w:style w:type="character" w:customStyle="1" w:styleId="cat-Sumgrp-138rplc-85">
    <w:name w:val="cat-Sum grp-138 rplc-85"/>
    <w:basedOn w:val="DefaultParagraphFont"/>
    <w:rsid w:val="00905BCC"/>
  </w:style>
  <w:style w:type="character" w:customStyle="1" w:styleId="cat-Addressgrp-1rplc-86">
    <w:name w:val="cat-Address grp-1 rplc-86"/>
    <w:basedOn w:val="DefaultParagraphFont"/>
    <w:rsid w:val="00905BCC"/>
  </w:style>
  <w:style w:type="character" w:customStyle="1" w:styleId="cat-Addressgrp-8rplc-87">
    <w:name w:val="cat-Address grp-8 rplc-87"/>
    <w:basedOn w:val="DefaultParagraphFont"/>
    <w:rsid w:val="00905BCC"/>
  </w:style>
  <w:style w:type="character" w:customStyle="1" w:styleId="cat-OrganizationNamegrp-161rplc-88">
    <w:name w:val="cat-OrganizationName grp-161 rplc-88"/>
    <w:basedOn w:val="DefaultParagraphFont"/>
    <w:rsid w:val="00905BCC"/>
  </w:style>
  <w:style w:type="character" w:customStyle="1" w:styleId="cat-FIOgrp-123rplc-89">
    <w:name w:val="cat-FIO grp-123 rplc-89"/>
    <w:basedOn w:val="DefaultParagraphFont"/>
    <w:rsid w:val="00905BCC"/>
  </w:style>
  <w:style w:type="character" w:customStyle="1" w:styleId="cat-Addressgrp-1rplc-90">
    <w:name w:val="cat-Address grp-1 rplc-90"/>
    <w:basedOn w:val="DefaultParagraphFont"/>
    <w:rsid w:val="00905BCC"/>
  </w:style>
  <w:style w:type="character" w:customStyle="1" w:styleId="cat-Dategrp-58rplc-91">
    <w:name w:val="cat-Date grp-58 rplc-91"/>
    <w:basedOn w:val="DefaultParagraphFont"/>
    <w:rsid w:val="00905BCC"/>
  </w:style>
  <w:style w:type="character" w:customStyle="1" w:styleId="cat-OrganizationNamegrp-162rplc-92">
    <w:name w:val="cat-OrganizationName grp-162 rplc-92"/>
    <w:basedOn w:val="DefaultParagraphFont"/>
    <w:rsid w:val="00905BCC"/>
  </w:style>
  <w:style w:type="character" w:customStyle="1" w:styleId="cat-Dategrp-59rplc-93">
    <w:name w:val="cat-Date grp-59 rplc-93"/>
    <w:basedOn w:val="DefaultParagraphFont"/>
    <w:rsid w:val="00905BCC"/>
  </w:style>
  <w:style w:type="character" w:customStyle="1" w:styleId="cat-OrganizationNamegrp-161rplc-94">
    <w:name w:val="cat-OrganizationName grp-161 rplc-94"/>
    <w:basedOn w:val="DefaultParagraphFont"/>
    <w:rsid w:val="00905BCC"/>
  </w:style>
  <w:style w:type="character" w:customStyle="1" w:styleId="cat-Dategrp-51rplc-95">
    <w:name w:val="cat-Date grp-51 rplc-95"/>
    <w:basedOn w:val="DefaultParagraphFont"/>
    <w:rsid w:val="00905BCC"/>
  </w:style>
  <w:style w:type="character" w:customStyle="1" w:styleId="cat-Addressgrp-1rplc-96">
    <w:name w:val="cat-Address grp-1 rplc-96"/>
    <w:basedOn w:val="DefaultParagraphFont"/>
    <w:rsid w:val="00905BCC"/>
  </w:style>
  <w:style w:type="character" w:customStyle="1" w:styleId="cat-Dategrp-58rplc-97">
    <w:name w:val="cat-Date grp-58 rplc-97"/>
    <w:basedOn w:val="DefaultParagraphFont"/>
    <w:rsid w:val="00905BCC"/>
  </w:style>
  <w:style w:type="character" w:customStyle="1" w:styleId="cat-OrganizationNamegrp-160rplc-98">
    <w:name w:val="cat-OrganizationName grp-160 rplc-98"/>
    <w:basedOn w:val="DefaultParagraphFont"/>
    <w:rsid w:val="00905BCC"/>
  </w:style>
  <w:style w:type="character" w:customStyle="1" w:styleId="cat-Addressgrp-1rplc-99">
    <w:name w:val="cat-Address grp-1 rplc-99"/>
    <w:basedOn w:val="DefaultParagraphFont"/>
    <w:rsid w:val="00905BCC"/>
  </w:style>
  <w:style w:type="character" w:customStyle="1" w:styleId="cat-Dategrp-61rplc-100">
    <w:name w:val="cat-Date grp-61 rplc-100"/>
    <w:basedOn w:val="DefaultParagraphFont"/>
    <w:rsid w:val="00905BCC"/>
  </w:style>
  <w:style w:type="character" w:customStyle="1" w:styleId="cat-OrganizationNamegrp-160rplc-101">
    <w:name w:val="cat-OrganizationName grp-160 rplc-101"/>
    <w:basedOn w:val="DefaultParagraphFont"/>
    <w:rsid w:val="00905BCC"/>
  </w:style>
  <w:style w:type="character" w:customStyle="1" w:styleId="cat-Dategrp-60rplc-102">
    <w:name w:val="cat-Date grp-60 rplc-102"/>
    <w:basedOn w:val="DefaultParagraphFont"/>
    <w:rsid w:val="00905BCC"/>
  </w:style>
  <w:style w:type="character" w:customStyle="1" w:styleId="cat-Addressgrp-1rplc-103">
    <w:name w:val="cat-Address grp-1 rplc-103"/>
    <w:basedOn w:val="DefaultParagraphFont"/>
    <w:rsid w:val="00905BCC"/>
  </w:style>
  <w:style w:type="character" w:customStyle="1" w:styleId="cat-Addressgrp-1rplc-104">
    <w:name w:val="cat-Address grp-1 rplc-104"/>
    <w:basedOn w:val="DefaultParagraphFont"/>
    <w:rsid w:val="00905BCC"/>
  </w:style>
  <w:style w:type="character" w:customStyle="1" w:styleId="cat-Addressgrp-1rplc-105">
    <w:name w:val="cat-Address grp-1 rplc-105"/>
    <w:basedOn w:val="DefaultParagraphFont"/>
    <w:rsid w:val="00905BCC"/>
  </w:style>
  <w:style w:type="character" w:customStyle="1" w:styleId="cat-Sumgrp-139rplc-106">
    <w:name w:val="cat-Sum grp-139 rplc-106"/>
    <w:basedOn w:val="DefaultParagraphFont"/>
    <w:rsid w:val="00905BCC"/>
  </w:style>
  <w:style w:type="character" w:customStyle="1" w:styleId="cat-Addressgrp-1rplc-107">
    <w:name w:val="cat-Address grp-1 rplc-107"/>
    <w:basedOn w:val="DefaultParagraphFont"/>
    <w:rsid w:val="00905BCC"/>
  </w:style>
  <w:style w:type="character" w:customStyle="1" w:styleId="cat-Dategrp-62rplc-108">
    <w:name w:val="cat-Date grp-62 rplc-108"/>
    <w:basedOn w:val="DefaultParagraphFont"/>
    <w:rsid w:val="00905BCC"/>
  </w:style>
  <w:style w:type="character" w:customStyle="1" w:styleId="cat-Addressgrp-1rplc-109">
    <w:name w:val="cat-Address grp-1 rplc-109"/>
    <w:basedOn w:val="DefaultParagraphFont"/>
    <w:rsid w:val="00905BCC"/>
  </w:style>
  <w:style w:type="character" w:customStyle="1" w:styleId="cat-Addressgrp-22rplc-110">
    <w:name w:val="cat-Address grp-22 rplc-110"/>
    <w:basedOn w:val="DefaultParagraphFont"/>
    <w:rsid w:val="00905BCC"/>
  </w:style>
  <w:style w:type="character" w:customStyle="1" w:styleId="cat-Addressgrp-23rplc-111">
    <w:name w:val="cat-Address grp-23 rplc-111"/>
    <w:basedOn w:val="DefaultParagraphFont"/>
    <w:rsid w:val="00905BCC"/>
  </w:style>
  <w:style w:type="character" w:customStyle="1" w:styleId="cat-Dategrp-63rplc-112">
    <w:name w:val="cat-Date grp-63 rplc-112"/>
    <w:basedOn w:val="DefaultParagraphFont"/>
    <w:rsid w:val="00905BCC"/>
  </w:style>
  <w:style w:type="character" w:customStyle="1" w:styleId="cat-Addressgrp-1rplc-113">
    <w:name w:val="cat-Address grp-1 rplc-113"/>
    <w:basedOn w:val="DefaultParagraphFont"/>
    <w:rsid w:val="00905BCC"/>
  </w:style>
  <w:style w:type="character" w:customStyle="1" w:styleId="cat-Dategrp-30rplc-114">
    <w:name w:val="cat-Date grp-30 rplc-114"/>
    <w:basedOn w:val="DefaultParagraphFont"/>
    <w:rsid w:val="00905BCC"/>
  </w:style>
  <w:style w:type="character" w:customStyle="1" w:styleId="cat-Addressgrp-1rplc-115">
    <w:name w:val="cat-Address grp-1 rplc-115"/>
    <w:basedOn w:val="DefaultParagraphFont"/>
    <w:rsid w:val="00905BCC"/>
  </w:style>
  <w:style w:type="character" w:customStyle="1" w:styleId="cat-Dategrp-64rplc-116">
    <w:name w:val="cat-Date grp-64 rplc-116"/>
    <w:basedOn w:val="DefaultParagraphFont"/>
    <w:rsid w:val="00905BCC"/>
  </w:style>
  <w:style w:type="character" w:customStyle="1" w:styleId="cat-Dategrp-65rplc-117">
    <w:name w:val="cat-Date grp-65 rplc-117"/>
    <w:basedOn w:val="DefaultParagraphFont"/>
    <w:rsid w:val="00905BCC"/>
  </w:style>
  <w:style w:type="character" w:customStyle="1" w:styleId="cat-Addressgrp-1rplc-118">
    <w:name w:val="cat-Address grp-1 rplc-118"/>
    <w:basedOn w:val="DefaultParagraphFont"/>
    <w:rsid w:val="00905BCC"/>
  </w:style>
  <w:style w:type="character" w:customStyle="1" w:styleId="cat-Addressgrp-1rplc-119">
    <w:name w:val="cat-Address grp-1 rplc-119"/>
    <w:basedOn w:val="DefaultParagraphFont"/>
    <w:rsid w:val="00905BCC"/>
  </w:style>
  <w:style w:type="character" w:customStyle="1" w:styleId="cat-Addressgrp-1rplc-120">
    <w:name w:val="cat-Address grp-1 rplc-120"/>
    <w:basedOn w:val="DefaultParagraphFont"/>
    <w:rsid w:val="00905BCC"/>
  </w:style>
  <w:style w:type="character" w:customStyle="1" w:styleId="cat-Addressgrp-1rplc-121">
    <w:name w:val="cat-Address grp-1 rplc-121"/>
    <w:basedOn w:val="DefaultParagraphFont"/>
    <w:rsid w:val="00905BCC"/>
  </w:style>
  <w:style w:type="character" w:customStyle="1" w:styleId="cat-Dategrp-66rplc-122">
    <w:name w:val="cat-Date grp-66 rplc-122"/>
    <w:basedOn w:val="DefaultParagraphFont"/>
    <w:rsid w:val="00905BCC"/>
  </w:style>
  <w:style w:type="character" w:customStyle="1" w:styleId="cat-Dategrp-67rplc-123">
    <w:name w:val="cat-Date grp-67 rplc-123"/>
    <w:basedOn w:val="DefaultParagraphFont"/>
    <w:rsid w:val="00905BCC"/>
  </w:style>
  <w:style w:type="character" w:customStyle="1" w:styleId="cat-Dategrp-67rplc-124">
    <w:name w:val="cat-Date grp-67 rplc-124"/>
    <w:basedOn w:val="DefaultParagraphFont"/>
    <w:rsid w:val="00905BCC"/>
  </w:style>
  <w:style w:type="character" w:customStyle="1" w:styleId="cat-Addressgrp-1rplc-125">
    <w:name w:val="cat-Address grp-1 rplc-125"/>
    <w:basedOn w:val="DefaultParagraphFont"/>
    <w:rsid w:val="00905BCC"/>
  </w:style>
  <w:style w:type="character" w:customStyle="1" w:styleId="cat-Dategrp-68rplc-126">
    <w:name w:val="cat-Date grp-68 rplc-126"/>
    <w:basedOn w:val="DefaultParagraphFont"/>
    <w:rsid w:val="00905BCC"/>
  </w:style>
  <w:style w:type="character" w:customStyle="1" w:styleId="cat-Dategrp-69rplc-127">
    <w:name w:val="cat-Date grp-69 rplc-127"/>
    <w:basedOn w:val="DefaultParagraphFont"/>
    <w:rsid w:val="00905BCC"/>
  </w:style>
  <w:style w:type="character" w:customStyle="1" w:styleId="cat-Addressgrp-1rplc-128">
    <w:name w:val="cat-Address grp-1 rplc-128"/>
    <w:basedOn w:val="DefaultParagraphFont"/>
    <w:rsid w:val="00905BCC"/>
  </w:style>
  <w:style w:type="character" w:customStyle="1" w:styleId="cat-Dategrp-70rplc-129">
    <w:name w:val="cat-Date grp-70 rplc-129"/>
    <w:basedOn w:val="DefaultParagraphFont"/>
    <w:rsid w:val="00905BCC"/>
  </w:style>
  <w:style w:type="character" w:customStyle="1" w:styleId="cat-Dategrp-71rplc-130">
    <w:name w:val="cat-Date grp-71 rplc-130"/>
    <w:basedOn w:val="DefaultParagraphFont"/>
    <w:rsid w:val="00905BCC"/>
  </w:style>
  <w:style w:type="character" w:customStyle="1" w:styleId="cat-Dategrp-72rplc-131">
    <w:name w:val="cat-Date grp-72 rplc-131"/>
    <w:basedOn w:val="DefaultParagraphFont"/>
    <w:rsid w:val="00905BCC"/>
  </w:style>
  <w:style w:type="character" w:customStyle="1" w:styleId="cat-Dategrp-73rplc-132">
    <w:name w:val="cat-Date grp-73 rplc-132"/>
    <w:basedOn w:val="DefaultParagraphFont"/>
    <w:rsid w:val="00905BCC"/>
  </w:style>
  <w:style w:type="character" w:customStyle="1" w:styleId="cat-OrganizationNamegrp-163rplc-133">
    <w:name w:val="cat-OrganizationName grp-163 rplc-133"/>
    <w:basedOn w:val="DefaultParagraphFont"/>
    <w:rsid w:val="00905BCC"/>
  </w:style>
  <w:style w:type="character" w:customStyle="1" w:styleId="cat-OrganizationNamegrp-165rplc-134">
    <w:name w:val="cat-OrganizationName grp-165 rplc-134"/>
    <w:basedOn w:val="DefaultParagraphFont"/>
    <w:rsid w:val="00905BCC"/>
  </w:style>
  <w:style w:type="character" w:customStyle="1" w:styleId="cat-OrganizationNamegrp-164rplc-135">
    <w:name w:val="cat-OrganizationName grp-164 rplc-135"/>
    <w:basedOn w:val="DefaultParagraphFont"/>
    <w:rsid w:val="00905BCC"/>
  </w:style>
  <w:style w:type="character" w:customStyle="1" w:styleId="cat-Dategrp-32rplc-136">
    <w:name w:val="cat-Date grp-32 rplc-136"/>
    <w:basedOn w:val="DefaultParagraphFont"/>
    <w:rsid w:val="00905BCC"/>
  </w:style>
  <w:style w:type="character" w:customStyle="1" w:styleId="cat-Addressgrp-1rplc-137">
    <w:name w:val="cat-Address grp-1 rplc-137"/>
    <w:basedOn w:val="DefaultParagraphFont"/>
    <w:rsid w:val="00905BCC"/>
  </w:style>
  <w:style w:type="character" w:customStyle="1" w:styleId="cat-Addressgrp-1rplc-138">
    <w:name w:val="cat-Address grp-1 rplc-138"/>
    <w:basedOn w:val="DefaultParagraphFont"/>
    <w:rsid w:val="00905BCC"/>
  </w:style>
  <w:style w:type="character" w:customStyle="1" w:styleId="cat-OrganizationNamegrp-164rplc-139">
    <w:name w:val="cat-OrganizationName grp-164 rplc-139"/>
    <w:basedOn w:val="DefaultParagraphFont"/>
    <w:rsid w:val="00905BCC"/>
  </w:style>
  <w:style w:type="character" w:customStyle="1" w:styleId="cat-Dategrp-74rplc-140">
    <w:name w:val="cat-Date grp-74 rplc-140"/>
    <w:basedOn w:val="DefaultParagraphFont"/>
    <w:rsid w:val="00905BCC"/>
  </w:style>
  <w:style w:type="character" w:customStyle="1" w:styleId="cat-OrganizationNamegrp-163rplc-141">
    <w:name w:val="cat-OrganizationName grp-163 rplc-141"/>
    <w:basedOn w:val="DefaultParagraphFont"/>
    <w:rsid w:val="00905BCC"/>
  </w:style>
  <w:style w:type="character" w:customStyle="1" w:styleId="cat-OrganizationNamegrp-166rplc-142">
    <w:name w:val="cat-OrganizationName grp-166 rplc-142"/>
    <w:basedOn w:val="DefaultParagraphFont"/>
    <w:rsid w:val="00905BCC"/>
  </w:style>
  <w:style w:type="character" w:customStyle="1" w:styleId="cat-Dategrp-41rplc-143">
    <w:name w:val="cat-Date grp-41 rplc-143"/>
    <w:basedOn w:val="DefaultParagraphFont"/>
    <w:rsid w:val="00905BCC"/>
  </w:style>
  <w:style w:type="character" w:customStyle="1" w:styleId="cat-Addressgrp-1rplc-144">
    <w:name w:val="cat-Address grp-1 rplc-144"/>
    <w:basedOn w:val="DefaultParagraphFont"/>
    <w:rsid w:val="00905BCC"/>
  </w:style>
  <w:style w:type="character" w:customStyle="1" w:styleId="cat-Addressgrp-1rplc-145">
    <w:name w:val="cat-Address grp-1 rplc-145"/>
    <w:basedOn w:val="DefaultParagraphFont"/>
    <w:rsid w:val="00905BCC"/>
  </w:style>
  <w:style w:type="character" w:customStyle="1" w:styleId="cat-Dategrp-76rplc-146">
    <w:name w:val="cat-Date grp-76 rplc-146"/>
    <w:basedOn w:val="DefaultParagraphFont"/>
    <w:rsid w:val="00905BCC"/>
  </w:style>
  <w:style w:type="character" w:customStyle="1" w:styleId="cat-OrganizationNamegrp-163rplc-147">
    <w:name w:val="cat-OrganizationName grp-163 rplc-147"/>
    <w:basedOn w:val="DefaultParagraphFont"/>
    <w:rsid w:val="00905BCC"/>
  </w:style>
  <w:style w:type="character" w:customStyle="1" w:styleId="cat-OrganizationNamegrp-167rplc-148">
    <w:name w:val="cat-OrganizationName grp-167 rplc-148"/>
    <w:basedOn w:val="DefaultParagraphFont"/>
    <w:rsid w:val="00905BCC"/>
  </w:style>
  <w:style w:type="character" w:customStyle="1" w:styleId="cat-Dategrp-75rplc-149">
    <w:name w:val="cat-Date grp-75 rplc-149"/>
    <w:basedOn w:val="DefaultParagraphFont"/>
    <w:rsid w:val="00905BCC"/>
  </w:style>
  <w:style w:type="character" w:customStyle="1" w:styleId="cat-Addressgrp-1rplc-150">
    <w:name w:val="cat-Address grp-1 rplc-150"/>
    <w:basedOn w:val="DefaultParagraphFont"/>
    <w:rsid w:val="00905BCC"/>
  </w:style>
  <w:style w:type="character" w:customStyle="1" w:styleId="cat-Addressgrp-1rplc-151">
    <w:name w:val="cat-Address grp-1 rplc-151"/>
    <w:basedOn w:val="DefaultParagraphFont"/>
    <w:rsid w:val="00905BCC"/>
  </w:style>
  <w:style w:type="character" w:customStyle="1" w:styleId="cat-Dategrp-32rplc-152">
    <w:name w:val="cat-Date grp-32 rplc-152"/>
    <w:basedOn w:val="DefaultParagraphFont"/>
    <w:rsid w:val="00905BCC"/>
  </w:style>
  <w:style w:type="character" w:customStyle="1" w:styleId="cat-Addressgrp-1rplc-153">
    <w:name w:val="cat-Address grp-1 rplc-153"/>
    <w:basedOn w:val="DefaultParagraphFont"/>
    <w:rsid w:val="00905BCC"/>
  </w:style>
  <w:style w:type="character" w:customStyle="1" w:styleId="cat-Dategrp-32rplc-154">
    <w:name w:val="cat-Date grp-32 rplc-154"/>
    <w:basedOn w:val="DefaultParagraphFont"/>
    <w:rsid w:val="00905BCC"/>
  </w:style>
  <w:style w:type="character" w:customStyle="1" w:styleId="cat-PhoneNumbergrp-172rplc-155">
    <w:name w:val="cat-PhoneNumber grp-172 rplc-155"/>
    <w:basedOn w:val="DefaultParagraphFont"/>
    <w:rsid w:val="00905BCC"/>
  </w:style>
  <w:style w:type="character" w:customStyle="1" w:styleId="cat-Sumgrp-140rplc-156">
    <w:name w:val="cat-Sum grp-140 rplc-156"/>
    <w:basedOn w:val="DefaultParagraphFont"/>
    <w:rsid w:val="00905BCC"/>
  </w:style>
  <w:style w:type="character" w:customStyle="1" w:styleId="cat-Sumgrp-135rplc-157">
    <w:name w:val="cat-Sum grp-135 rplc-157"/>
    <w:basedOn w:val="DefaultParagraphFont"/>
    <w:rsid w:val="00905BCC"/>
  </w:style>
  <w:style w:type="character" w:customStyle="1" w:styleId="cat-PhoneNumbergrp-173rplc-158">
    <w:name w:val="cat-PhoneNumber grp-173 rplc-158"/>
    <w:basedOn w:val="DefaultParagraphFont"/>
    <w:rsid w:val="00905BCC"/>
  </w:style>
  <w:style w:type="character" w:customStyle="1" w:styleId="cat-Sumgrp-141rplc-159">
    <w:name w:val="cat-Sum grp-141 rplc-159"/>
    <w:basedOn w:val="DefaultParagraphFont"/>
    <w:rsid w:val="00905BCC"/>
  </w:style>
  <w:style w:type="character" w:customStyle="1" w:styleId="cat-Sumgrp-142rplc-160">
    <w:name w:val="cat-Sum grp-142 rplc-160"/>
    <w:basedOn w:val="DefaultParagraphFont"/>
    <w:rsid w:val="00905BCC"/>
  </w:style>
  <w:style w:type="character" w:customStyle="1" w:styleId="cat-Sumgrp-143rplc-161">
    <w:name w:val="cat-Sum grp-143 rplc-161"/>
    <w:basedOn w:val="DefaultParagraphFont"/>
    <w:rsid w:val="00905BCC"/>
  </w:style>
  <w:style w:type="character" w:customStyle="1" w:styleId="cat-Sumgrp-144rplc-162">
    <w:name w:val="cat-Sum grp-144 rplc-162"/>
    <w:basedOn w:val="DefaultParagraphFont"/>
    <w:rsid w:val="00905BCC"/>
  </w:style>
  <w:style w:type="character" w:customStyle="1" w:styleId="cat-Dategrp-77rplc-163">
    <w:name w:val="cat-Date grp-77 rplc-163"/>
    <w:basedOn w:val="DefaultParagraphFont"/>
    <w:rsid w:val="00905BCC"/>
  </w:style>
  <w:style w:type="character" w:customStyle="1" w:styleId="cat-Dategrp-78rplc-164">
    <w:name w:val="cat-Date grp-78 rplc-164"/>
    <w:basedOn w:val="DefaultParagraphFont"/>
    <w:rsid w:val="00905BCC"/>
  </w:style>
  <w:style w:type="character" w:customStyle="1" w:styleId="cat-Dategrp-77rplc-165">
    <w:name w:val="cat-Date grp-77 rplc-165"/>
    <w:basedOn w:val="DefaultParagraphFont"/>
    <w:rsid w:val="00905BCC"/>
  </w:style>
  <w:style w:type="character" w:customStyle="1" w:styleId="cat-OrganizationNamegrp-161rplc-166">
    <w:name w:val="cat-OrganizationName grp-161 rplc-166"/>
    <w:basedOn w:val="DefaultParagraphFont"/>
    <w:rsid w:val="00905BCC"/>
  </w:style>
  <w:style w:type="character" w:customStyle="1" w:styleId="cat-Dategrp-80rplc-167">
    <w:name w:val="cat-Date grp-80 rplc-167"/>
    <w:basedOn w:val="DefaultParagraphFont"/>
    <w:rsid w:val="00905BCC"/>
  </w:style>
  <w:style w:type="character" w:customStyle="1" w:styleId="cat-Dategrp-79rplc-168">
    <w:name w:val="cat-Date grp-79 rplc-168"/>
    <w:basedOn w:val="DefaultParagraphFont"/>
    <w:rsid w:val="00905BCC"/>
  </w:style>
  <w:style w:type="character" w:customStyle="1" w:styleId="cat-Dategrp-46rplc-169">
    <w:name w:val="cat-Date grp-46 rplc-169"/>
    <w:basedOn w:val="DefaultParagraphFont"/>
    <w:rsid w:val="00905BCC"/>
  </w:style>
  <w:style w:type="character" w:customStyle="1" w:styleId="cat-Dategrp-47rplc-170">
    <w:name w:val="cat-Date grp-47 rplc-170"/>
    <w:basedOn w:val="DefaultParagraphFont"/>
    <w:rsid w:val="00905BCC"/>
  </w:style>
  <w:style w:type="character" w:customStyle="1" w:styleId="cat-Dategrp-56rplc-171">
    <w:name w:val="cat-Date grp-56 rplc-171"/>
    <w:basedOn w:val="DefaultParagraphFont"/>
    <w:rsid w:val="00905BCC"/>
  </w:style>
  <w:style w:type="character" w:customStyle="1" w:styleId="cat-Dategrp-81rplc-172">
    <w:name w:val="cat-Date grp-81 rplc-172"/>
    <w:basedOn w:val="DefaultParagraphFont"/>
    <w:rsid w:val="00905BCC"/>
  </w:style>
  <w:style w:type="character" w:customStyle="1" w:styleId="cat-Dategrp-82rplc-173">
    <w:name w:val="cat-Date grp-82 rplc-173"/>
    <w:basedOn w:val="DefaultParagraphFont"/>
    <w:rsid w:val="00905BCC"/>
  </w:style>
  <w:style w:type="character" w:customStyle="1" w:styleId="cat-Dategrp-83rplc-174">
    <w:name w:val="cat-Date grp-83 rplc-174"/>
    <w:basedOn w:val="DefaultParagraphFont"/>
    <w:rsid w:val="00905BCC"/>
  </w:style>
  <w:style w:type="character" w:customStyle="1" w:styleId="cat-Dategrp-74rplc-175">
    <w:name w:val="cat-Date grp-74 rplc-175"/>
    <w:basedOn w:val="DefaultParagraphFont"/>
    <w:rsid w:val="00905BCC"/>
  </w:style>
  <w:style w:type="character" w:customStyle="1" w:styleId="cat-Dategrp-85rplc-176">
    <w:name w:val="cat-Date grp-85 rplc-176"/>
    <w:basedOn w:val="DefaultParagraphFont"/>
    <w:rsid w:val="00905BCC"/>
  </w:style>
  <w:style w:type="character" w:customStyle="1" w:styleId="cat-Dategrp-84rplc-177">
    <w:name w:val="cat-Date grp-84 rplc-177"/>
    <w:basedOn w:val="DefaultParagraphFont"/>
    <w:rsid w:val="00905BCC"/>
  </w:style>
  <w:style w:type="character" w:customStyle="1" w:styleId="cat-Dategrp-87rplc-178">
    <w:name w:val="cat-Date grp-87 rplc-178"/>
    <w:basedOn w:val="DefaultParagraphFont"/>
    <w:rsid w:val="00905BCC"/>
  </w:style>
  <w:style w:type="character" w:customStyle="1" w:styleId="cat-Dategrp-86rplc-179">
    <w:name w:val="cat-Date grp-86 rplc-179"/>
    <w:basedOn w:val="DefaultParagraphFont"/>
    <w:rsid w:val="00905BCC"/>
  </w:style>
  <w:style w:type="character" w:customStyle="1" w:styleId="cat-Sumgrp-144rplc-180">
    <w:name w:val="cat-Sum grp-144 rplc-180"/>
    <w:basedOn w:val="DefaultParagraphFont"/>
    <w:rsid w:val="00905BCC"/>
  </w:style>
  <w:style w:type="character" w:customStyle="1" w:styleId="cat-Sumgrp-145rplc-181">
    <w:name w:val="cat-Sum grp-145 rplc-181"/>
    <w:basedOn w:val="DefaultParagraphFont"/>
    <w:rsid w:val="00905BCC"/>
  </w:style>
  <w:style w:type="character" w:customStyle="1" w:styleId="cat-Sumgrp-146rplc-182">
    <w:name w:val="cat-Sum grp-146 rplc-182"/>
    <w:basedOn w:val="DefaultParagraphFont"/>
    <w:rsid w:val="00905BCC"/>
  </w:style>
  <w:style w:type="character" w:customStyle="1" w:styleId="cat-Sumgrp-147rplc-183">
    <w:name w:val="cat-Sum grp-147 rplc-183"/>
    <w:basedOn w:val="DefaultParagraphFont"/>
    <w:rsid w:val="00905BCC"/>
  </w:style>
  <w:style w:type="character" w:customStyle="1" w:styleId="cat-Sumgrp-145rplc-184">
    <w:name w:val="cat-Sum grp-145 rplc-184"/>
    <w:basedOn w:val="DefaultParagraphFont"/>
    <w:rsid w:val="00905BCC"/>
  </w:style>
  <w:style w:type="character" w:customStyle="1" w:styleId="cat-Sumgrp-148rplc-185">
    <w:name w:val="cat-Sum grp-148 rplc-185"/>
    <w:basedOn w:val="DefaultParagraphFont"/>
    <w:rsid w:val="00905BCC"/>
  </w:style>
  <w:style w:type="character" w:customStyle="1" w:styleId="cat-OrganizationNamegrp-163rplc-186">
    <w:name w:val="cat-OrganizationName grp-163 rplc-186"/>
    <w:basedOn w:val="DefaultParagraphFont"/>
    <w:rsid w:val="00905BCC"/>
  </w:style>
  <w:style w:type="character" w:customStyle="1" w:styleId="cat-OrganizationNamegrp-165rplc-187">
    <w:name w:val="cat-OrganizationName grp-165 rplc-187"/>
    <w:basedOn w:val="DefaultParagraphFont"/>
    <w:rsid w:val="00905BCC"/>
  </w:style>
  <w:style w:type="character" w:customStyle="1" w:styleId="cat-OrganizationNamegrp-164rplc-188">
    <w:name w:val="cat-OrganizationName grp-164 rplc-188"/>
    <w:basedOn w:val="DefaultParagraphFont"/>
    <w:rsid w:val="00905BCC"/>
  </w:style>
  <w:style w:type="character" w:customStyle="1" w:styleId="cat-Dategrp-32rplc-189">
    <w:name w:val="cat-Date grp-32 rplc-189"/>
    <w:basedOn w:val="DefaultParagraphFont"/>
    <w:rsid w:val="00905BCC"/>
  </w:style>
  <w:style w:type="character" w:customStyle="1" w:styleId="cat-Addressgrp-1rplc-190">
    <w:name w:val="cat-Address grp-1 rplc-190"/>
    <w:basedOn w:val="DefaultParagraphFont"/>
    <w:rsid w:val="00905BCC"/>
  </w:style>
  <w:style w:type="character" w:customStyle="1" w:styleId="cat-Addressgrp-1rplc-191">
    <w:name w:val="cat-Address grp-1 rplc-191"/>
    <w:basedOn w:val="DefaultParagraphFont"/>
    <w:rsid w:val="00905BCC"/>
  </w:style>
  <w:style w:type="character" w:customStyle="1" w:styleId="cat-OrganizationNamegrp-164rplc-192">
    <w:name w:val="cat-OrganizationName grp-164 rplc-192"/>
    <w:basedOn w:val="DefaultParagraphFont"/>
    <w:rsid w:val="00905BCC"/>
  </w:style>
  <w:style w:type="character" w:customStyle="1" w:styleId="cat-Dategrp-74rplc-193">
    <w:name w:val="cat-Date grp-74 rplc-193"/>
    <w:basedOn w:val="DefaultParagraphFont"/>
    <w:rsid w:val="00905BCC"/>
  </w:style>
  <w:style w:type="character" w:customStyle="1" w:styleId="cat-OrganizationNamegrp-163rplc-194">
    <w:name w:val="cat-OrganizationName grp-163 rplc-194"/>
    <w:basedOn w:val="DefaultParagraphFont"/>
    <w:rsid w:val="00905BCC"/>
  </w:style>
  <w:style w:type="character" w:customStyle="1" w:styleId="cat-OrganizationNamegrp-166rplc-195">
    <w:name w:val="cat-OrganizationName grp-166 rplc-195"/>
    <w:basedOn w:val="DefaultParagraphFont"/>
    <w:rsid w:val="00905BCC"/>
  </w:style>
  <w:style w:type="character" w:customStyle="1" w:styleId="cat-Dategrp-41rplc-196">
    <w:name w:val="cat-Date grp-41 rplc-196"/>
    <w:basedOn w:val="DefaultParagraphFont"/>
    <w:rsid w:val="00905BCC"/>
  </w:style>
  <w:style w:type="character" w:customStyle="1" w:styleId="cat-Addressgrp-1rplc-197">
    <w:name w:val="cat-Address grp-1 rplc-197"/>
    <w:basedOn w:val="DefaultParagraphFont"/>
    <w:rsid w:val="00905BCC"/>
  </w:style>
  <w:style w:type="character" w:customStyle="1" w:styleId="cat-Addressgrp-1rplc-198">
    <w:name w:val="cat-Address grp-1 rplc-198"/>
    <w:basedOn w:val="DefaultParagraphFont"/>
    <w:rsid w:val="00905BCC"/>
  </w:style>
  <w:style w:type="character" w:customStyle="1" w:styleId="cat-Dategrp-76rplc-199">
    <w:name w:val="cat-Date grp-76 rplc-199"/>
    <w:basedOn w:val="DefaultParagraphFont"/>
    <w:rsid w:val="00905BCC"/>
  </w:style>
  <w:style w:type="character" w:customStyle="1" w:styleId="cat-OrganizationNamegrp-163rplc-200">
    <w:name w:val="cat-OrganizationName grp-163 rplc-200"/>
    <w:basedOn w:val="DefaultParagraphFont"/>
    <w:rsid w:val="00905BCC"/>
  </w:style>
  <w:style w:type="character" w:customStyle="1" w:styleId="cat-OrganizationNamegrp-167rplc-201">
    <w:name w:val="cat-OrganizationName grp-167 rplc-201"/>
    <w:basedOn w:val="DefaultParagraphFont"/>
    <w:rsid w:val="00905BCC"/>
  </w:style>
  <w:style w:type="character" w:customStyle="1" w:styleId="cat-Dategrp-75rplc-202">
    <w:name w:val="cat-Date grp-75 rplc-202"/>
    <w:basedOn w:val="DefaultParagraphFont"/>
    <w:rsid w:val="00905BCC"/>
  </w:style>
  <w:style w:type="character" w:customStyle="1" w:styleId="cat-Addressgrp-1rplc-203">
    <w:name w:val="cat-Address grp-1 rplc-203"/>
    <w:basedOn w:val="DefaultParagraphFont"/>
    <w:rsid w:val="00905BCC"/>
  </w:style>
  <w:style w:type="character" w:customStyle="1" w:styleId="cat-Addressgrp-1rplc-204">
    <w:name w:val="cat-Address grp-1 rplc-204"/>
    <w:basedOn w:val="DefaultParagraphFont"/>
    <w:rsid w:val="00905BCC"/>
  </w:style>
  <w:style w:type="character" w:customStyle="1" w:styleId="cat-Dategrp-32rplc-205">
    <w:name w:val="cat-Date grp-32 rplc-205"/>
    <w:basedOn w:val="DefaultParagraphFont"/>
    <w:rsid w:val="00905BCC"/>
  </w:style>
  <w:style w:type="character" w:customStyle="1" w:styleId="cat-OrganizationNamegrp-163rplc-206">
    <w:name w:val="cat-OrganizationName grp-163 rplc-206"/>
    <w:basedOn w:val="DefaultParagraphFont"/>
    <w:rsid w:val="00905BCC"/>
  </w:style>
  <w:style w:type="character" w:customStyle="1" w:styleId="cat-Dategrp-72rplc-207">
    <w:name w:val="cat-Date grp-72 rplc-207"/>
    <w:basedOn w:val="DefaultParagraphFont"/>
    <w:rsid w:val="00905BCC"/>
  </w:style>
  <w:style w:type="character" w:customStyle="1" w:styleId="cat-Dategrp-73rplc-208">
    <w:name w:val="cat-Date grp-73 rplc-208"/>
    <w:basedOn w:val="DefaultParagraphFont"/>
    <w:rsid w:val="00905BCC"/>
  </w:style>
  <w:style w:type="character" w:customStyle="1" w:styleId="cat-FIOgrp-122rplc-209">
    <w:name w:val="cat-FIO grp-122 rplc-209"/>
    <w:basedOn w:val="DefaultParagraphFont"/>
    <w:rsid w:val="00905BCC"/>
  </w:style>
  <w:style w:type="character" w:customStyle="1" w:styleId="cat-Addressgrp-9rplc-210">
    <w:name w:val="cat-Address grp-9 rplc-210"/>
    <w:basedOn w:val="DefaultParagraphFont"/>
    <w:rsid w:val="00905BCC"/>
  </w:style>
  <w:style w:type="character" w:customStyle="1" w:styleId="cat-Addressgrp-10rplc-211">
    <w:name w:val="cat-Address grp-10 rplc-211"/>
    <w:basedOn w:val="DefaultParagraphFont"/>
    <w:rsid w:val="00905BCC"/>
  </w:style>
  <w:style w:type="character" w:customStyle="1" w:styleId="cat-Dategrp-88rplc-212">
    <w:name w:val="cat-Date grp-88 rplc-212"/>
    <w:basedOn w:val="DefaultParagraphFont"/>
    <w:rsid w:val="00905BCC"/>
  </w:style>
  <w:style w:type="character" w:customStyle="1" w:styleId="cat-Addressgrp-1rplc-213">
    <w:name w:val="cat-Address grp-1 rplc-213"/>
    <w:basedOn w:val="DefaultParagraphFont"/>
    <w:rsid w:val="00905BCC"/>
  </w:style>
  <w:style w:type="character" w:customStyle="1" w:styleId="cat-Addressgrp-1rplc-214">
    <w:name w:val="cat-Address grp-1 rplc-214"/>
    <w:basedOn w:val="DefaultParagraphFont"/>
    <w:rsid w:val="00905BCC"/>
  </w:style>
  <w:style w:type="character" w:customStyle="1" w:styleId="cat-Dategrp-62rplc-215">
    <w:name w:val="cat-Date grp-62 rplc-215"/>
    <w:basedOn w:val="DefaultParagraphFont"/>
    <w:rsid w:val="00905BCC"/>
  </w:style>
  <w:style w:type="character" w:customStyle="1" w:styleId="cat-Addressgrp-1rplc-216">
    <w:name w:val="cat-Address grp-1 rplc-216"/>
    <w:basedOn w:val="DefaultParagraphFont"/>
    <w:rsid w:val="00905BCC"/>
  </w:style>
  <w:style w:type="character" w:customStyle="1" w:styleId="cat-Addressgrp-1rplc-217">
    <w:name w:val="cat-Address grp-1 rplc-217"/>
    <w:basedOn w:val="DefaultParagraphFont"/>
    <w:rsid w:val="00905BCC"/>
  </w:style>
  <w:style w:type="character" w:customStyle="1" w:styleId="cat-Dategrp-62rplc-218">
    <w:name w:val="cat-Date grp-62 rplc-218"/>
    <w:basedOn w:val="DefaultParagraphFont"/>
    <w:rsid w:val="00905BCC"/>
  </w:style>
  <w:style w:type="character" w:customStyle="1" w:styleId="cat-Addressgrp-1rplc-219">
    <w:name w:val="cat-Address grp-1 rplc-219"/>
    <w:basedOn w:val="DefaultParagraphFont"/>
    <w:rsid w:val="00905BCC"/>
  </w:style>
  <w:style w:type="character" w:customStyle="1" w:styleId="cat-Dategrp-62rplc-220">
    <w:name w:val="cat-Date grp-62 rplc-220"/>
    <w:basedOn w:val="DefaultParagraphFont"/>
    <w:rsid w:val="00905BCC"/>
  </w:style>
  <w:style w:type="character" w:customStyle="1" w:styleId="cat-Addressgrp-11rplc-221">
    <w:name w:val="cat-Address grp-11 rplc-221"/>
    <w:basedOn w:val="DefaultParagraphFont"/>
    <w:rsid w:val="00905BCC"/>
  </w:style>
  <w:style w:type="character" w:customStyle="1" w:styleId="cat-Dategrp-89rplc-222">
    <w:name w:val="cat-Date grp-89 rplc-222"/>
    <w:basedOn w:val="DefaultParagraphFont"/>
    <w:rsid w:val="00905BCC"/>
  </w:style>
  <w:style w:type="character" w:customStyle="1" w:styleId="cat-Addressgrp-1rplc-223">
    <w:name w:val="cat-Address grp-1 rplc-223"/>
    <w:basedOn w:val="DefaultParagraphFont"/>
    <w:rsid w:val="00905BCC"/>
  </w:style>
  <w:style w:type="character" w:customStyle="1" w:styleId="cat-Dategrp-30rplc-224">
    <w:name w:val="cat-Date grp-30 rplc-224"/>
    <w:basedOn w:val="DefaultParagraphFont"/>
    <w:rsid w:val="00905BCC"/>
  </w:style>
  <w:style w:type="character" w:customStyle="1" w:styleId="cat-Addressgrp-1rplc-225">
    <w:name w:val="cat-Address grp-1 rplc-225"/>
    <w:basedOn w:val="DefaultParagraphFont"/>
    <w:rsid w:val="00905BCC"/>
  </w:style>
  <w:style w:type="character" w:customStyle="1" w:styleId="cat-Dategrp-29rplc-226">
    <w:name w:val="cat-Date grp-29 rplc-226"/>
    <w:basedOn w:val="DefaultParagraphFont"/>
    <w:rsid w:val="00905BCC"/>
  </w:style>
  <w:style w:type="character" w:customStyle="1" w:styleId="cat-Dategrp-65rplc-227">
    <w:name w:val="cat-Date grp-65 rplc-227"/>
    <w:basedOn w:val="DefaultParagraphFont"/>
    <w:rsid w:val="00905BCC"/>
  </w:style>
  <w:style w:type="character" w:customStyle="1" w:styleId="cat-Addressgrp-12rplc-228">
    <w:name w:val="cat-Address grp-12 rplc-228"/>
    <w:basedOn w:val="DefaultParagraphFont"/>
    <w:rsid w:val="00905BCC"/>
  </w:style>
  <w:style w:type="character" w:customStyle="1" w:styleId="cat-Addressgrp-13rplc-229">
    <w:name w:val="cat-Address grp-13 rplc-229"/>
    <w:basedOn w:val="DefaultParagraphFont"/>
    <w:rsid w:val="00905BCC"/>
  </w:style>
  <w:style w:type="character" w:customStyle="1" w:styleId="cat-Addressgrp-1rplc-230">
    <w:name w:val="cat-Address grp-1 rplc-230"/>
    <w:basedOn w:val="DefaultParagraphFont"/>
    <w:rsid w:val="00905BCC"/>
  </w:style>
  <w:style w:type="character" w:customStyle="1" w:styleId="cat-Addressgrp-1rplc-231">
    <w:name w:val="cat-Address grp-1 rplc-231"/>
    <w:basedOn w:val="DefaultParagraphFont"/>
    <w:rsid w:val="00905BCC"/>
  </w:style>
  <w:style w:type="character" w:customStyle="1" w:styleId="cat-Dategrp-29rplc-232">
    <w:name w:val="cat-Date grp-29 rplc-232"/>
    <w:basedOn w:val="DefaultParagraphFont"/>
    <w:rsid w:val="00905BCC"/>
  </w:style>
  <w:style w:type="character" w:customStyle="1" w:styleId="cat-Addressgrp-14rplc-233">
    <w:name w:val="cat-Address grp-14 rplc-233"/>
    <w:basedOn w:val="DefaultParagraphFont"/>
    <w:rsid w:val="00905BCC"/>
  </w:style>
  <w:style w:type="character" w:customStyle="1" w:styleId="cat-Addressgrp-1rplc-234">
    <w:name w:val="cat-Address grp-1 rplc-234"/>
    <w:basedOn w:val="DefaultParagraphFont"/>
    <w:rsid w:val="00905BCC"/>
  </w:style>
  <w:style w:type="character" w:customStyle="1" w:styleId="cat-Dategrp-30rplc-235">
    <w:name w:val="cat-Date grp-30 rplc-235"/>
    <w:basedOn w:val="DefaultParagraphFont"/>
    <w:rsid w:val="00905BCC"/>
  </w:style>
  <w:style w:type="character" w:customStyle="1" w:styleId="cat-FIOgrp-122rplc-236">
    <w:name w:val="cat-FIO grp-122 rplc-236"/>
    <w:basedOn w:val="DefaultParagraphFont"/>
    <w:rsid w:val="00905BCC"/>
  </w:style>
  <w:style w:type="character" w:customStyle="1" w:styleId="cat-Addressgrp-15rplc-237">
    <w:name w:val="cat-Address grp-15 rplc-237"/>
    <w:basedOn w:val="DefaultParagraphFont"/>
    <w:rsid w:val="00905BCC"/>
  </w:style>
  <w:style w:type="character" w:customStyle="1" w:styleId="cat-Addressgrp-16rplc-238">
    <w:name w:val="cat-Address grp-16 rplc-238"/>
    <w:basedOn w:val="DefaultParagraphFont"/>
    <w:rsid w:val="00905BCC"/>
  </w:style>
  <w:style w:type="character" w:customStyle="1" w:styleId="cat-Addressgrp-17rplc-239">
    <w:name w:val="cat-Address grp-17 rplc-239"/>
    <w:basedOn w:val="DefaultParagraphFont"/>
    <w:rsid w:val="00905BCC"/>
  </w:style>
  <w:style w:type="character" w:customStyle="1" w:styleId="cat-Dategrp-33rplc-240">
    <w:name w:val="cat-Date grp-33 rplc-240"/>
    <w:basedOn w:val="DefaultParagraphFont"/>
    <w:rsid w:val="00905BCC"/>
  </w:style>
  <w:style w:type="character" w:customStyle="1" w:styleId="cat-Addressgrp-5rplc-241">
    <w:name w:val="cat-Address grp-5 rplc-241"/>
    <w:basedOn w:val="DefaultParagraphFont"/>
    <w:rsid w:val="00905BCC"/>
  </w:style>
  <w:style w:type="character" w:customStyle="1" w:styleId="cat-Addressgrp-1rplc-242">
    <w:name w:val="cat-Address grp-1 rplc-242"/>
    <w:basedOn w:val="DefaultParagraphFont"/>
    <w:rsid w:val="00905BCC"/>
  </w:style>
  <w:style w:type="character" w:customStyle="1" w:styleId="cat-Dategrp-62rplc-243">
    <w:name w:val="cat-Date grp-62 rplc-243"/>
    <w:basedOn w:val="DefaultParagraphFont"/>
    <w:rsid w:val="00905BCC"/>
  </w:style>
  <w:style w:type="character" w:customStyle="1" w:styleId="cat-Addressgrp-1rplc-244">
    <w:name w:val="cat-Address grp-1 rplc-244"/>
    <w:basedOn w:val="DefaultParagraphFont"/>
    <w:rsid w:val="00905BCC"/>
  </w:style>
  <w:style w:type="character" w:customStyle="1" w:styleId="cat-Dategrp-90rplc-245">
    <w:name w:val="cat-Date grp-90 rplc-245"/>
    <w:basedOn w:val="DefaultParagraphFont"/>
    <w:rsid w:val="00905BCC"/>
  </w:style>
  <w:style w:type="character" w:customStyle="1" w:styleId="cat-Addressgrp-1rplc-246">
    <w:name w:val="cat-Address grp-1 rplc-246"/>
    <w:basedOn w:val="DefaultParagraphFont"/>
    <w:rsid w:val="00905BCC"/>
  </w:style>
  <w:style w:type="character" w:customStyle="1" w:styleId="cat-Dategrp-35rplc-247">
    <w:name w:val="cat-Date grp-35 rplc-247"/>
    <w:basedOn w:val="DefaultParagraphFont"/>
    <w:rsid w:val="00905BCC"/>
  </w:style>
  <w:style w:type="character" w:customStyle="1" w:styleId="cat-Sumgrp-129rplc-248">
    <w:name w:val="cat-Sum grp-129 rplc-248"/>
    <w:basedOn w:val="DefaultParagraphFont"/>
    <w:rsid w:val="00905BCC"/>
  </w:style>
  <w:style w:type="character" w:customStyle="1" w:styleId="cat-Addressgrp-1rplc-249">
    <w:name w:val="cat-Address grp-1 rplc-249"/>
    <w:basedOn w:val="DefaultParagraphFont"/>
    <w:rsid w:val="00905BCC"/>
  </w:style>
  <w:style w:type="character" w:customStyle="1" w:styleId="cat-Dategrp-36rplc-250">
    <w:name w:val="cat-Date grp-36 rplc-250"/>
    <w:basedOn w:val="DefaultParagraphFont"/>
    <w:rsid w:val="00905BCC"/>
  </w:style>
  <w:style w:type="character" w:customStyle="1" w:styleId="cat-Dategrp-37rplc-251">
    <w:name w:val="cat-Date grp-37 rplc-251"/>
    <w:basedOn w:val="DefaultParagraphFont"/>
    <w:rsid w:val="00905BCC"/>
  </w:style>
  <w:style w:type="character" w:customStyle="1" w:styleId="cat-Dategrp-38rplc-252">
    <w:name w:val="cat-Date grp-38 rplc-252"/>
    <w:basedOn w:val="DefaultParagraphFont"/>
    <w:rsid w:val="00905BCC"/>
  </w:style>
  <w:style w:type="character" w:customStyle="1" w:styleId="cat-Dategrp-39rplc-253">
    <w:name w:val="cat-Date grp-39 rplc-253"/>
    <w:basedOn w:val="DefaultParagraphFont"/>
    <w:rsid w:val="00905BCC"/>
  </w:style>
  <w:style w:type="character" w:customStyle="1" w:styleId="cat-Dategrp-40rplc-254">
    <w:name w:val="cat-Date grp-40 rplc-254"/>
    <w:basedOn w:val="DefaultParagraphFont"/>
    <w:rsid w:val="00905BCC"/>
  </w:style>
  <w:style w:type="character" w:customStyle="1" w:styleId="cat-Addressgrp-1rplc-255">
    <w:name w:val="cat-Address grp-1 rplc-255"/>
    <w:basedOn w:val="DefaultParagraphFont"/>
    <w:rsid w:val="00905BCC"/>
  </w:style>
  <w:style w:type="character" w:customStyle="1" w:styleId="cat-Dategrp-41rplc-256">
    <w:name w:val="cat-Date grp-41 rplc-256"/>
    <w:basedOn w:val="DefaultParagraphFont"/>
    <w:rsid w:val="00905BCC"/>
  </w:style>
  <w:style w:type="character" w:customStyle="1" w:styleId="cat-Sumgrp-130rplc-257">
    <w:name w:val="cat-Sum grp-130 rplc-257"/>
    <w:basedOn w:val="DefaultParagraphFont"/>
    <w:rsid w:val="00905BCC"/>
  </w:style>
  <w:style w:type="character" w:customStyle="1" w:styleId="cat-Addressgrp-1rplc-258">
    <w:name w:val="cat-Address grp-1 rplc-258"/>
    <w:basedOn w:val="DefaultParagraphFont"/>
    <w:rsid w:val="00905BCC"/>
  </w:style>
  <w:style w:type="character" w:customStyle="1" w:styleId="cat-Dategrp-42rplc-259">
    <w:name w:val="cat-Date grp-42 rplc-259"/>
    <w:basedOn w:val="DefaultParagraphFont"/>
    <w:rsid w:val="00905BCC"/>
  </w:style>
  <w:style w:type="character" w:customStyle="1" w:styleId="cat-Addressgrp-1rplc-260">
    <w:name w:val="cat-Address grp-1 rplc-260"/>
    <w:basedOn w:val="DefaultParagraphFont"/>
    <w:rsid w:val="00905BCC"/>
  </w:style>
  <w:style w:type="character" w:customStyle="1" w:styleId="cat-Dategrp-75rplc-261">
    <w:name w:val="cat-Date grp-75 rplc-261"/>
    <w:basedOn w:val="DefaultParagraphFont"/>
    <w:rsid w:val="00905BCC"/>
  </w:style>
  <w:style w:type="character" w:customStyle="1" w:styleId="cat-Sumgrp-149rplc-262">
    <w:name w:val="cat-Sum grp-149 rplc-262"/>
    <w:basedOn w:val="DefaultParagraphFont"/>
    <w:rsid w:val="00905BCC"/>
  </w:style>
  <w:style w:type="character" w:customStyle="1" w:styleId="cat-Addressgrp-1rplc-263">
    <w:name w:val="cat-Address grp-1 rplc-263"/>
    <w:basedOn w:val="DefaultParagraphFont"/>
    <w:rsid w:val="00905BCC"/>
  </w:style>
  <w:style w:type="character" w:customStyle="1" w:styleId="cat-Addressgrp-18rplc-264">
    <w:name w:val="cat-Address grp-18 rplc-264"/>
    <w:basedOn w:val="DefaultParagraphFont"/>
    <w:rsid w:val="00905BCC"/>
  </w:style>
  <w:style w:type="character" w:customStyle="1" w:styleId="cat-Dategrp-32rplc-265">
    <w:name w:val="cat-Date grp-32 rplc-265"/>
    <w:basedOn w:val="DefaultParagraphFont"/>
    <w:rsid w:val="00905BCC"/>
  </w:style>
  <w:style w:type="character" w:customStyle="1" w:styleId="cat-Dategrp-43rplc-266">
    <w:name w:val="cat-Date grp-43 rplc-266"/>
    <w:basedOn w:val="DefaultParagraphFont"/>
    <w:rsid w:val="00905BCC"/>
  </w:style>
  <w:style w:type="character" w:customStyle="1" w:styleId="cat-Sumgrp-129rplc-267">
    <w:name w:val="cat-Sum grp-129 rplc-267"/>
    <w:basedOn w:val="DefaultParagraphFont"/>
    <w:rsid w:val="00905BCC"/>
  </w:style>
  <w:style w:type="character" w:customStyle="1" w:styleId="cat-Sumgrp-135rplc-268">
    <w:name w:val="cat-Sum grp-135 rplc-268"/>
    <w:basedOn w:val="DefaultParagraphFont"/>
    <w:rsid w:val="00905BCC"/>
  </w:style>
  <w:style w:type="character" w:customStyle="1" w:styleId="cat-Dategrp-44rplc-269">
    <w:name w:val="cat-Date grp-44 rplc-269"/>
    <w:basedOn w:val="DefaultParagraphFont"/>
    <w:rsid w:val="00905BCC"/>
  </w:style>
  <w:style w:type="character" w:customStyle="1" w:styleId="cat-Dategrp-91rplc-270">
    <w:name w:val="cat-Date grp-91 rplc-270"/>
    <w:basedOn w:val="DefaultParagraphFont"/>
    <w:rsid w:val="00905BCC"/>
  </w:style>
  <w:style w:type="character" w:customStyle="1" w:styleId="cat-Sumgrp-130rplc-271">
    <w:name w:val="cat-Sum grp-130 rplc-271"/>
    <w:basedOn w:val="DefaultParagraphFont"/>
    <w:rsid w:val="00905BCC"/>
  </w:style>
  <w:style w:type="character" w:customStyle="1" w:styleId="cat-Sumgrp-142rplc-272">
    <w:name w:val="cat-Sum grp-142 rplc-272"/>
    <w:basedOn w:val="DefaultParagraphFont"/>
    <w:rsid w:val="00905BCC"/>
  </w:style>
  <w:style w:type="character" w:customStyle="1" w:styleId="cat-Dategrp-92rplc-273">
    <w:name w:val="cat-Date grp-92 rplc-273"/>
    <w:basedOn w:val="DefaultParagraphFont"/>
    <w:rsid w:val="00905BCC"/>
  </w:style>
  <w:style w:type="character" w:customStyle="1" w:styleId="cat-Dategrp-28rplc-274">
    <w:name w:val="cat-Date grp-28 rplc-274"/>
    <w:basedOn w:val="DefaultParagraphFont"/>
    <w:rsid w:val="00905BCC"/>
  </w:style>
  <w:style w:type="character" w:customStyle="1" w:styleId="cat-Sumgrp-149rplc-275">
    <w:name w:val="cat-Sum grp-149 rplc-275"/>
    <w:basedOn w:val="DefaultParagraphFont"/>
    <w:rsid w:val="00905BCC"/>
  </w:style>
  <w:style w:type="character" w:customStyle="1" w:styleId="cat-Sumgrp-150rplc-276">
    <w:name w:val="cat-Sum grp-150 rplc-276"/>
    <w:basedOn w:val="DefaultParagraphFont"/>
    <w:rsid w:val="00905BCC"/>
  </w:style>
  <w:style w:type="character" w:customStyle="1" w:styleId="cat-Dategrp-32rplc-277">
    <w:name w:val="cat-Date grp-32 rplc-277"/>
    <w:basedOn w:val="DefaultParagraphFont"/>
    <w:rsid w:val="00905BCC"/>
  </w:style>
  <w:style w:type="character" w:customStyle="1" w:styleId="cat-Dategrp-93rplc-278">
    <w:name w:val="cat-Date grp-93 rplc-278"/>
    <w:basedOn w:val="DefaultParagraphFont"/>
    <w:rsid w:val="00905BCC"/>
  </w:style>
  <w:style w:type="character" w:customStyle="1" w:styleId="cat-Sumgrp-151rplc-279">
    <w:name w:val="cat-Sum grp-151 rplc-279"/>
    <w:basedOn w:val="DefaultParagraphFont"/>
    <w:rsid w:val="00905BCC"/>
  </w:style>
  <w:style w:type="character" w:customStyle="1" w:styleId="cat-Dategrp-32rplc-280">
    <w:name w:val="cat-Date grp-32 rplc-280"/>
    <w:basedOn w:val="DefaultParagraphFont"/>
    <w:rsid w:val="00905BCC"/>
  </w:style>
  <w:style w:type="character" w:customStyle="1" w:styleId="cat-Dategrp-45rplc-281">
    <w:name w:val="cat-Date grp-45 rplc-281"/>
    <w:basedOn w:val="DefaultParagraphFont"/>
    <w:rsid w:val="00905BCC"/>
  </w:style>
  <w:style w:type="character" w:customStyle="1" w:styleId="cat-Sumgrp-127rplc-282">
    <w:name w:val="cat-Sum grp-127 rplc-282"/>
    <w:basedOn w:val="DefaultParagraphFont"/>
    <w:rsid w:val="00905BCC"/>
  </w:style>
  <w:style w:type="character" w:customStyle="1" w:styleId="cat-Dategrp-77rplc-283">
    <w:name w:val="cat-Date grp-77 rplc-283"/>
    <w:basedOn w:val="DefaultParagraphFont"/>
    <w:rsid w:val="00905BCC"/>
  </w:style>
  <w:style w:type="character" w:customStyle="1" w:styleId="cat-Dategrp-77rplc-284">
    <w:name w:val="cat-Date grp-77 rplc-284"/>
    <w:basedOn w:val="DefaultParagraphFont"/>
    <w:rsid w:val="00905BCC"/>
  </w:style>
  <w:style w:type="character" w:customStyle="1" w:styleId="cat-FIOgrp-121rplc-285">
    <w:name w:val="cat-FIO grp-121 rplc-285"/>
    <w:basedOn w:val="DefaultParagraphFont"/>
    <w:rsid w:val="00905BCC"/>
  </w:style>
  <w:style w:type="character" w:customStyle="1" w:styleId="cat-Dategrp-94rplc-286">
    <w:name w:val="cat-Date grp-94 rplc-286"/>
    <w:basedOn w:val="DefaultParagraphFont"/>
    <w:rsid w:val="00905BCC"/>
  </w:style>
  <w:style w:type="character" w:customStyle="1" w:styleId="cat-Dategrp-95rplc-287">
    <w:name w:val="cat-Date grp-95 rplc-287"/>
    <w:basedOn w:val="DefaultParagraphFont"/>
    <w:rsid w:val="00905BCC"/>
  </w:style>
  <w:style w:type="character" w:customStyle="1" w:styleId="cat-Dategrp-46rplc-288">
    <w:name w:val="cat-Date grp-46 rplc-288"/>
    <w:basedOn w:val="DefaultParagraphFont"/>
    <w:rsid w:val="00905BCC"/>
  </w:style>
  <w:style w:type="character" w:customStyle="1" w:styleId="cat-FIOgrp-121rplc-289">
    <w:name w:val="cat-FIO grp-121 rplc-289"/>
    <w:basedOn w:val="DefaultParagraphFont"/>
    <w:rsid w:val="00905BCC"/>
  </w:style>
  <w:style w:type="character" w:customStyle="1" w:styleId="cat-Dategrp-47rplc-290">
    <w:name w:val="cat-Date grp-47 rplc-290"/>
    <w:basedOn w:val="DefaultParagraphFont"/>
    <w:rsid w:val="00905BCC"/>
  </w:style>
  <w:style w:type="character" w:customStyle="1" w:styleId="cat-Dategrp-96rplc-291">
    <w:name w:val="cat-Date grp-96 rplc-291"/>
    <w:basedOn w:val="DefaultParagraphFont"/>
    <w:rsid w:val="00905BCC"/>
  </w:style>
  <w:style w:type="character" w:customStyle="1" w:styleId="cat-Dategrp-97rplc-292">
    <w:name w:val="cat-Date grp-97 rplc-292"/>
    <w:basedOn w:val="DefaultParagraphFont"/>
    <w:rsid w:val="00905BCC"/>
  </w:style>
  <w:style w:type="character" w:customStyle="1" w:styleId="cat-Dategrp-32rplc-293">
    <w:name w:val="cat-Date grp-32 rplc-293"/>
    <w:basedOn w:val="DefaultParagraphFont"/>
    <w:rsid w:val="00905BCC"/>
  </w:style>
  <w:style w:type="character" w:customStyle="1" w:styleId="cat-Dategrp-45rplc-294">
    <w:name w:val="cat-Date grp-45 rplc-294"/>
    <w:basedOn w:val="DefaultParagraphFont"/>
    <w:rsid w:val="00905BCC"/>
  </w:style>
  <w:style w:type="character" w:customStyle="1" w:styleId="cat-Sumgrp-152rplc-295">
    <w:name w:val="cat-Sum grp-152 rplc-295"/>
    <w:basedOn w:val="DefaultParagraphFont"/>
    <w:rsid w:val="00905BCC"/>
  </w:style>
  <w:style w:type="character" w:customStyle="1" w:styleId="cat-Dategrp-32rplc-296">
    <w:name w:val="cat-Date grp-32 rplc-296"/>
    <w:basedOn w:val="DefaultParagraphFont"/>
    <w:rsid w:val="00905BCC"/>
  </w:style>
  <w:style w:type="character" w:customStyle="1" w:styleId="cat-Dategrp-98rplc-297">
    <w:name w:val="cat-Date grp-98 rplc-297"/>
    <w:basedOn w:val="DefaultParagraphFont"/>
    <w:rsid w:val="00905BCC"/>
  </w:style>
  <w:style w:type="character" w:customStyle="1" w:styleId="cat-Dategrp-99rplc-298">
    <w:name w:val="cat-Date grp-99 rplc-298"/>
    <w:basedOn w:val="DefaultParagraphFont"/>
    <w:rsid w:val="00905BCC"/>
  </w:style>
  <w:style w:type="character" w:customStyle="1" w:styleId="cat-Dategrp-32rplc-299">
    <w:name w:val="cat-Date grp-32 rplc-299"/>
    <w:basedOn w:val="DefaultParagraphFont"/>
    <w:rsid w:val="00905BCC"/>
  </w:style>
  <w:style w:type="character" w:customStyle="1" w:styleId="cat-Dategrp-100rplc-300">
    <w:name w:val="cat-Date grp-100 rplc-300"/>
    <w:basedOn w:val="DefaultParagraphFont"/>
    <w:rsid w:val="00905BCC"/>
  </w:style>
  <w:style w:type="character" w:customStyle="1" w:styleId="cat-Dategrp-63rplc-301">
    <w:name w:val="cat-Date grp-63 rplc-301"/>
    <w:basedOn w:val="DefaultParagraphFont"/>
    <w:rsid w:val="00905BCC"/>
  </w:style>
  <w:style w:type="character" w:customStyle="1" w:styleId="cat-FIOgrp-121rplc-302">
    <w:name w:val="cat-FIO grp-121 rplc-302"/>
    <w:basedOn w:val="DefaultParagraphFont"/>
    <w:rsid w:val="00905BCC"/>
  </w:style>
  <w:style w:type="character" w:customStyle="1" w:styleId="cat-OrganizationNamegrp-163rplc-303">
    <w:name w:val="cat-OrganizationName grp-163 rplc-303"/>
    <w:basedOn w:val="DefaultParagraphFont"/>
    <w:rsid w:val="00905BCC"/>
  </w:style>
  <w:style w:type="character" w:customStyle="1" w:styleId="cat-OrganizationNamegrp-165rplc-304">
    <w:name w:val="cat-OrganizationName grp-165 rplc-304"/>
    <w:basedOn w:val="DefaultParagraphFont"/>
    <w:rsid w:val="00905BCC"/>
  </w:style>
  <w:style w:type="character" w:customStyle="1" w:styleId="cat-OrganizationNamegrp-164rplc-305">
    <w:name w:val="cat-OrganizationName grp-164 rplc-305"/>
    <w:basedOn w:val="DefaultParagraphFont"/>
    <w:rsid w:val="00905BCC"/>
  </w:style>
  <w:style w:type="character" w:customStyle="1" w:styleId="cat-Dategrp-32rplc-306">
    <w:name w:val="cat-Date grp-32 rplc-306"/>
    <w:basedOn w:val="DefaultParagraphFont"/>
    <w:rsid w:val="00905BCC"/>
  </w:style>
  <w:style w:type="character" w:customStyle="1" w:styleId="cat-Addressgrp-1rplc-307">
    <w:name w:val="cat-Address grp-1 rplc-307"/>
    <w:basedOn w:val="DefaultParagraphFont"/>
    <w:rsid w:val="00905BCC"/>
  </w:style>
  <w:style w:type="character" w:customStyle="1" w:styleId="cat-Addressgrp-1rplc-308">
    <w:name w:val="cat-Address grp-1 rplc-308"/>
    <w:basedOn w:val="DefaultParagraphFont"/>
    <w:rsid w:val="00905BCC"/>
  </w:style>
  <w:style w:type="character" w:customStyle="1" w:styleId="cat-OrganizationNamegrp-164rplc-309">
    <w:name w:val="cat-OrganizationName grp-164 rplc-309"/>
    <w:basedOn w:val="DefaultParagraphFont"/>
    <w:rsid w:val="00905BCC"/>
  </w:style>
  <w:style w:type="character" w:customStyle="1" w:styleId="cat-Dategrp-74rplc-310">
    <w:name w:val="cat-Date grp-74 rplc-310"/>
    <w:basedOn w:val="DefaultParagraphFont"/>
    <w:rsid w:val="00905BCC"/>
  </w:style>
  <w:style w:type="character" w:customStyle="1" w:styleId="cat-OrganizationNamegrp-163rplc-311">
    <w:name w:val="cat-OrganizationName grp-163 rplc-311"/>
    <w:basedOn w:val="DefaultParagraphFont"/>
    <w:rsid w:val="00905BCC"/>
  </w:style>
  <w:style w:type="character" w:customStyle="1" w:styleId="cat-OrganizationNamegrp-166rplc-312">
    <w:name w:val="cat-OrganizationName grp-166 rplc-312"/>
    <w:basedOn w:val="DefaultParagraphFont"/>
    <w:rsid w:val="00905BCC"/>
  </w:style>
  <w:style w:type="character" w:customStyle="1" w:styleId="cat-Dategrp-41rplc-313">
    <w:name w:val="cat-Date grp-41 rplc-313"/>
    <w:basedOn w:val="DefaultParagraphFont"/>
    <w:rsid w:val="00905BCC"/>
  </w:style>
  <w:style w:type="character" w:customStyle="1" w:styleId="cat-Addressgrp-1rplc-314">
    <w:name w:val="cat-Address grp-1 rplc-314"/>
    <w:basedOn w:val="DefaultParagraphFont"/>
    <w:rsid w:val="00905BCC"/>
  </w:style>
  <w:style w:type="character" w:customStyle="1" w:styleId="cat-Addressgrp-1rplc-315">
    <w:name w:val="cat-Address grp-1 rplc-315"/>
    <w:basedOn w:val="DefaultParagraphFont"/>
    <w:rsid w:val="00905BCC"/>
  </w:style>
  <w:style w:type="character" w:customStyle="1" w:styleId="cat-Dategrp-76rplc-316">
    <w:name w:val="cat-Date grp-76 rplc-316"/>
    <w:basedOn w:val="DefaultParagraphFont"/>
    <w:rsid w:val="00905BCC"/>
  </w:style>
  <w:style w:type="character" w:customStyle="1" w:styleId="cat-OrganizationNamegrp-163rplc-317">
    <w:name w:val="cat-OrganizationName grp-163 rplc-317"/>
    <w:basedOn w:val="DefaultParagraphFont"/>
    <w:rsid w:val="00905BCC"/>
  </w:style>
  <w:style w:type="character" w:customStyle="1" w:styleId="cat-OrganizationNamegrp-167rplc-318">
    <w:name w:val="cat-OrganizationName grp-167 rplc-318"/>
    <w:basedOn w:val="DefaultParagraphFont"/>
    <w:rsid w:val="00905BCC"/>
  </w:style>
  <w:style w:type="character" w:customStyle="1" w:styleId="cat-Dategrp-75rplc-319">
    <w:name w:val="cat-Date grp-75 rplc-319"/>
    <w:basedOn w:val="DefaultParagraphFont"/>
    <w:rsid w:val="00905BCC"/>
  </w:style>
  <w:style w:type="character" w:customStyle="1" w:styleId="cat-Addressgrp-1rplc-320">
    <w:name w:val="cat-Address grp-1 rplc-320"/>
    <w:basedOn w:val="DefaultParagraphFont"/>
    <w:rsid w:val="00905BCC"/>
  </w:style>
  <w:style w:type="character" w:customStyle="1" w:styleId="cat-Addressgrp-1rplc-321">
    <w:name w:val="cat-Address grp-1 rplc-321"/>
    <w:basedOn w:val="DefaultParagraphFont"/>
    <w:rsid w:val="00905BCC"/>
  </w:style>
  <w:style w:type="character" w:customStyle="1" w:styleId="cat-Dategrp-32rplc-322">
    <w:name w:val="cat-Date grp-32 rplc-322"/>
    <w:basedOn w:val="DefaultParagraphFont"/>
    <w:rsid w:val="00905BCC"/>
  </w:style>
  <w:style w:type="character" w:customStyle="1" w:styleId="cat-Dategrp-72rplc-323">
    <w:name w:val="cat-Date grp-72 rplc-323"/>
    <w:basedOn w:val="DefaultParagraphFont"/>
    <w:rsid w:val="00905BCC"/>
  </w:style>
  <w:style w:type="character" w:customStyle="1" w:styleId="cat-Dategrp-73rplc-324">
    <w:name w:val="cat-Date grp-73 rplc-324"/>
    <w:basedOn w:val="DefaultParagraphFont"/>
    <w:rsid w:val="00905BCC"/>
  </w:style>
  <w:style w:type="character" w:customStyle="1" w:styleId="cat-Dategrp-101rplc-325">
    <w:name w:val="cat-Date grp-101 rplc-325"/>
    <w:basedOn w:val="DefaultParagraphFont"/>
    <w:rsid w:val="00905BCC"/>
  </w:style>
  <w:style w:type="character" w:customStyle="1" w:styleId="cat-Dategrp-102rplc-326">
    <w:name w:val="cat-Date grp-102 rplc-326"/>
    <w:basedOn w:val="DefaultParagraphFont"/>
    <w:rsid w:val="00905BCC"/>
  </w:style>
  <w:style w:type="character" w:customStyle="1" w:styleId="cat-Dategrp-103rplc-327">
    <w:name w:val="cat-Date grp-103 rplc-327"/>
    <w:basedOn w:val="DefaultParagraphFont"/>
    <w:rsid w:val="00905BCC"/>
  </w:style>
  <w:style w:type="character" w:customStyle="1" w:styleId="cat-Dategrp-104rplc-328">
    <w:name w:val="cat-Date grp-104 rplc-328"/>
    <w:basedOn w:val="DefaultParagraphFont"/>
    <w:rsid w:val="00905BCC"/>
  </w:style>
  <w:style w:type="character" w:customStyle="1" w:styleId="cat-Dategrp-105rplc-329">
    <w:name w:val="cat-Date grp-105 rplc-329"/>
    <w:basedOn w:val="DefaultParagraphFont"/>
    <w:rsid w:val="00905BCC"/>
  </w:style>
  <w:style w:type="character" w:customStyle="1" w:styleId="cat-FIOgrp-121rplc-330">
    <w:name w:val="cat-FIO grp-121 rplc-330"/>
    <w:basedOn w:val="DefaultParagraphFont"/>
    <w:rsid w:val="00905BCC"/>
  </w:style>
  <w:style w:type="character" w:customStyle="1" w:styleId="cat-Dategrp-101rplc-331">
    <w:name w:val="cat-Date grp-101 rplc-331"/>
    <w:basedOn w:val="DefaultParagraphFont"/>
    <w:rsid w:val="00905BCC"/>
  </w:style>
  <w:style w:type="character" w:customStyle="1" w:styleId="cat-Dategrp-106rplc-332">
    <w:name w:val="cat-Date grp-106 rplc-332"/>
    <w:basedOn w:val="DefaultParagraphFont"/>
    <w:rsid w:val="00905BCC"/>
  </w:style>
  <w:style w:type="character" w:customStyle="1" w:styleId="cat-Sumgrp-153rplc-333">
    <w:name w:val="cat-Sum grp-153 rplc-333"/>
    <w:basedOn w:val="DefaultParagraphFont"/>
    <w:rsid w:val="00905BCC"/>
  </w:style>
  <w:style w:type="character" w:customStyle="1" w:styleId="cat-Dategrp-107rplc-334">
    <w:name w:val="cat-Date grp-107 rplc-334"/>
    <w:basedOn w:val="DefaultParagraphFont"/>
    <w:rsid w:val="00905BCC"/>
  </w:style>
  <w:style w:type="character" w:customStyle="1" w:styleId="cat-Dategrp-43rplc-335">
    <w:name w:val="cat-Date grp-43 rplc-335"/>
    <w:basedOn w:val="DefaultParagraphFont"/>
    <w:rsid w:val="00905BCC"/>
  </w:style>
  <w:style w:type="character" w:customStyle="1" w:styleId="cat-Dategrp-108rplc-336">
    <w:name w:val="cat-Date grp-108 rplc-336"/>
    <w:basedOn w:val="DefaultParagraphFont"/>
    <w:rsid w:val="00905BCC"/>
  </w:style>
  <w:style w:type="character" w:customStyle="1" w:styleId="cat-Dategrp-44rplc-337">
    <w:name w:val="cat-Date grp-44 rplc-337"/>
    <w:basedOn w:val="DefaultParagraphFont"/>
    <w:rsid w:val="00905BCC"/>
  </w:style>
  <w:style w:type="character" w:customStyle="1" w:styleId="cat-Dategrp-109rplc-338">
    <w:name w:val="cat-Date grp-109 rplc-338"/>
    <w:basedOn w:val="DefaultParagraphFont"/>
    <w:rsid w:val="00905BCC"/>
  </w:style>
  <w:style w:type="character" w:customStyle="1" w:styleId="cat-Dategrp-110rplc-339">
    <w:name w:val="cat-Date grp-110 rplc-339"/>
    <w:basedOn w:val="DefaultParagraphFont"/>
    <w:rsid w:val="00905BCC"/>
  </w:style>
  <w:style w:type="character" w:customStyle="1" w:styleId="cat-Dategrp-111rplc-340">
    <w:name w:val="cat-Date grp-111 rplc-340"/>
    <w:basedOn w:val="DefaultParagraphFont"/>
    <w:rsid w:val="00905BCC"/>
  </w:style>
  <w:style w:type="character" w:customStyle="1" w:styleId="cat-Dategrp-45rplc-341">
    <w:name w:val="cat-Date grp-45 rplc-341"/>
    <w:basedOn w:val="DefaultParagraphFont"/>
    <w:rsid w:val="00905BCC"/>
  </w:style>
  <w:style w:type="character" w:customStyle="1" w:styleId="cat-Dategrp-112rplc-342">
    <w:name w:val="cat-Date grp-112 rplc-342"/>
    <w:basedOn w:val="DefaultParagraphFont"/>
    <w:rsid w:val="00905BCC"/>
  </w:style>
  <w:style w:type="character" w:customStyle="1" w:styleId="cat-Dategrp-113rplc-343">
    <w:name w:val="cat-Date grp-113 rplc-343"/>
    <w:basedOn w:val="DefaultParagraphFont"/>
    <w:rsid w:val="00905BCC"/>
  </w:style>
  <w:style w:type="character" w:customStyle="1" w:styleId="cat-Sumgrp-154rplc-344">
    <w:name w:val="cat-Sum grp-154 rplc-344"/>
    <w:basedOn w:val="DefaultParagraphFont"/>
    <w:rsid w:val="00905BCC"/>
  </w:style>
  <w:style w:type="character" w:customStyle="1" w:styleId="cat-Dategrp-112rplc-345">
    <w:name w:val="cat-Date grp-112 rplc-345"/>
    <w:basedOn w:val="DefaultParagraphFont"/>
    <w:rsid w:val="00905BCC"/>
  </w:style>
  <w:style w:type="character" w:customStyle="1" w:styleId="cat-Dategrp-74rplc-346">
    <w:name w:val="cat-Date grp-74 rplc-346"/>
    <w:basedOn w:val="DefaultParagraphFont"/>
    <w:rsid w:val="00905BCC"/>
  </w:style>
  <w:style w:type="character" w:customStyle="1" w:styleId="cat-FIOgrp-121rplc-347">
    <w:name w:val="cat-FIO grp-121 rplc-347"/>
    <w:basedOn w:val="DefaultParagraphFont"/>
    <w:rsid w:val="00905BCC"/>
  </w:style>
  <w:style w:type="character" w:customStyle="1" w:styleId="cat-Dategrp-114rplc-348">
    <w:name w:val="cat-Date grp-114 rplc-348"/>
    <w:basedOn w:val="DefaultParagraphFont"/>
    <w:rsid w:val="00905BCC"/>
  </w:style>
  <w:style w:type="character" w:customStyle="1" w:styleId="cat-Dategrp-25rplc-349">
    <w:name w:val="cat-Date grp-25 rplc-349"/>
    <w:basedOn w:val="DefaultParagraphFont"/>
    <w:rsid w:val="00905BCC"/>
  </w:style>
  <w:style w:type="character" w:customStyle="1" w:styleId="cat-Sumgrp-155rplc-350">
    <w:name w:val="cat-Sum grp-155 rplc-350"/>
    <w:basedOn w:val="DefaultParagraphFont"/>
    <w:rsid w:val="00905BCC"/>
  </w:style>
  <w:style w:type="character" w:customStyle="1" w:styleId="cat-Sumgrp-156rplc-351">
    <w:name w:val="cat-Sum grp-156 rplc-351"/>
    <w:basedOn w:val="DefaultParagraphFont"/>
    <w:rsid w:val="00905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1650E-8CB5-4922-A029-F21F617F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