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E0F8B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5" w:tgtFrame="_blank" w:history="1"/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9E0F8B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167</w:t>
      </w:r>
      <w:r w:rsidRPr="009E0F8B" w:rsidR="008220B3">
        <w:rPr>
          <w:rFonts w:ascii="Times New Roman" w:eastAsia="Times New Roman" w:hAnsi="Times New Roman" w:cs="Times New Roman"/>
          <w:sz w:val="24"/>
          <w:szCs w:val="28"/>
          <w:lang w:eastAsia="ru-RU"/>
        </w:rPr>
        <w:t>/2021</w:t>
      </w:r>
    </w:p>
    <w:p w:rsidR="009F5312" w:rsidRPr="009E0F8B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9E0F8B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9E0F8B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9E0F8B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33D3" w:rsidRPr="009E0F8B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29 апреля</w:t>
      </w:r>
      <w:r w:rsidRPr="009E0F8B" w:rsidR="008E0E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9E0F8B" w:rsidR="008220B3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г.                                                                          г. Евпатория</w:t>
      </w:r>
    </w:p>
    <w:p w:rsidR="00AB33D3" w:rsidRPr="009E0F8B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AB33D3" w:rsidRPr="009E0F8B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C11000" w:rsidRPr="009E0F8B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участием ответчика Стряпиной Э.Р.,</w:t>
      </w:r>
    </w:p>
    <w:p w:rsidR="00341513" w:rsidRPr="009E0F8B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Департамента труда и социальной защиты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населения администрации города Евпатории Республики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Крым к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Стряпиной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Эльвине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Ривавне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, треть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лиц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а: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, Стряпин Андрей Викторович,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излишне выплаченной </w:t>
      </w:r>
      <w:r w:rsidRPr="009E0F8B" w:rsidR="008220B3">
        <w:rPr>
          <w:rFonts w:ascii="Times New Roman" w:eastAsia="Times New Roman" w:hAnsi="Times New Roman" w:cs="Times New Roman"/>
          <w:sz w:val="24"/>
          <w:szCs w:val="28"/>
          <w:lang w:eastAsia="ru-RU"/>
        </w:rPr>
        <w:t>суммы пособия на ребенка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9E0F8B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9E0F8B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E0F8B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ст.ст.</w:t>
      </w:r>
      <w:r w:rsidRPr="009E0F8B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>98</w:t>
      </w:r>
      <w:r w:rsidRPr="009E0F8B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</w:t>
      </w:r>
      <w:r w:rsidRPr="009E0F8B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8203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9E0F8B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9E0F8B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Департамента труда и социальной защиты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населения администрации города Евпатории Республики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Крым к Стряпиной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Эльвине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Ривавне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, третьи лица: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Крым», Стряпин Андрей Викторович, о взыскании излишне выплаченной суммы пособия на ребенк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954CC" w:rsidRPr="009E0F8B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9E0F8B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9E0F8B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Стряпиной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Эльвины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Ривавны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доход бюджета Республики Крым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излишне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выплаченн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ую сумму пособия на ребенка за период с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в размере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 w:rsidR="00245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копеек</w:t>
      </w:r>
      <w:r w:rsidRPr="009E0F8B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B33D3" w:rsidRPr="009E0F8B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 Стряпиной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Эльвины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Ривавны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Департамента труда и социальной защиты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населения администрации города Евпатории Республики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Крым почтовые расходы в размере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копеек.</w:t>
      </w:r>
    </w:p>
    <w:p w:rsidR="00911521" w:rsidRPr="009E0F8B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 Стряпиной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Эльвины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>Ривавны</w:t>
      </w:r>
      <w:r w:rsidRPr="009E0F8B" w:rsidR="00C110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доход </w:t>
      </w:r>
      <w:r w:rsidRPr="009E0F8B" w:rsidR="004D279C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местного бюджета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государственную пошлину в размере </w:t>
      </w:r>
      <w:r w:rsidRPr="009E0F8B" w:rsidR="009E0F8B">
        <w:rPr>
          <w:rFonts w:ascii="Times New Roman" w:hAnsi="Times New Roman"/>
          <w:color w:val="0000FF"/>
          <w:sz w:val="24"/>
          <w:szCs w:val="28"/>
        </w:rPr>
        <w:t>***</w:t>
      </w:r>
      <w:r w:rsidRPr="009E0F8B" w:rsidR="00DE3646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11000" w:rsidRPr="009E0F8B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- отказать.</w:t>
      </w:r>
    </w:p>
    <w:p w:rsidR="00C11000" w:rsidRPr="009E0F8B" w:rsidP="00C11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hAnsi="Times New Roman" w:cs="Times New Roman"/>
          <w:sz w:val="24"/>
          <w:szCs w:val="28"/>
        </w:rPr>
        <w:t xml:space="preserve">Решение может быть обжаловано </w:t>
      </w:r>
      <w:r w:rsidRPr="009E0F8B">
        <w:rPr>
          <w:rFonts w:ascii="Times New Roman" w:hAnsi="Times New Roman" w:cs="Times New Roman"/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E0F8B">
        <w:rPr>
          <w:rFonts w:ascii="Times New Roman" w:hAnsi="Times New Roman" w:cs="Times New Roman"/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341513" w:rsidRPr="009E0F8B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9E0F8B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9E0F8B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9E0F8B" w:rsidR="008E0E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9E0F8B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E0F8B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3A25" w:rsidRPr="009E0F8B">
      <w:pPr>
        <w:rPr>
          <w:sz w:val="24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73CCE"/>
    <w:rsid w:val="000D1429"/>
    <w:rsid w:val="001017E5"/>
    <w:rsid w:val="0017562B"/>
    <w:rsid w:val="001A1736"/>
    <w:rsid w:val="001D1509"/>
    <w:rsid w:val="001E279F"/>
    <w:rsid w:val="001F1259"/>
    <w:rsid w:val="002171C3"/>
    <w:rsid w:val="00245356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3B42F3"/>
    <w:rsid w:val="004048DB"/>
    <w:rsid w:val="00447E2B"/>
    <w:rsid w:val="00450F0E"/>
    <w:rsid w:val="004D279C"/>
    <w:rsid w:val="00524C58"/>
    <w:rsid w:val="005923DA"/>
    <w:rsid w:val="006330B8"/>
    <w:rsid w:val="006552FB"/>
    <w:rsid w:val="00673E6E"/>
    <w:rsid w:val="006A631C"/>
    <w:rsid w:val="006C60D9"/>
    <w:rsid w:val="006E2BB8"/>
    <w:rsid w:val="00793D19"/>
    <w:rsid w:val="00796D63"/>
    <w:rsid w:val="007E4ED4"/>
    <w:rsid w:val="007E73F4"/>
    <w:rsid w:val="0082036B"/>
    <w:rsid w:val="008220B3"/>
    <w:rsid w:val="008564B0"/>
    <w:rsid w:val="008647D0"/>
    <w:rsid w:val="0087624A"/>
    <w:rsid w:val="00896B2F"/>
    <w:rsid w:val="008E0E50"/>
    <w:rsid w:val="00911521"/>
    <w:rsid w:val="009766A4"/>
    <w:rsid w:val="009E0F8B"/>
    <w:rsid w:val="009F014E"/>
    <w:rsid w:val="009F5312"/>
    <w:rsid w:val="00A2069A"/>
    <w:rsid w:val="00A5476D"/>
    <w:rsid w:val="00A80A74"/>
    <w:rsid w:val="00AB33D3"/>
    <w:rsid w:val="00B54CB1"/>
    <w:rsid w:val="00B954CC"/>
    <w:rsid w:val="00BA3FC8"/>
    <w:rsid w:val="00BA4E46"/>
    <w:rsid w:val="00BA6FE2"/>
    <w:rsid w:val="00C11000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A1B64"/>
    <w:rsid w:val="00DE3646"/>
    <w:rsid w:val="00E13A25"/>
    <w:rsid w:val="00E509CA"/>
    <w:rsid w:val="00E520FB"/>
    <w:rsid w:val="00EE6960"/>
    <w:rsid w:val="00EF5DC1"/>
    <w:rsid w:val="00F225DB"/>
    <w:rsid w:val="00F729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B2D7-C618-4587-8B9E-0EE117EC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