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964C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fldChar w:fldCharType="begin"/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fldChar w:fldCharType="separate"/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fldChar w:fldCharType="end"/>
      </w:r>
      <w:hyperlink r:id="rId4" w:tgtFrame="_blank" w:history="1"/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Дело №2-</w:t>
      </w:r>
      <w:r w:rsidRPr="00D964CC" w:rsidR="00341513">
        <w:rPr>
          <w:rFonts w:ascii="Times New Roman" w:eastAsia="Times New Roman" w:hAnsi="Times New Roman" w:cs="Times New Roman"/>
          <w:sz w:val="20"/>
          <w:szCs w:val="28"/>
          <w:lang w:eastAsia="ru-RU"/>
        </w:rPr>
        <w:t>40-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>5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17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/20</w:t>
      </w:r>
      <w:r w:rsidRPr="00D964CC" w:rsidR="004A60ED">
        <w:rPr>
          <w:rFonts w:ascii="Times New Roman" w:eastAsia="Times New Roman" w:hAnsi="Times New Roman" w:cs="Times New Roman"/>
          <w:sz w:val="20"/>
          <w:szCs w:val="28"/>
          <w:lang w:eastAsia="ru-RU"/>
        </w:rPr>
        <w:t>2</w:t>
      </w:r>
      <w:r w:rsidRPr="00D964CC" w:rsidR="004864DD">
        <w:rPr>
          <w:rFonts w:ascii="Times New Roman" w:eastAsia="Times New Roman" w:hAnsi="Times New Roman" w:cs="Times New Roman"/>
          <w:sz w:val="20"/>
          <w:szCs w:val="28"/>
          <w:lang w:eastAsia="ru-RU"/>
        </w:rPr>
        <w:t>3</w:t>
      </w:r>
    </w:p>
    <w:p w:rsidR="009F5312" w:rsidRPr="00D964C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D964C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РЕШЕНИЕ</w:t>
      </w:r>
    </w:p>
    <w:p w:rsidR="009F5312" w:rsidRPr="00D964C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ИМЕНЕМ РОССИЙСКОЙ ФЕДЕРАЦИИ</w:t>
      </w:r>
    </w:p>
    <w:p w:rsidR="00341513" w:rsidRPr="00D964C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(резолютивная часть)</w:t>
      </w:r>
    </w:p>
    <w:p w:rsidR="009F5312" w:rsidRPr="00D964C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D964CC" w:rsidP="006A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мая</w:t>
      </w:r>
      <w:r w:rsidRPr="00D964CC" w:rsidR="00E15F2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D7349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FD21A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года                                                                 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г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</w:p>
    <w:p w:rsidR="006809E7" w:rsidRPr="00D964CC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Аметова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А.Э.,</w:t>
      </w:r>
    </w:p>
    <w:p w:rsidR="00FE0BEC" w:rsidRPr="00D964C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при 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секретаре судебного заседания 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>Скорицкой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О.Д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.,</w:t>
      </w:r>
    </w:p>
    <w:p w:rsidR="00752CB4" w:rsidRPr="00D964C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с участием ответчика Черненко Т.Ю.,</w:t>
      </w:r>
    </w:p>
    <w:p w:rsidR="00752CB4" w:rsidRPr="00D964CC" w:rsidP="006A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представителя ответчика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</w:p>
    <w:p w:rsidR="00341513" w:rsidRPr="00D964CC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Черненко Татьяне Юрьевне</w:t>
      </w:r>
      <w:r w:rsidRPr="00D964CC" w:rsidR="004864D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 взыскании задолженности по оплате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D964CC" w:rsidR="009F5312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</w:p>
    <w:p w:rsidR="00341513" w:rsidRPr="00D964C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УСТАНОВИЛ:</w:t>
      </w:r>
    </w:p>
    <w:p w:rsidR="009F5312" w:rsidRPr="00D964CC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964CC" w:rsidR="009766A4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964CC" w:rsidR="009B379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D964CC" w:rsidR="006B7368">
        <w:rPr>
          <w:rFonts w:ascii="Times New Roman" w:eastAsia="Times New Roman" w:hAnsi="Times New Roman" w:cs="Times New Roman"/>
          <w:sz w:val="20"/>
          <w:szCs w:val="28"/>
          <w:lang w:eastAsia="ru-RU"/>
        </w:rPr>
        <w:t>суд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</w:p>
    <w:p w:rsidR="00341513" w:rsidRPr="00D964C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РЕШИЛ:</w:t>
      </w:r>
    </w:p>
    <w:p w:rsidR="009F5312" w:rsidRPr="00D964C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Исковое заявление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Некоммерческой организации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Черненко Татьяне Юрьевне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–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удовлетворить</w:t>
      </w:r>
      <w:r w:rsidRPr="00D964CC" w:rsidR="00FE0B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частично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631EF7" w:rsidRPr="00D964C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Взыскать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Черненко Татьяны Юрьевны 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паспорт гражданина Российской Федерации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выдан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г.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Отделом У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>ФМС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России по Республике Крым и г. Севастополю в г. Евпатория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к/п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)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пользу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Некоммерческой организации ***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4864D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576EE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(ОГРН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576EE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) </w:t>
      </w:r>
      <w:r w:rsidRPr="00D964CC" w:rsidR="00E15F2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задолженность </w:t>
      </w:r>
      <w:r w:rsidRPr="00D964CC" w:rsidR="004F44C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>октября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года по 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>январь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года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4F44C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размере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6809E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  <w:r w:rsidRPr="00D964CC" w:rsidR="006B736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рубл</w:t>
      </w:r>
      <w:r w:rsidRPr="00D964CC" w:rsidR="00B5746A">
        <w:rPr>
          <w:rFonts w:ascii="Times New Roman" w:eastAsia="Times New Roman" w:hAnsi="Times New Roman" w:cs="Times New Roman"/>
          <w:sz w:val="20"/>
          <w:szCs w:val="28"/>
          <w:lang w:eastAsia="ru-RU"/>
        </w:rPr>
        <w:t>ей</w:t>
      </w:r>
      <w:r w:rsidRPr="00D964CC" w:rsidR="00C0583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>копе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>й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>к</w:t>
      </w:r>
      <w:r w:rsidRPr="00D964CC" w:rsidR="00213992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  <w:r w:rsidRPr="00D964CC" w:rsidR="009F23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пени </w:t>
      </w:r>
      <w:r w:rsidRPr="00D964CC" w:rsidR="00FE0B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за период с 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>октября</w:t>
      </w:r>
      <w:r w:rsidRPr="00D964CC" w:rsidR="00FE0B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 по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 </w:t>
      </w:r>
      <w:r w:rsidRPr="00D964CC" w:rsidR="009F23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размере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9F23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(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9F23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) рублей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66</w:t>
      </w:r>
      <w:r w:rsidRPr="00D964CC" w:rsidR="009F23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копе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е</w:t>
      </w:r>
      <w:r w:rsidRPr="00D964CC" w:rsidR="00F936B9">
        <w:rPr>
          <w:rFonts w:ascii="Times New Roman" w:eastAsia="Times New Roman" w:hAnsi="Times New Roman" w:cs="Times New Roman"/>
          <w:sz w:val="20"/>
          <w:szCs w:val="28"/>
          <w:lang w:eastAsia="ru-RU"/>
        </w:rPr>
        <w:t>к</w:t>
      </w:r>
      <w:r w:rsidRPr="00D964CC" w:rsidR="00FE0BEC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FE0B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 также производить взыскание пени, в соответствии с п. 14.1 ст. 155 ЖК РФ, с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г. </w:t>
      </w:r>
      <w:r w:rsidRPr="00D964CC" w:rsidR="00FE0BEC">
        <w:rPr>
          <w:rFonts w:ascii="Times New Roman" w:eastAsia="Times New Roman" w:hAnsi="Times New Roman" w:cs="Times New Roman"/>
          <w:sz w:val="20"/>
          <w:szCs w:val="28"/>
          <w:lang w:eastAsia="ru-RU"/>
        </w:rPr>
        <w:t>до момента фактического исполнения обязательства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E15F25" w:rsidRPr="00D964C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Взыскать с 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Черненко Татьяны Юрьевны (паспорт гражданина Российской Федерации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выдан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г. Отделом УФМС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России по Республике Крым и г. ***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в г.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, к/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)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пользу Некоммерческой организации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(ОГРН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) 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государственную пошлину  в размере 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*** 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D964CC" w:rsidR="006A17A3">
        <w:rPr>
          <w:rFonts w:ascii="Times New Roman" w:eastAsia="Times New Roman" w:hAnsi="Times New Roman" w:cs="Times New Roman"/>
          <w:sz w:val="20"/>
          <w:szCs w:val="28"/>
          <w:lang w:eastAsia="ru-RU"/>
        </w:rPr>
        <w:t>***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>) рублей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45</w:t>
      </w:r>
      <w:r w:rsidRPr="00D964CC" w:rsidR="009E6F5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копе</w:t>
      </w:r>
      <w:r w:rsidRPr="00D964CC" w:rsidR="00752CB4">
        <w:rPr>
          <w:rFonts w:ascii="Times New Roman" w:eastAsia="Times New Roman" w:hAnsi="Times New Roman" w:cs="Times New Roman"/>
          <w:sz w:val="20"/>
          <w:szCs w:val="28"/>
          <w:lang w:eastAsia="ru-RU"/>
        </w:rPr>
        <w:t>ек</w:t>
      </w:r>
      <w:r w:rsidRPr="00D964CC" w:rsidR="00420C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 </w:t>
      </w:r>
      <w:r w:rsidRPr="00D964CC" w:rsidR="004F44C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FE0BEC" w:rsidRPr="00D964C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остальной части исковых требований - отказать. </w:t>
      </w:r>
    </w:p>
    <w:p w:rsidR="00FE0BEC" w:rsidRPr="00D964C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Решение может быть обжаловано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964C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964C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964C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964CC" w:rsidRPr="00D964C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362D2" w:rsidRPr="00D964CC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Мировой судья                                                                        А.Э. </w:t>
      </w:r>
      <w:r w:rsidRPr="00D964CC">
        <w:rPr>
          <w:rFonts w:ascii="Times New Roman" w:eastAsia="Times New Roman" w:hAnsi="Times New Roman" w:cs="Times New Roman"/>
          <w:sz w:val="20"/>
          <w:szCs w:val="28"/>
          <w:lang w:eastAsia="ru-RU"/>
        </w:rPr>
        <w:t>Аметова</w:t>
      </w:r>
    </w:p>
    <w:p w:rsidR="009F5312" w:rsidRPr="00D964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D964C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D964CC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D964CC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D964CC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D964CC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D964CC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D964CC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D964CC" w:rsidP="009F5312">
      <w:pPr>
        <w:rPr>
          <w:sz w:val="16"/>
        </w:rPr>
      </w:pPr>
    </w:p>
    <w:p w:rsidR="00E13A25" w:rsidRPr="00D964CC">
      <w:pPr>
        <w:rPr>
          <w:sz w:val="16"/>
        </w:rPr>
      </w:pPr>
    </w:p>
    <w:p w:rsidR="00D964CC" w:rsidRPr="00D964CC">
      <w:pPr>
        <w:rPr>
          <w:sz w:val="1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12EC5"/>
    <w:rsid w:val="00631EF7"/>
    <w:rsid w:val="00633ACB"/>
    <w:rsid w:val="006552FB"/>
    <w:rsid w:val="00666BCD"/>
    <w:rsid w:val="006809E7"/>
    <w:rsid w:val="006A17A3"/>
    <w:rsid w:val="006B7368"/>
    <w:rsid w:val="006E2BB8"/>
    <w:rsid w:val="00752CB4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964CC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