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97CD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697CD5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697CD5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>643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697CD5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697CD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97CD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697CD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927876" w:rsidRPr="00697CD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(заочное)</w:t>
      </w:r>
    </w:p>
    <w:p w:rsidR="00341513" w:rsidRPr="00697CD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697CD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97CD5" w:rsidRPr="00697CD5" w:rsidP="00697C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07 июня 2023 года                                                                     г. Евпатория </w:t>
      </w:r>
    </w:p>
    <w:p w:rsidR="00697CD5" w:rsidRPr="00697CD5" w:rsidP="00697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697CD5" w:rsidRPr="00697CD5" w:rsidP="00697C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697CD5" w:rsidP="00697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АйДи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Коллект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» к Шурыгиной Анастасии Александровне  о взыскании задолженности по договору займа</w:t>
      </w:r>
      <w:r w:rsidRPr="00697CD5" w:rsidR="006330B8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697CD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697CD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97CD5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</w:t>
      </w:r>
      <w:r w:rsidRPr="00697CD5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98, 194 – 199,  233-237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697CD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697CD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«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АйДи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Коллект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к 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Шурыгиной Анастасии Александровне  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задолженности по договору займа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370691" w:rsidRPr="00697CD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Шурыгиной Анастасии Александровны 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по договору </w:t>
      </w:r>
      <w:r w:rsidRPr="00697CD5" w:rsidR="007C47EC">
        <w:rPr>
          <w:rFonts w:ascii="Times New Roman" w:eastAsia="Times New Roman" w:hAnsi="Times New Roman" w:cs="Times New Roman"/>
          <w:szCs w:val="28"/>
          <w:lang w:eastAsia="ru-RU"/>
        </w:rPr>
        <w:t xml:space="preserve"> потребительского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займа №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от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>г.</w:t>
      </w:r>
      <w:r w:rsidRPr="00697CD5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C14EE1">
        <w:rPr>
          <w:rFonts w:ascii="Times New Roman" w:eastAsia="Times New Roman" w:hAnsi="Times New Roman" w:cs="Times New Roman"/>
          <w:szCs w:val="28"/>
          <w:lang w:eastAsia="ru-RU"/>
        </w:rPr>
        <w:t>в размере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697CD5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– сумма основного долга;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697CD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>- проценты за пользование займом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копеек – штраф;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697CD5" w:rsidR="00697CD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 </w:t>
      </w:r>
      <w:r w:rsidRPr="00697CD5" w:rsidR="007C47E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97469D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697CD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97CD5" w:rsidR="00C14EE1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; </w:t>
      </w:r>
      <w:r w:rsidRPr="00697CD5" w:rsidR="00562D6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97CD5" w:rsidR="00B46B1D">
        <w:rPr>
          <w:rFonts w:ascii="Times New Roman" w:eastAsia="Times New Roman" w:hAnsi="Times New Roman" w:cs="Times New Roman"/>
          <w:szCs w:val="28"/>
          <w:lang w:eastAsia="ru-RU"/>
        </w:rPr>
        <w:t>рублей 40 копеек  - почтовые расходы</w:t>
      </w:r>
      <w:r w:rsidRPr="00697CD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927876" w:rsidRPr="00697CD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697CD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341513" w:rsidRPr="00697CD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66D58" w:rsidRPr="00697CD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6D58" w:rsidRPr="00697CD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6D58" w:rsidRPr="00697CD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D58" w:rsidRPr="00697CD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697CD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697CD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/подпись/    </w:t>
      </w:r>
      <w:r w:rsidRPr="00697CD5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697CD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697CD5" w:rsidP="009F5312">
      <w:pPr>
        <w:rPr>
          <w:sz w:val="18"/>
        </w:rPr>
      </w:pPr>
    </w:p>
    <w:p w:rsidR="00E13A25" w:rsidRPr="00697CD5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39A3"/>
    <w:rsid w:val="000262B1"/>
    <w:rsid w:val="00071EA1"/>
    <w:rsid w:val="000B113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62D6E"/>
    <w:rsid w:val="00586538"/>
    <w:rsid w:val="005923DA"/>
    <w:rsid w:val="006330B8"/>
    <w:rsid w:val="006552FB"/>
    <w:rsid w:val="00697CD5"/>
    <w:rsid w:val="006C60D9"/>
    <w:rsid w:val="006E2BB8"/>
    <w:rsid w:val="0070535E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27876"/>
    <w:rsid w:val="0097469D"/>
    <w:rsid w:val="009766A4"/>
    <w:rsid w:val="009F5312"/>
    <w:rsid w:val="00A2069A"/>
    <w:rsid w:val="00AB0E6D"/>
    <w:rsid w:val="00B4500D"/>
    <w:rsid w:val="00B46B1D"/>
    <w:rsid w:val="00B66D58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