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203A4E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203A4E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>905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203A4E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203A4E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203A4E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203A4E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203A4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203A4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203A4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203A4E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>08 августа</w:t>
      </w:r>
      <w:r w:rsidRPr="00203A4E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03A4E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203A4E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203A4E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203A4E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03A4E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                                                                 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г. Евпатория</w:t>
      </w:r>
    </w:p>
    <w:p w:rsidR="006809E7" w:rsidRPr="00203A4E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FE0BEC" w:rsidRPr="00203A4E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203A4E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203A4E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203A4E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421D96" w:rsidRPr="00203A4E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ответчиков 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Вердян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Д.С., 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Вердян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И.Л.,</w:t>
      </w:r>
    </w:p>
    <w:p w:rsidR="00341513" w:rsidRPr="00203A4E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203A4E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Вердян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Диане Сергеевне, 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Вердян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Давиду Сергеевичу, 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Вердян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Ирине Леонидовне</w:t>
      </w:r>
      <w:r w:rsidRPr="00203A4E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задолженности по оплате </w:t>
      </w:r>
      <w:r w:rsidRPr="00203A4E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203A4E" w:rsidR="009F531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203A4E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203A4E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03A4E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03A4E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ст. ст. 98,</w:t>
      </w:r>
      <w:r w:rsidRPr="00203A4E" w:rsidR="00ED6B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101,</w:t>
      </w:r>
      <w:r w:rsidRPr="00203A4E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194–199 Гражданского процессуального кодекса Российской Федерации, </w:t>
      </w:r>
      <w:r w:rsidRPr="00203A4E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203A4E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203A4E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В удовлетворении и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сково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03A4E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Вердян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Диане Сергеевне, 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Вердян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Давиду Сергеевичу, 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Вердян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Ирине Леонидовне </w:t>
      </w:r>
      <w:r w:rsidRPr="00203A4E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203A4E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отказать.</w:t>
      </w:r>
    </w:p>
    <w:p w:rsidR="00E15F25" w:rsidRPr="00203A4E" w:rsidP="00421D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Взыскать</w:t>
      </w:r>
      <w:r w:rsidRPr="00203A4E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равных долях </w:t>
      </w:r>
      <w:r w:rsidRPr="00203A4E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Вердян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Дианы Сергеевны</w:t>
      </w:r>
      <w:r w:rsidRPr="00203A4E" w:rsidR="00DB5C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03A4E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203A4E" w:rsidR="002139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паспорт гражданина Российской Федерации </w:t>
      </w:r>
      <w:r w:rsidRPr="00203A4E" w:rsid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203A4E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Вердян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Ирины Леонидовны (паспорт гражданина Российской Федерации </w:t>
      </w:r>
      <w:r w:rsidRPr="00203A4E" w:rsid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), 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Вердян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Давида Серге</w:t>
      </w:r>
      <w:r w:rsidRPr="00203A4E" w:rsidR="00ED6B1F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>вича</w:t>
      </w:r>
      <w:r w:rsidRPr="00203A4E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(паспорт гражданина Российской Федерации </w:t>
      </w:r>
      <w:r w:rsidRPr="00203A4E" w:rsid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203A4E" w:rsidR="00421D96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пользу </w:t>
      </w:r>
      <w:r w:rsidRPr="00203A4E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203A4E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03A4E" w:rsidR="00576E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(ОГРН </w:t>
      </w:r>
      <w:r w:rsidRPr="00203A4E" w:rsid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203A4E" w:rsidR="00576E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203A4E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государственную пошлину  в размере </w:t>
      </w:r>
      <w:r w:rsidRPr="00203A4E" w:rsid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203A4E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рублей. </w:t>
      </w:r>
      <w:r w:rsidRPr="00203A4E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E0BEC" w:rsidRPr="00203A4E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203A4E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203A4E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203A4E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62D2" w:rsidRPr="00203A4E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    А.Э. </w:t>
      </w:r>
      <w:r w:rsidRPr="00203A4E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203A4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203A4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203A4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203A4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203A4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203A4E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203A4E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203A4E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203A4E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203A4E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203A4E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203A4E" w:rsidP="009F5312">
      <w:pPr>
        <w:rPr>
          <w:sz w:val="20"/>
        </w:rPr>
      </w:pPr>
    </w:p>
    <w:p w:rsidR="00E13A25" w:rsidRPr="00203A4E">
      <w:pPr>
        <w:rPr>
          <w:sz w:val="20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7D7B"/>
    <w:rsid w:val="001017E5"/>
    <w:rsid w:val="001E279F"/>
    <w:rsid w:val="001F1259"/>
    <w:rsid w:val="00203A4E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3F57D4"/>
    <w:rsid w:val="00420C4C"/>
    <w:rsid w:val="00421D96"/>
    <w:rsid w:val="004362D2"/>
    <w:rsid w:val="0044655D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923DA"/>
    <w:rsid w:val="005B254F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52CB4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60C4F"/>
    <w:rsid w:val="00B7323E"/>
    <w:rsid w:val="00B8761F"/>
    <w:rsid w:val="00BA0C9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DB5C97"/>
    <w:rsid w:val="00E05D8C"/>
    <w:rsid w:val="00E13A25"/>
    <w:rsid w:val="00E15F25"/>
    <w:rsid w:val="00E509CA"/>
    <w:rsid w:val="00E520FB"/>
    <w:rsid w:val="00ED6B1F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