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F413C0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F413C0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40-</w:t>
      </w:r>
      <w:r w:rsidRPr="00F413C0" w:rsidR="009D6108">
        <w:rPr>
          <w:rFonts w:ascii="Times New Roman" w:eastAsia="Times New Roman" w:hAnsi="Times New Roman" w:cs="Times New Roman"/>
          <w:sz w:val="24"/>
          <w:szCs w:val="28"/>
          <w:lang w:eastAsia="ru-RU"/>
        </w:rPr>
        <w:t>915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F413C0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F413C0" w:rsidR="009D6108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:rsidR="009F5312" w:rsidRPr="00F413C0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413C0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F413C0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927876" w:rsidRPr="00F413C0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(заочное)</w:t>
      </w:r>
    </w:p>
    <w:p w:rsidR="00341513" w:rsidRPr="00F413C0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F413C0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D6108" w:rsidRPr="00F413C0" w:rsidP="009D6108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15 сентября 2021 года                                                                   г. Евпатория </w:t>
      </w:r>
    </w:p>
    <w:p w:rsidR="009D6108" w:rsidRPr="00F413C0" w:rsidP="009D610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 </w:t>
      </w:r>
    </w:p>
    <w:p w:rsidR="009D6108" w:rsidRPr="00F413C0" w:rsidP="009D610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секретаре судебного заседания 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Цукановой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А.В.,</w:t>
      </w:r>
    </w:p>
    <w:p w:rsidR="00341513" w:rsidRPr="00F413C0" w:rsidP="009D6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АйДи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Коллект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 к 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Гуменюк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Марии Ивановне, третье лицо Общество с ограниченной ответственностью 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Микрофинансовая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МангоФинанс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» о взыскании задолженности по договору займа</w:t>
      </w:r>
      <w:r w:rsidRPr="00F413C0" w:rsidR="006330B8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F413C0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7901DA" w:rsidRPr="00F413C0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413C0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Руководствуясь ст. ст. </w:t>
      </w:r>
      <w:r w:rsidRPr="00F413C0" w:rsidR="009278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98, 194 – 199,  233-237 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F413C0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F413C0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F413C0" w:rsidR="009D6108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Общества с ограниченной ответственностью «</w:t>
      </w:r>
      <w:r w:rsidRPr="00F413C0" w:rsidR="009D6108">
        <w:rPr>
          <w:rFonts w:ascii="Times New Roman" w:eastAsia="Times New Roman" w:hAnsi="Times New Roman" w:cs="Times New Roman"/>
          <w:sz w:val="24"/>
          <w:szCs w:val="28"/>
          <w:lang w:eastAsia="ru-RU"/>
        </w:rPr>
        <w:t>АйДи</w:t>
      </w:r>
      <w:r w:rsidRPr="00F413C0" w:rsidR="009D6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413C0" w:rsidR="009D6108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Коллект</w:t>
      </w:r>
      <w:r w:rsidRPr="00F413C0" w:rsidR="009D6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 к </w:t>
      </w:r>
      <w:r w:rsidRPr="00F413C0" w:rsidR="009D6108">
        <w:rPr>
          <w:rFonts w:ascii="Times New Roman" w:eastAsia="Times New Roman" w:hAnsi="Times New Roman" w:cs="Times New Roman"/>
          <w:sz w:val="24"/>
          <w:szCs w:val="28"/>
          <w:lang w:eastAsia="ru-RU"/>
        </w:rPr>
        <w:t>Гуменюк</w:t>
      </w:r>
      <w:r w:rsidRPr="00F413C0" w:rsidR="009D6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Марии Ивановне, третье лицо Общество с ограниченной ответственностью </w:t>
      </w:r>
      <w:r w:rsidRPr="00F413C0" w:rsidR="009D6108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Микрофинансовая</w:t>
      </w:r>
      <w:r w:rsidRPr="00F413C0" w:rsidR="009D6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</w:t>
      </w:r>
      <w:r w:rsidRPr="00F413C0" w:rsidR="009D6108">
        <w:rPr>
          <w:rFonts w:ascii="Times New Roman" w:eastAsia="Times New Roman" w:hAnsi="Times New Roman" w:cs="Times New Roman"/>
          <w:sz w:val="24"/>
          <w:szCs w:val="28"/>
          <w:lang w:eastAsia="ru-RU"/>
        </w:rPr>
        <w:t>МангоФинанс</w:t>
      </w:r>
      <w:r w:rsidRPr="00F413C0" w:rsidR="009D6108">
        <w:rPr>
          <w:rFonts w:ascii="Times New Roman" w:eastAsia="Times New Roman" w:hAnsi="Times New Roman" w:cs="Times New Roman"/>
          <w:sz w:val="24"/>
          <w:szCs w:val="28"/>
          <w:lang w:eastAsia="ru-RU"/>
        </w:rPr>
        <w:t>» о взыскании задолженности по договору займ</w:t>
      </w:r>
      <w:r w:rsidRPr="00F413C0" w:rsidR="009D6108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удовлетворить.</w:t>
      </w:r>
    </w:p>
    <w:p w:rsidR="00370691" w:rsidRPr="00F413C0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F413C0" w:rsidR="00927876">
        <w:rPr>
          <w:rFonts w:ascii="Times New Roman" w:eastAsia="Times New Roman" w:hAnsi="Times New Roman" w:cs="Times New Roman"/>
          <w:sz w:val="24"/>
          <w:szCs w:val="28"/>
          <w:lang w:eastAsia="ru-RU"/>
        </w:rPr>
        <w:t>Гуменюк</w:t>
      </w:r>
      <w:r w:rsidRPr="00F413C0" w:rsidR="009278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Марии Ивановны 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</w:t>
      </w:r>
      <w:r w:rsidRPr="00F413C0" w:rsidR="009D6108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Общества с ограниченной ответственностью «</w:t>
      </w:r>
      <w:r w:rsidRPr="00F413C0" w:rsidR="009D6108">
        <w:rPr>
          <w:rFonts w:ascii="Times New Roman" w:eastAsia="Times New Roman" w:hAnsi="Times New Roman" w:cs="Times New Roman"/>
          <w:sz w:val="24"/>
          <w:szCs w:val="28"/>
          <w:lang w:eastAsia="ru-RU"/>
        </w:rPr>
        <w:t>АйДи</w:t>
      </w:r>
      <w:r w:rsidRPr="00F413C0" w:rsidR="009D6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413C0" w:rsidR="009D6108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Коллект</w:t>
      </w:r>
      <w:r w:rsidRPr="00F413C0" w:rsidR="009D6108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F413C0" w:rsidR="009278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413C0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задолженность по договору  займа №</w:t>
      </w:r>
      <w:r w:rsidRPr="00F413C0" w:rsidR="00F413C0">
        <w:rPr>
          <w:color w:val="0000FF"/>
          <w:sz w:val="24"/>
          <w:szCs w:val="28"/>
        </w:rPr>
        <w:t>***</w:t>
      </w:r>
      <w:r w:rsidRPr="00F413C0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413C0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F413C0" w:rsidR="00F413C0">
        <w:rPr>
          <w:color w:val="0000FF"/>
          <w:sz w:val="24"/>
          <w:szCs w:val="28"/>
        </w:rPr>
        <w:t>***</w:t>
      </w:r>
      <w:r w:rsidRPr="00F413C0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</w:t>
      </w:r>
      <w:r w:rsidRPr="00F413C0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в размере</w:t>
      </w:r>
      <w:r w:rsidRPr="00F413C0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F413C0" w:rsidR="007901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413C0" w:rsidR="00F413C0">
        <w:rPr>
          <w:color w:val="0000FF"/>
          <w:sz w:val="24"/>
          <w:szCs w:val="28"/>
        </w:rPr>
        <w:t>***</w:t>
      </w:r>
      <w:r w:rsidRPr="00F413C0" w:rsidR="00A2069A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F413C0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413C0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сумма основного долга; </w:t>
      </w:r>
      <w:r w:rsidRPr="00F413C0" w:rsidR="00F413C0">
        <w:rPr>
          <w:color w:val="0000FF"/>
          <w:sz w:val="24"/>
          <w:szCs w:val="28"/>
        </w:rPr>
        <w:t>***</w:t>
      </w:r>
      <w:r w:rsidRPr="00F413C0" w:rsidR="00A2069A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F413C0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413C0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проценты за пользование займом; </w:t>
      </w:r>
      <w:r w:rsidRPr="00F413C0" w:rsidR="00F413C0">
        <w:rPr>
          <w:color w:val="0000FF"/>
          <w:sz w:val="24"/>
          <w:szCs w:val="28"/>
        </w:rPr>
        <w:t>***</w:t>
      </w:r>
      <w:r w:rsidRPr="00F413C0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F413C0" w:rsidR="00F413C0">
        <w:rPr>
          <w:color w:val="0000FF"/>
          <w:sz w:val="24"/>
          <w:szCs w:val="28"/>
        </w:rPr>
        <w:t>***</w:t>
      </w:r>
      <w:r w:rsidRPr="00F413C0" w:rsidR="00A206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413C0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>копеек</w:t>
      </w:r>
      <w:r w:rsidRPr="00F413C0" w:rsidR="00A206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413C0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F413C0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413C0" w:rsidR="0092787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проценты за просрочку возврата займа</w:t>
      </w:r>
      <w:r w:rsidRPr="00F413C0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</w:t>
      </w:r>
      <w:r w:rsidRPr="00F413C0" w:rsidR="00F413C0">
        <w:rPr>
          <w:color w:val="0000FF"/>
          <w:sz w:val="24"/>
          <w:szCs w:val="28"/>
        </w:rPr>
        <w:t>***</w:t>
      </w:r>
      <w:r w:rsidRPr="00F413C0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F413C0" w:rsidR="00F413C0">
        <w:rPr>
          <w:color w:val="0000FF"/>
          <w:sz w:val="24"/>
          <w:szCs w:val="28"/>
        </w:rPr>
        <w:t>***</w:t>
      </w:r>
      <w:r w:rsidRPr="00F413C0" w:rsidR="004323E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копеек </w:t>
      </w:r>
      <w:r w:rsidRPr="00F413C0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F413C0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413C0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государственную пошлину</w:t>
      </w:r>
      <w:r w:rsidRPr="00F413C0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927876" w:rsidRPr="00F413C0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F413C0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F413C0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F413C0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27876" w:rsidRPr="00F413C0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27876" w:rsidRPr="00F413C0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Ответчиком заочное решение суда может быть обжаловано 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заявления об отмене этого решения суда.</w:t>
      </w:r>
    </w:p>
    <w:p w:rsidR="00341513" w:rsidRPr="00F413C0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7901DA" w:rsidRPr="00F413C0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5825" w:rsidRPr="00F413C0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</w:t>
      </w:r>
      <w:r w:rsidRPr="00F413C0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А.Э. </w:t>
      </w:r>
      <w:r w:rsidRPr="00F413C0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F413C0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413C0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413C0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413C0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413C0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413C0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413C0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413C0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413C0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413C0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413C0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413C0" w:rsidP="009F5312">
      <w:pPr>
        <w:rPr>
          <w:sz w:val="20"/>
        </w:rPr>
      </w:pPr>
    </w:p>
    <w:p w:rsidR="00E13A25" w:rsidRPr="00F413C0">
      <w:pPr>
        <w:rPr>
          <w:sz w:val="20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D1429"/>
    <w:rsid w:val="000F3D24"/>
    <w:rsid w:val="001017E5"/>
    <w:rsid w:val="0017562B"/>
    <w:rsid w:val="001A1736"/>
    <w:rsid w:val="001D1509"/>
    <w:rsid w:val="001E279F"/>
    <w:rsid w:val="001F1259"/>
    <w:rsid w:val="002171C3"/>
    <w:rsid w:val="00250A92"/>
    <w:rsid w:val="00287A09"/>
    <w:rsid w:val="002B1AAA"/>
    <w:rsid w:val="00332037"/>
    <w:rsid w:val="00335825"/>
    <w:rsid w:val="0034037A"/>
    <w:rsid w:val="00341513"/>
    <w:rsid w:val="0036270A"/>
    <w:rsid w:val="00370691"/>
    <w:rsid w:val="003A42BF"/>
    <w:rsid w:val="004323E1"/>
    <w:rsid w:val="00447E2B"/>
    <w:rsid w:val="00450F0E"/>
    <w:rsid w:val="00524C58"/>
    <w:rsid w:val="00586538"/>
    <w:rsid w:val="005923DA"/>
    <w:rsid w:val="006330B8"/>
    <w:rsid w:val="006552FB"/>
    <w:rsid w:val="006C60D9"/>
    <w:rsid w:val="006E2BB8"/>
    <w:rsid w:val="0070535E"/>
    <w:rsid w:val="007901DA"/>
    <w:rsid w:val="00793D19"/>
    <w:rsid w:val="00796D63"/>
    <w:rsid w:val="007E73F4"/>
    <w:rsid w:val="0082036B"/>
    <w:rsid w:val="008564B0"/>
    <w:rsid w:val="008647D0"/>
    <w:rsid w:val="00896B2F"/>
    <w:rsid w:val="00927876"/>
    <w:rsid w:val="0097469D"/>
    <w:rsid w:val="009766A4"/>
    <w:rsid w:val="009D6108"/>
    <w:rsid w:val="009F5312"/>
    <w:rsid w:val="00A2069A"/>
    <w:rsid w:val="00B4500D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E13A25"/>
    <w:rsid w:val="00E509CA"/>
    <w:rsid w:val="00E520FB"/>
    <w:rsid w:val="00EF5DC1"/>
    <w:rsid w:val="00F225DB"/>
    <w:rsid w:val="00F413C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