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9F5312" w:rsidRPr="00A0193D" w:rsidP="009F5312">
      <w:pPr>
        <w:spacing w:after="0" w:line="240" w:lineRule="auto"/>
        <w:jc w:val="right"/>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fldChar w:fldCharType="begin"/>
      </w:r>
      <w:r w:rsidRPr="00A0193D">
        <w:rPr>
          <w:rFonts w:ascii="Times New Roman" w:eastAsia="Times New Roman" w:hAnsi="Times New Roman" w:cs="Times New Roman"/>
          <w:sz w:val="18"/>
          <w:szCs w:val="28"/>
          <w:lang w:eastAsia="ru-RU"/>
        </w:rPr>
        <w:instrText xml:space="preserve"> HYPERLINK "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 "_blank" </w:instrText>
      </w:r>
      <w:r w:rsidRPr="00A0193D">
        <w:rPr>
          <w:rFonts w:ascii="Times New Roman" w:eastAsia="Times New Roman" w:hAnsi="Times New Roman" w:cs="Times New Roman"/>
          <w:sz w:val="18"/>
          <w:szCs w:val="28"/>
          <w:lang w:eastAsia="ru-RU"/>
        </w:rPr>
        <w:fldChar w:fldCharType="separate"/>
      </w:r>
      <w:r w:rsidRPr="00A0193D">
        <w:rPr>
          <w:rFonts w:ascii="Times New Roman" w:eastAsia="Times New Roman" w:hAnsi="Times New Roman" w:cs="Times New Roman"/>
          <w:sz w:val="18"/>
          <w:szCs w:val="28"/>
          <w:lang w:eastAsia="ru-RU"/>
        </w:rPr>
        <w:fldChar w:fldCharType="end"/>
      </w:r>
      <w:hyperlink r:id="rId5" w:tgtFrame="_blank" w:history="1"/>
      <w:r w:rsidRPr="00A0193D">
        <w:rPr>
          <w:rFonts w:ascii="Times New Roman" w:eastAsia="Times New Roman" w:hAnsi="Times New Roman" w:cs="Times New Roman"/>
          <w:sz w:val="18"/>
          <w:szCs w:val="28"/>
          <w:lang w:eastAsia="ru-RU"/>
        </w:rPr>
        <w:t>Дело №2-</w:t>
      </w:r>
      <w:r w:rsidRPr="00A0193D" w:rsidR="00341513">
        <w:rPr>
          <w:rFonts w:ascii="Times New Roman" w:eastAsia="Times New Roman" w:hAnsi="Times New Roman" w:cs="Times New Roman"/>
          <w:sz w:val="18"/>
          <w:szCs w:val="28"/>
          <w:lang w:eastAsia="ru-RU"/>
        </w:rPr>
        <w:t>4</w:t>
      </w:r>
      <w:r w:rsidRPr="00A0193D" w:rsidR="003439DC">
        <w:rPr>
          <w:rFonts w:ascii="Times New Roman" w:eastAsia="Times New Roman" w:hAnsi="Times New Roman" w:cs="Times New Roman"/>
          <w:sz w:val="18"/>
          <w:szCs w:val="28"/>
          <w:lang w:eastAsia="ru-RU"/>
        </w:rPr>
        <w:t>0</w:t>
      </w:r>
      <w:r w:rsidRPr="00A0193D" w:rsidR="00341513">
        <w:rPr>
          <w:rFonts w:ascii="Times New Roman" w:eastAsia="Times New Roman" w:hAnsi="Times New Roman" w:cs="Times New Roman"/>
          <w:sz w:val="18"/>
          <w:szCs w:val="28"/>
          <w:lang w:eastAsia="ru-RU"/>
        </w:rPr>
        <w:t>-</w:t>
      </w:r>
      <w:r w:rsidRPr="00A0193D" w:rsidR="00702E8F">
        <w:rPr>
          <w:rFonts w:ascii="Times New Roman" w:eastAsia="Times New Roman" w:hAnsi="Times New Roman" w:cs="Times New Roman"/>
          <w:sz w:val="18"/>
          <w:szCs w:val="28"/>
          <w:lang w:eastAsia="ru-RU"/>
        </w:rPr>
        <w:t>1012</w:t>
      </w:r>
      <w:r w:rsidRPr="00A0193D">
        <w:rPr>
          <w:rFonts w:ascii="Times New Roman" w:eastAsia="Times New Roman" w:hAnsi="Times New Roman" w:cs="Times New Roman"/>
          <w:sz w:val="18"/>
          <w:szCs w:val="28"/>
          <w:lang w:eastAsia="ru-RU"/>
        </w:rPr>
        <w:t>/20</w:t>
      </w:r>
      <w:r w:rsidRPr="00A0193D" w:rsidR="00DE1961">
        <w:rPr>
          <w:rFonts w:ascii="Times New Roman" w:eastAsia="Times New Roman" w:hAnsi="Times New Roman" w:cs="Times New Roman"/>
          <w:sz w:val="18"/>
          <w:szCs w:val="28"/>
          <w:lang w:eastAsia="ru-RU"/>
        </w:rPr>
        <w:t>2</w:t>
      </w:r>
      <w:r w:rsidRPr="00A0193D" w:rsidR="0017527E">
        <w:rPr>
          <w:rFonts w:ascii="Times New Roman" w:eastAsia="Times New Roman" w:hAnsi="Times New Roman" w:cs="Times New Roman"/>
          <w:sz w:val="18"/>
          <w:szCs w:val="28"/>
          <w:lang w:eastAsia="ru-RU"/>
        </w:rPr>
        <w:t>2</w:t>
      </w:r>
    </w:p>
    <w:p w:rsidR="009F5312" w:rsidRPr="00A0193D" w:rsidP="009F5312">
      <w:pPr>
        <w:spacing w:after="0" w:line="240" w:lineRule="auto"/>
        <w:jc w:val="right"/>
        <w:rPr>
          <w:rFonts w:ascii="Times New Roman" w:eastAsia="Times New Roman" w:hAnsi="Times New Roman" w:cs="Times New Roman"/>
          <w:sz w:val="18"/>
          <w:szCs w:val="28"/>
          <w:lang w:eastAsia="ru-RU"/>
        </w:rPr>
      </w:pPr>
    </w:p>
    <w:p w:rsidR="009F5312" w:rsidRPr="00A0193D" w:rsidP="009766A4">
      <w:pPr>
        <w:spacing w:after="0" w:line="240" w:lineRule="auto"/>
        <w:jc w:val="center"/>
        <w:rPr>
          <w:rFonts w:ascii="Times New Roman" w:eastAsia="Times New Roman" w:hAnsi="Times New Roman" w:cs="Times New Roman"/>
          <w:b/>
          <w:sz w:val="18"/>
          <w:szCs w:val="28"/>
          <w:lang w:eastAsia="ru-RU"/>
        </w:rPr>
      </w:pPr>
      <w:r w:rsidRPr="00A0193D">
        <w:rPr>
          <w:rFonts w:ascii="Times New Roman" w:eastAsia="Times New Roman" w:hAnsi="Times New Roman" w:cs="Times New Roman"/>
          <w:b/>
          <w:sz w:val="18"/>
          <w:szCs w:val="28"/>
          <w:lang w:eastAsia="ru-RU"/>
        </w:rPr>
        <w:t>РЕШЕНИЕ</w:t>
      </w:r>
    </w:p>
    <w:p w:rsidR="009F5312" w:rsidRPr="00A0193D" w:rsidP="009F5312">
      <w:pPr>
        <w:spacing w:after="0" w:line="240" w:lineRule="auto"/>
        <w:jc w:val="center"/>
        <w:rPr>
          <w:rFonts w:ascii="Times New Roman" w:eastAsia="Times New Roman" w:hAnsi="Times New Roman" w:cs="Times New Roman"/>
          <w:b/>
          <w:sz w:val="18"/>
          <w:szCs w:val="28"/>
          <w:lang w:eastAsia="ru-RU"/>
        </w:rPr>
      </w:pPr>
      <w:r w:rsidRPr="00A0193D">
        <w:rPr>
          <w:rFonts w:ascii="Times New Roman" w:eastAsia="Times New Roman" w:hAnsi="Times New Roman" w:cs="Times New Roman"/>
          <w:b/>
          <w:sz w:val="18"/>
          <w:szCs w:val="28"/>
          <w:lang w:eastAsia="ru-RU"/>
        </w:rPr>
        <w:t>ИМЕНЕМ РОССИЙСКОЙ ФЕДЕРАЦИИ</w:t>
      </w:r>
    </w:p>
    <w:p w:rsidR="009F5312" w:rsidRPr="00A0193D" w:rsidP="009F5312">
      <w:pPr>
        <w:spacing w:after="0" w:line="240" w:lineRule="auto"/>
        <w:jc w:val="center"/>
        <w:rPr>
          <w:rFonts w:ascii="Times New Roman" w:eastAsia="Times New Roman" w:hAnsi="Times New Roman" w:cs="Times New Roman"/>
          <w:sz w:val="18"/>
          <w:szCs w:val="28"/>
          <w:lang w:eastAsia="ru-RU"/>
        </w:rPr>
      </w:pPr>
    </w:p>
    <w:p w:rsidR="00927876" w:rsidRPr="00A0193D" w:rsidP="00927876">
      <w:pPr>
        <w:spacing w:after="0" w:line="240" w:lineRule="auto"/>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ab/>
      </w:r>
      <w:r w:rsidRPr="00A0193D" w:rsidR="00702E8F">
        <w:rPr>
          <w:rFonts w:ascii="Times New Roman" w:eastAsia="Times New Roman" w:hAnsi="Times New Roman" w:cs="Times New Roman"/>
          <w:sz w:val="18"/>
          <w:szCs w:val="28"/>
          <w:lang w:eastAsia="ru-RU"/>
        </w:rPr>
        <w:t>05 августа</w:t>
      </w:r>
      <w:r w:rsidRPr="00A0193D">
        <w:rPr>
          <w:rFonts w:ascii="Times New Roman" w:eastAsia="Times New Roman" w:hAnsi="Times New Roman" w:cs="Times New Roman"/>
          <w:sz w:val="18"/>
          <w:szCs w:val="28"/>
          <w:lang w:eastAsia="ru-RU"/>
        </w:rPr>
        <w:t xml:space="preserve"> 202</w:t>
      </w:r>
      <w:r w:rsidRPr="00A0193D" w:rsidR="0017527E">
        <w:rPr>
          <w:rFonts w:ascii="Times New Roman" w:eastAsia="Times New Roman" w:hAnsi="Times New Roman" w:cs="Times New Roman"/>
          <w:sz w:val="18"/>
          <w:szCs w:val="28"/>
          <w:lang w:eastAsia="ru-RU"/>
        </w:rPr>
        <w:t>2</w:t>
      </w:r>
      <w:r w:rsidRPr="00A0193D">
        <w:rPr>
          <w:rFonts w:ascii="Times New Roman" w:eastAsia="Times New Roman" w:hAnsi="Times New Roman" w:cs="Times New Roman"/>
          <w:sz w:val="18"/>
          <w:szCs w:val="28"/>
          <w:lang w:eastAsia="ru-RU"/>
        </w:rPr>
        <w:t xml:space="preserve"> года                                                                     г. Евпатория </w:t>
      </w:r>
    </w:p>
    <w:p w:rsidR="00927876" w:rsidRPr="00A0193D" w:rsidP="00927876">
      <w:pPr>
        <w:spacing w:after="0" w:line="240" w:lineRule="auto"/>
        <w:ind w:firstLine="708"/>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М</w:t>
      </w:r>
      <w:r w:rsidRPr="00A0193D">
        <w:rPr>
          <w:rFonts w:ascii="Times New Roman" w:eastAsia="Times New Roman" w:hAnsi="Times New Roman" w:cs="Times New Roman"/>
          <w:sz w:val="18"/>
          <w:szCs w:val="28"/>
          <w:lang w:eastAsia="ru-RU"/>
        </w:rPr>
        <w:t xml:space="preserve">ировой судья судебного участка №40 Евпаторийского судебного района (городской округ Евпатория) Республики Крым </w:t>
      </w:r>
      <w:r w:rsidRPr="00A0193D">
        <w:rPr>
          <w:rFonts w:ascii="Times New Roman" w:eastAsia="Times New Roman" w:hAnsi="Times New Roman" w:cs="Times New Roman"/>
          <w:sz w:val="18"/>
          <w:szCs w:val="28"/>
          <w:lang w:eastAsia="ru-RU"/>
        </w:rPr>
        <w:t>Аметова</w:t>
      </w:r>
      <w:r w:rsidRPr="00A0193D">
        <w:rPr>
          <w:rFonts w:ascii="Times New Roman" w:eastAsia="Times New Roman" w:hAnsi="Times New Roman" w:cs="Times New Roman"/>
          <w:sz w:val="18"/>
          <w:szCs w:val="28"/>
          <w:lang w:eastAsia="ru-RU"/>
        </w:rPr>
        <w:t xml:space="preserve"> А.Э., </w:t>
      </w:r>
    </w:p>
    <w:p w:rsidR="0099092D" w:rsidRPr="00A0193D" w:rsidP="00702E8F">
      <w:pPr>
        <w:spacing w:after="0" w:line="240" w:lineRule="auto"/>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при </w:t>
      </w:r>
      <w:r w:rsidRPr="00A0193D" w:rsidR="00702E8F">
        <w:rPr>
          <w:rFonts w:ascii="Times New Roman" w:eastAsia="Times New Roman" w:hAnsi="Times New Roman" w:cs="Times New Roman"/>
          <w:sz w:val="18"/>
          <w:szCs w:val="28"/>
          <w:lang w:eastAsia="ru-RU"/>
        </w:rPr>
        <w:t xml:space="preserve">секретаре судебного заседания </w:t>
      </w:r>
      <w:r w:rsidRPr="00A0193D" w:rsidR="00702E8F">
        <w:rPr>
          <w:rFonts w:ascii="Times New Roman" w:eastAsia="Times New Roman" w:hAnsi="Times New Roman" w:cs="Times New Roman"/>
          <w:sz w:val="18"/>
          <w:szCs w:val="28"/>
          <w:lang w:eastAsia="ru-RU"/>
        </w:rPr>
        <w:t>Скорицкой</w:t>
      </w:r>
      <w:r w:rsidRPr="00A0193D" w:rsidR="00702E8F">
        <w:rPr>
          <w:rFonts w:ascii="Times New Roman" w:eastAsia="Times New Roman" w:hAnsi="Times New Roman" w:cs="Times New Roman"/>
          <w:sz w:val="18"/>
          <w:szCs w:val="28"/>
          <w:lang w:eastAsia="ru-RU"/>
        </w:rPr>
        <w:t xml:space="preserve"> О.Д</w:t>
      </w:r>
      <w:r w:rsidRPr="00A0193D">
        <w:rPr>
          <w:rFonts w:ascii="Times New Roman" w:eastAsia="Times New Roman" w:hAnsi="Times New Roman" w:cs="Times New Roman"/>
          <w:sz w:val="18"/>
          <w:szCs w:val="28"/>
          <w:lang w:eastAsia="ru-RU"/>
        </w:rPr>
        <w:t>.,</w:t>
      </w:r>
    </w:p>
    <w:p w:rsidR="00341513" w:rsidRPr="00A0193D" w:rsidP="00927876">
      <w:pPr>
        <w:spacing w:after="0" w:line="240" w:lineRule="auto"/>
        <w:ind w:firstLine="708"/>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рассмотрев в открытом судебном заседании гражданское дело по исковому заявлению </w:t>
      </w:r>
      <w:r w:rsidRPr="00A0193D" w:rsidR="00702E8F">
        <w:rPr>
          <w:rFonts w:ascii="Times New Roman" w:eastAsia="Times New Roman" w:hAnsi="Times New Roman" w:cs="Times New Roman"/>
          <w:sz w:val="18"/>
          <w:szCs w:val="28"/>
          <w:lang w:eastAsia="ru-RU"/>
        </w:rPr>
        <w:t>Общества с ограниченной ответственностью «Пилот» к Захарчук Ольге Евгеньевне, третье лицо Общество с ограниченной ответственностью «Крылья» о взыскании денежных средств по договору займа</w:t>
      </w:r>
      <w:r w:rsidRPr="00A0193D" w:rsidR="006330B8">
        <w:rPr>
          <w:rFonts w:ascii="Times New Roman" w:eastAsia="Times New Roman" w:hAnsi="Times New Roman" w:cs="Times New Roman"/>
          <w:sz w:val="18"/>
          <w:szCs w:val="28"/>
          <w:lang w:eastAsia="ru-RU"/>
        </w:rPr>
        <w:t>,</w:t>
      </w:r>
    </w:p>
    <w:p w:rsidR="00AD0E21" w:rsidRPr="00A0193D" w:rsidP="00AD0E21">
      <w:pPr>
        <w:spacing w:after="0" w:line="240" w:lineRule="auto"/>
        <w:jc w:val="center"/>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УСТАНОВИЛ:</w:t>
      </w:r>
    </w:p>
    <w:p w:rsidR="00AD0E21" w:rsidRPr="00A0193D" w:rsidP="00AD0E21">
      <w:pPr>
        <w:widowControl w:val="0"/>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ООО «Пилот»  обратилось к мировому судье с исковым заявлением к Захарчук О</w:t>
      </w:r>
      <w:r w:rsidRPr="00A0193D" w:rsidR="002005BA">
        <w:rPr>
          <w:rFonts w:ascii="Times New Roman" w:eastAsia="Times New Roman" w:hAnsi="Times New Roman" w:cs="Times New Roman"/>
          <w:sz w:val="18"/>
          <w:szCs w:val="28"/>
          <w:lang w:eastAsia="ru-RU"/>
        </w:rPr>
        <w:t xml:space="preserve">.Е. </w:t>
      </w:r>
      <w:r w:rsidRPr="00A0193D">
        <w:rPr>
          <w:rFonts w:ascii="Times New Roman" w:eastAsia="Times New Roman" w:hAnsi="Times New Roman" w:cs="Times New Roman"/>
          <w:sz w:val="18"/>
          <w:szCs w:val="28"/>
          <w:lang w:eastAsia="ru-RU"/>
        </w:rPr>
        <w:t xml:space="preserve">о взыскании денежных средств по договору займа. </w:t>
      </w:r>
    </w:p>
    <w:p w:rsidR="003F237D" w:rsidRPr="00A0193D" w:rsidP="00CF489D">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Требования мотивированы тем, что </w:t>
      </w:r>
      <w:r w:rsidRPr="00A0193D" w:rsidR="00A0193D">
        <w:rPr>
          <w:sz w:val="18"/>
          <w:szCs w:val="28"/>
        </w:rPr>
        <w:t>***</w:t>
      </w:r>
      <w:r w:rsidRPr="00A0193D">
        <w:rPr>
          <w:rFonts w:ascii="Times New Roman" w:eastAsia="Times New Roman" w:hAnsi="Times New Roman" w:cs="Times New Roman"/>
          <w:sz w:val="18"/>
          <w:szCs w:val="28"/>
          <w:lang w:eastAsia="ru-RU"/>
        </w:rPr>
        <w:t>г. Захарчук О.Е. был заключен договор займа №</w:t>
      </w:r>
      <w:r w:rsidRPr="00A0193D" w:rsidR="00A0193D">
        <w:rPr>
          <w:sz w:val="18"/>
          <w:szCs w:val="28"/>
        </w:rPr>
        <w:t>***</w:t>
      </w:r>
      <w:r w:rsidRPr="00A0193D">
        <w:rPr>
          <w:rFonts w:ascii="Times New Roman" w:eastAsia="Times New Roman" w:hAnsi="Times New Roman" w:cs="Times New Roman"/>
          <w:sz w:val="18"/>
          <w:szCs w:val="28"/>
          <w:lang w:eastAsia="ru-RU"/>
        </w:rPr>
        <w:t xml:space="preserve">. На основании </w:t>
      </w:r>
      <w:r w:rsidRPr="00A0193D">
        <w:rPr>
          <w:rFonts w:ascii="Times New Roman" w:eastAsia="Times New Roman" w:hAnsi="Times New Roman" w:cs="Times New Roman"/>
          <w:sz w:val="18"/>
          <w:szCs w:val="28"/>
          <w:lang w:eastAsia="ru-RU"/>
        </w:rPr>
        <w:t>договора уступки прав требования  долга</w:t>
      </w:r>
      <w:r w:rsidRPr="00A0193D">
        <w:rPr>
          <w:rFonts w:ascii="Times New Roman" w:eastAsia="Times New Roman" w:hAnsi="Times New Roman" w:cs="Times New Roman"/>
          <w:sz w:val="18"/>
          <w:szCs w:val="28"/>
          <w:lang w:eastAsia="ru-RU"/>
        </w:rPr>
        <w:t xml:space="preserve"> по договору займа №</w:t>
      </w:r>
      <w:r w:rsidRPr="00A0193D" w:rsidR="00A0193D">
        <w:rPr>
          <w:sz w:val="18"/>
          <w:szCs w:val="28"/>
        </w:rPr>
        <w:t>***</w:t>
      </w:r>
      <w:r w:rsidRPr="00A0193D">
        <w:rPr>
          <w:rFonts w:ascii="Times New Roman" w:eastAsia="Times New Roman" w:hAnsi="Times New Roman" w:cs="Times New Roman"/>
          <w:sz w:val="18"/>
          <w:szCs w:val="28"/>
          <w:lang w:eastAsia="ru-RU"/>
        </w:rPr>
        <w:t xml:space="preserve">от </w:t>
      </w:r>
      <w:r w:rsidRPr="00A0193D" w:rsidR="00A0193D">
        <w:rPr>
          <w:sz w:val="18"/>
          <w:szCs w:val="28"/>
        </w:rPr>
        <w:t>***</w:t>
      </w:r>
      <w:r w:rsidRPr="00A0193D">
        <w:rPr>
          <w:rFonts w:ascii="Times New Roman" w:eastAsia="Times New Roman" w:hAnsi="Times New Roman" w:cs="Times New Roman"/>
          <w:sz w:val="18"/>
          <w:szCs w:val="28"/>
          <w:lang w:eastAsia="ru-RU"/>
        </w:rPr>
        <w:t xml:space="preserve">г. перешло к ООО «Пилот» в полном объеме со всеми правами. Согласно п.1 </w:t>
      </w:r>
      <w:r w:rsidRPr="00A0193D" w:rsidR="002005BA">
        <w:rPr>
          <w:rFonts w:ascii="Times New Roman" w:eastAsia="Times New Roman" w:hAnsi="Times New Roman" w:cs="Times New Roman"/>
          <w:sz w:val="18"/>
          <w:szCs w:val="28"/>
          <w:lang w:eastAsia="ru-RU"/>
        </w:rPr>
        <w:t>д</w:t>
      </w:r>
      <w:r w:rsidRPr="00A0193D">
        <w:rPr>
          <w:rFonts w:ascii="Times New Roman" w:eastAsia="Times New Roman" w:hAnsi="Times New Roman" w:cs="Times New Roman"/>
          <w:sz w:val="18"/>
          <w:szCs w:val="28"/>
          <w:lang w:eastAsia="ru-RU"/>
        </w:rPr>
        <w:t xml:space="preserve">оговора заимодавец передает в заем ответчику сумму в размере </w:t>
      </w:r>
      <w:r w:rsidRPr="00A0193D" w:rsidR="00A0193D">
        <w:rPr>
          <w:sz w:val="18"/>
          <w:szCs w:val="28"/>
        </w:rPr>
        <w:t>***</w:t>
      </w:r>
      <w:r w:rsidRPr="00A0193D">
        <w:rPr>
          <w:rFonts w:ascii="Times New Roman" w:eastAsia="Times New Roman" w:hAnsi="Times New Roman" w:cs="Times New Roman"/>
          <w:sz w:val="18"/>
          <w:szCs w:val="28"/>
          <w:lang w:eastAsia="ru-RU"/>
        </w:rPr>
        <w:t xml:space="preserve"> рублей. В соответствии с условиями договора ответчик обязан вернуть полученный заем по </w:t>
      </w:r>
      <w:r w:rsidRPr="00A0193D" w:rsidR="00A0193D">
        <w:rPr>
          <w:sz w:val="18"/>
          <w:szCs w:val="28"/>
        </w:rPr>
        <w:t>***</w:t>
      </w:r>
      <w:r w:rsidRPr="00A0193D">
        <w:rPr>
          <w:rFonts w:ascii="Times New Roman" w:eastAsia="Times New Roman" w:hAnsi="Times New Roman" w:cs="Times New Roman"/>
          <w:sz w:val="18"/>
          <w:szCs w:val="28"/>
          <w:lang w:eastAsia="ru-RU"/>
        </w:rPr>
        <w:t xml:space="preserve">г. и проценты в размере </w:t>
      </w:r>
      <w:r w:rsidRPr="00A0193D" w:rsidR="00A0193D">
        <w:rPr>
          <w:sz w:val="18"/>
          <w:szCs w:val="28"/>
        </w:rPr>
        <w:t>***</w:t>
      </w:r>
      <w:r w:rsidRPr="00A0193D">
        <w:rPr>
          <w:rFonts w:ascii="Times New Roman" w:eastAsia="Times New Roman" w:hAnsi="Times New Roman" w:cs="Times New Roman"/>
          <w:sz w:val="18"/>
          <w:szCs w:val="28"/>
          <w:lang w:eastAsia="ru-RU"/>
        </w:rPr>
        <w:t xml:space="preserve"> рублей из расчета 1.2 процента в день, установленных п.4 договора. Согласно п.12 договора за </w:t>
      </w:r>
      <w:r w:rsidRPr="00A0193D" w:rsidR="00E91663">
        <w:rPr>
          <w:rFonts w:ascii="Times New Roman" w:eastAsia="Times New Roman" w:hAnsi="Times New Roman" w:cs="Times New Roman"/>
          <w:sz w:val="18"/>
          <w:szCs w:val="28"/>
          <w:lang w:eastAsia="ru-RU"/>
        </w:rPr>
        <w:t>ненадлежащее</w:t>
      </w:r>
      <w:r w:rsidRPr="00A0193D">
        <w:rPr>
          <w:rFonts w:ascii="Times New Roman" w:eastAsia="Times New Roman" w:hAnsi="Times New Roman" w:cs="Times New Roman"/>
          <w:sz w:val="18"/>
          <w:szCs w:val="28"/>
          <w:lang w:eastAsia="ru-RU"/>
        </w:rPr>
        <w:t xml:space="preserve"> неисполнение обязательств </w:t>
      </w:r>
      <w:r w:rsidRPr="00A0193D" w:rsidR="00E91663">
        <w:rPr>
          <w:rFonts w:ascii="Times New Roman" w:eastAsia="Times New Roman" w:hAnsi="Times New Roman" w:cs="Times New Roman"/>
          <w:sz w:val="18"/>
          <w:szCs w:val="28"/>
          <w:lang w:eastAsia="ru-RU"/>
        </w:rPr>
        <w:t xml:space="preserve">установлена неустойка в размере </w:t>
      </w:r>
      <w:r w:rsidRPr="00A0193D" w:rsidR="00A0193D">
        <w:rPr>
          <w:sz w:val="18"/>
          <w:szCs w:val="28"/>
        </w:rPr>
        <w:t>***</w:t>
      </w:r>
      <w:r w:rsidRPr="00A0193D" w:rsidR="00E91663">
        <w:rPr>
          <w:rFonts w:ascii="Times New Roman" w:eastAsia="Times New Roman" w:hAnsi="Times New Roman" w:cs="Times New Roman"/>
          <w:sz w:val="18"/>
          <w:szCs w:val="28"/>
          <w:lang w:eastAsia="ru-RU"/>
        </w:rPr>
        <w:t>рубл</w:t>
      </w:r>
      <w:r w:rsidRPr="00A0193D">
        <w:rPr>
          <w:rFonts w:ascii="Times New Roman" w:eastAsia="Times New Roman" w:hAnsi="Times New Roman" w:cs="Times New Roman"/>
          <w:sz w:val="18"/>
          <w:szCs w:val="28"/>
          <w:lang w:eastAsia="ru-RU"/>
        </w:rPr>
        <w:t>ей за кажды</w:t>
      </w:r>
      <w:r w:rsidRPr="00A0193D" w:rsidR="00E91663">
        <w:rPr>
          <w:rFonts w:ascii="Times New Roman" w:eastAsia="Times New Roman" w:hAnsi="Times New Roman" w:cs="Times New Roman"/>
          <w:sz w:val="18"/>
          <w:szCs w:val="28"/>
          <w:lang w:eastAsia="ru-RU"/>
        </w:rPr>
        <w:t xml:space="preserve">й день просрочки с </w:t>
      </w:r>
      <w:r w:rsidRPr="00A0193D" w:rsidR="00A0193D">
        <w:rPr>
          <w:sz w:val="18"/>
          <w:szCs w:val="28"/>
        </w:rPr>
        <w:t>***</w:t>
      </w:r>
      <w:r w:rsidRPr="00A0193D" w:rsidR="00E91663">
        <w:rPr>
          <w:rFonts w:ascii="Times New Roman" w:eastAsia="Times New Roman" w:hAnsi="Times New Roman" w:cs="Times New Roman"/>
          <w:sz w:val="18"/>
          <w:szCs w:val="28"/>
          <w:lang w:eastAsia="ru-RU"/>
        </w:rPr>
        <w:t>г.</w:t>
      </w:r>
      <w:r w:rsidRPr="00A0193D">
        <w:rPr>
          <w:rFonts w:ascii="Times New Roman" w:eastAsia="Times New Roman" w:hAnsi="Times New Roman" w:cs="Times New Roman"/>
          <w:sz w:val="18"/>
          <w:szCs w:val="28"/>
          <w:lang w:eastAsia="ru-RU"/>
        </w:rPr>
        <w:t xml:space="preserve"> По действующему за</w:t>
      </w:r>
      <w:r w:rsidRPr="00A0193D" w:rsidR="00E91663">
        <w:rPr>
          <w:rFonts w:ascii="Times New Roman" w:eastAsia="Times New Roman" w:hAnsi="Times New Roman" w:cs="Times New Roman"/>
          <w:sz w:val="18"/>
          <w:szCs w:val="28"/>
          <w:lang w:eastAsia="ru-RU"/>
        </w:rPr>
        <w:t>конодательству неустойка не может превыш</w:t>
      </w:r>
      <w:r w:rsidRPr="00A0193D">
        <w:rPr>
          <w:rFonts w:ascii="Times New Roman" w:eastAsia="Times New Roman" w:hAnsi="Times New Roman" w:cs="Times New Roman"/>
          <w:sz w:val="18"/>
          <w:szCs w:val="28"/>
          <w:lang w:eastAsia="ru-RU"/>
        </w:rPr>
        <w:t xml:space="preserve">ать 20% в год. </w:t>
      </w:r>
      <w:r w:rsidRPr="00A0193D" w:rsidR="00E91663">
        <w:rPr>
          <w:rFonts w:ascii="Times New Roman" w:eastAsia="Times New Roman" w:hAnsi="Times New Roman" w:cs="Times New Roman"/>
          <w:sz w:val="18"/>
          <w:szCs w:val="28"/>
          <w:lang w:eastAsia="ru-RU"/>
        </w:rPr>
        <w:t xml:space="preserve">Согласно расчету истца, ответчик обязан вернуть сумму займа в размере </w:t>
      </w:r>
      <w:r w:rsidRPr="00A0193D" w:rsidR="00A0193D">
        <w:rPr>
          <w:sz w:val="18"/>
          <w:szCs w:val="28"/>
        </w:rPr>
        <w:t>***</w:t>
      </w:r>
      <w:r w:rsidRPr="00A0193D" w:rsidR="00E91663">
        <w:rPr>
          <w:rFonts w:ascii="Times New Roman" w:eastAsia="Times New Roman" w:hAnsi="Times New Roman" w:cs="Times New Roman"/>
          <w:sz w:val="18"/>
          <w:szCs w:val="28"/>
          <w:lang w:eastAsia="ru-RU"/>
        </w:rPr>
        <w:t xml:space="preserve"> рублей, проценты за пользование з</w:t>
      </w:r>
      <w:r w:rsidRPr="00A0193D" w:rsidR="002005BA">
        <w:rPr>
          <w:rFonts w:ascii="Times New Roman" w:eastAsia="Times New Roman" w:hAnsi="Times New Roman" w:cs="Times New Roman"/>
          <w:sz w:val="18"/>
          <w:szCs w:val="28"/>
          <w:lang w:eastAsia="ru-RU"/>
        </w:rPr>
        <w:t xml:space="preserve">аймом в размере </w:t>
      </w:r>
      <w:r w:rsidRPr="00A0193D" w:rsidR="00A0193D">
        <w:rPr>
          <w:sz w:val="18"/>
          <w:szCs w:val="28"/>
        </w:rPr>
        <w:t>***</w:t>
      </w:r>
      <w:r w:rsidRPr="00A0193D" w:rsidR="002005BA">
        <w:rPr>
          <w:rFonts w:ascii="Times New Roman" w:eastAsia="Times New Roman" w:hAnsi="Times New Roman" w:cs="Times New Roman"/>
          <w:sz w:val="18"/>
          <w:szCs w:val="28"/>
          <w:lang w:eastAsia="ru-RU"/>
        </w:rPr>
        <w:t>рублей, н</w:t>
      </w:r>
      <w:r w:rsidRPr="00A0193D" w:rsidR="00E91663">
        <w:rPr>
          <w:rFonts w:ascii="Times New Roman" w:eastAsia="Times New Roman" w:hAnsi="Times New Roman" w:cs="Times New Roman"/>
          <w:sz w:val="18"/>
          <w:szCs w:val="28"/>
          <w:lang w:eastAsia="ru-RU"/>
        </w:rPr>
        <w:t>еустойк</w:t>
      </w:r>
      <w:r w:rsidRPr="00A0193D" w:rsidR="002005BA">
        <w:rPr>
          <w:rFonts w:ascii="Times New Roman" w:eastAsia="Times New Roman" w:hAnsi="Times New Roman" w:cs="Times New Roman"/>
          <w:sz w:val="18"/>
          <w:szCs w:val="28"/>
          <w:lang w:eastAsia="ru-RU"/>
        </w:rPr>
        <w:t xml:space="preserve">у в размере </w:t>
      </w:r>
      <w:r w:rsidRPr="00A0193D" w:rsidR="00A0193D">
        <w:rPr>
          <w:sz w:val="18"/>
          <w:szCs w:val="28"/>
        </w:rPr>
        <w:t>***</w:t>
      </w:r>
      <w:r w:rsidRPr="00A0193D" w:rsidR="002005BA">
        <w:rPr>
          <w:rFonts w:ascii="Times New Roman" w:eastAsia="Times New Roman" w:hAnsi="Times New Roman" w:cs="Times New Roman"/>
          <w:sz w:val="18"/>
          <w:szCs w:val="28"/>
          <w:lang w:eastAsia="ru-RU"/>
        </w:rPr>
        <w:t>рублей. Од</w:t>
      </w:r>
      <w:r w:rsidRPr="00A0193D" w:rsidR="00E91663">
        <w:rPr>
          <w:rFonts w:ascii="Times New Roman" w:eastAsia="Times New Roman" w:hAnsi="Times New Roman" w:cs="Times New Roman"/>
          <w:sz w:val="18"/>
          <w:szCs w:val="28"/>
          <w:lang w:eastAsia="ru-RU"/>
        </w:rPr>
        <w:t>нак</w:t>
      </w:r>
      <w:r w:rsidRPr="00A0193D" w:rsidR="002005BA">
        <w:rPr>
          <w:rFonts w:ascii="Times New Roman" w:eastAsia="Times New Roman" w:hAnsi="Times New Roman" w:cs="Times New Roman"/>
          <w:sz w:val="18"/>
          <w:szCs w:val="28"/>
          <w:lang w:eastAsia="ru-RU"/>
        </w:rPr>
        <w:t>о</w:t>
      </w:r>
      <w:r w:rsidRPr="00A0193D" w:rsidR="002005BA">
        <w:rPr>
          <w:rFonts w:ascii="Times New Roman" w:eastAsia="Times New Roman" w:hAnsi="Times New Roman" w:cs="Times New Roman"/>
          <w:sz w:val="18"/>
          <w:szCs w:val="28"/>
          <w:lang w:eastAsia="ru-RU"/>
        </w:rPr>
        <w:t>,</w:t>
      </w:r>
      <w:r w:rsidRPr="00A0193D" w:rsidR="00E91663">
        <w:rPr>
          <w:rFonts w:ascii="Times New Roman" w:eastAsia="Times New Roman" w:hAnsi="Times New Roman" w:cs="Times New Roman"/>
          <w:sz w:val="18"/>
          <w:szCs w:val="28"/>
          <w:lang w:eastAsia="ru-RU"/>
        </w:rPr>
        <w:t xml:space="preserve"> согласно условиям договора кредитор не вправе начислять з</w:t>
      </w:r>
      <w:r w:rsidRPr="00A0193D" w:rsidR="002005BA">
        <w:rPr>
          <w:rFonts w:ascii="Times New Roman" w:eastAsia="Times New Roman" w:hAnsi="Times New Roman" w:cs="Times New Roman"/>
          <w:sz w:val="18"/>
          <w:szCs w:val="28"/>
          <w:lang w:eastAsia="ru-RU"/>
        </w:rPr>
        <w:t>а</w:t>
      </w:r>
      <w:r w:rsidRPr="00A0193D" w:rsidR="00E91663">
        <w:rPr>
          <w:rFonts w:ascii="Times New Roman" w:eastAsia="Times New Roman" w:hAnsi="Times New Roman" w:cs="Times New Roman"/>
          <w:sz w:val="18"/>
          <w:szCs w:val="28"/>
          <w:lang w:eastAsia="ru-RU"/>
        </w:rPr>
        <w:t>емщику проценты по договору потребительского займа, за исключением неустойки (штрафа, пени) и платежей за услуги</w:t>
      </w:r>
      <w:r w:rsidRPr="00A0193D" w:rsidR="002005BA">
        <w:rPr>
          <w:rFonts w:ascii="Times New Roman" w:eastAsia="Times New Roman" w:hAnsi="Times New Roman" w:cs="Times New Roman"/>
          <w:sz w:val="18"/>
          <w:szCs w:val="28"/>
          <w:lang w:eastAsia="ru-RU"/>
        </w:rPr>
        <w:t>,</w:t>
      </w:r>
      <w:r w:rsidRPr="00A0193D" w:rsidR="00E91663">
        <w:rPr>
          <w:rFonts w:ascii="Times New Roman" w:eastAsia="Times New Roman" w:hAnsi="Times New Roman" w:cs="Times New Roman"/>
          <w:sz w:val="18"/>
          <w:szCs w:val="28"/>
          <w:lang w:eastAsia="ru-RU"/>
        </w:rPr>
        <w:t xml:space="preserve"> </w:t>
      </w:r>
      <w:r w:rsidRPr="00A0193D" w:rsidR="002005BA">
        <w:rPr>
          <w:rFonts w:ascii="Times New Roman" w:eastAsia="Times New Roman" w:hAnsi="Times New Roman" w:cs="Times New Roman"/>
          <w:sz w:val="18"/>
          <w:szCs w:val="28"/>
          <w:lang w:eastAsia="ru-RU"/>
        </w:rPr>
        <w:t>о</w:t>
      </w:r>
      <w:r w:rsidRPr="00A0193D" w:rsidR="00E91663">
        <w:rPr>
          <w:rFonts w:ascii="Times New Roman" w:eastAsia="Times New Roman" w:hAnsi="Times New Roman" w:cs="Times New Roman"/>
          <w:sz w:val="18"/>
          <w:szCs w:val="28"/>
          <w:lang w:eastAsia="ru-RU"/>
        </w:rPr>
        <w:t>казываемые заемщиком за отдельную плату, в случае если сумма начисл</w:t>
      </w:r>
      <w:r w:rsidRPr="00A0193D" w:rsidR="002005BA">
        <w:rPr>
          <w:rFonts w:ascii="Times New Roman" w:eastAsia="Times New Roman" w:hAnsi="Times New Roman" w:cs="Times New Roman"/>
          <w:sz w:val="18"/>
          <w:szCs w:val="28"/>
          <w:lang w:eastAsia="ru-RU"/>
        </w:rPr>
        <w:t>енных по договору потребительс</w:t>
      </w:r>
      <w:r w:rsidRPr="00A0193D" w:rsidR="00E91663">
        <w:rPr>
          <w:rFonts w:ascii="Times New Roman" w:eastAsia="Times New Roman" w:hAnsi="Times New Roman" w:cs="Times New Roman"/>
          <w:sz w:val="18"/>
          <w:szCs w:val="28"/>
          <w:lang w:eastAsia="ru-RU"/>
        </w:rPr>
        <w:t>к</w:t>
      </w:r>
      <w:r w:rsidRPr="00A0193D" w:rsidR="002005BA">
        <w:rPr>
          <w:rFonts w:ascii="Times New Roman" w:eastAsia="Times New Roman" w:hAnsi="Times New Roman" w:cs="Times New Roman"/>
          <w:sz w:val="18"/>
          <w:szCs w:val="28"/>
          <w:lang w:eastAsia="ru-RU"/>
        </w:rPr>
        <w:t>о</w:t>
      </w:r>
      <w:r w:rsidRPr="00A0193D" w:rsidR="00E91663">
        <w:rPr>
          <w:rFonts w:ascii="Times New Roman" w:eastAsia="Times New Roman" w:hAnsi="Times New Roman" w:cs="Times New Roman"/>
          <w:sz w:val="18"/>
          <w:szCs w:val="28"/>
          <w:lang w:eastAsia="ru-RU"/>
        </w:rPr>
        <w:t xml:space="preserve">го займа процентов достигнет трёхкратного размере суммы займа. Таким образом, сумма процентов и неустойки не должна превышать </w:t>
      </w:r>
      <w:r w:rsidRPr="00A0193D" w:rsidR="00A0193D">
        <w:rPr>
          <w:sz w:val="18"/>
          <w:szCs w:val="28"/>
        </w:rPr>
        <w:t>***</w:t>
      </w:r>
      <w:r w:rsidRPr="00A0193D" w:rsidR="00E91663">
        <w:rPr>
          <w:rFonts w:ascii="Times New Roman" w:eastAsia="Times New Roman" w:hAnsi="Times New Roman" w:cs="Times New Roman"/>
          <w:sz w:val="18"/>
          <w:szCs w:val="28"/>
          <w:lang w:eastAsia="ru-RU"/>
        </w:rPr>
        <w:t xml:space="preserve"> рублей. </w:t>
      </w:r>
    </w:p>
    <w:p w:rsidR="00AD0E21" w:rsidRPr="00A0193D" w:rsidP="00CF489D">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ООО «Пилот» просит взыскать  в Захарчук О.Е. сумму займа в размере </w:t>
      </w:r>
      <w:r w:rsidRPr="00A0193D" w:rsidR="00A0193D">
        <w:rPr>
          <w:sz w:val="18"/>
          <w:szCs w:val="28"/>
        </w:rPr>
        <w:t>***</w:t>
      </w:r>
      <w:r w:rsidRPr="00A0193D">
        <w:rPr>
          <w:rFonts w:ascii="Times New Roman" w:eastAsia="Times New Roman" w:hAnsi="Times New Roman" w:cs="Times New Roman"/>
          <w:sz w:val="18"/>
          <w:szCs w:val="28"/>
          <w:lang w:eastAsia="ru-RU"/>
        </w:rPr>
        <w:t xml:space="preserve">рублей, проценты за пользование займом в размере </w:t>
      </w:r>
      <w:r w:rsidRPr="00A0193D" w:rsidR="00A0193D">
        <w:rPr>
          <w:sz w:val="18"/>
          <w:szCs w:val="28"/>
        </w:rPr>
        <w:t>***</w:t>
      </w:r>
      <w:r w:rsidRPr="00A0193D">
        <w:rPr>
          <w:rFonts w:ascii="Times New Roman" w:eastAsia="Times New Roman" w:hAnsi="Times New Roman" w:cs="Times New Roman"/>
          <w:sz w:val="18"/>
          <w:szCs w:val="28"/>
          <w:lang w:eastAsia="ru-RU"/>
        </w:rPr>
        <w:t xml:space="preserve"> рублей</w:t>
      </w:r>
    </w:p>
    <w:p w:rsidR="00AD0E21" w:rsidRPr="00A0193D" w:rsidP="00CF489D">
      <w:pPr>
        <w:widowControl w:val="0"/>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Определением суда от </w:t>
      </w:r>
      <w:r w:rsidRPr="00A0193D" w:rsidR="00A0193D">
        <w:rPr>
          <w:sz w:val="18"/>
          <w:szCs w:val="28"/>
        </w:rPr>
        <w:t>***</w:t>
      </w:r>
      <w:r w:rsidRPr="00A0193D">
        <w:rPr>
          <w:rFonts w:ascii="Times New Roman" w:eastAsia="Times New Roman" w:hAnsi="Times New Roman" w:cs="Times New Roman"/>
          <w:sz w:val="18"/>
          <w:szCs w:val="28"/>
          <w:lang w:eastAsia="ru-RU"/>
        </w:rPr>
        <w:t>г.  к участию в деле в качестве третьего лица привлечен</w:t>
      </w:r>
      <w:r w:rsidRPr="00A0193D">
        <w:rPr>
          <w:rFonts w:ascii="Times New Roman" w:eastAsia="Times New Roman" w:hAnsi="Times New Roman" w:cs="Times New Roman"/>
          <w:sz w:val="18"/>
          <w:szCs w:val="28"/>
          <w:lang w:eastAsia="ru-RU"/>
        </w:rPr>
        <w:t xml:space="preserve">о </w:t>
      </w:r>
      <w:r w:rsidRPr="00A0193D" w:rsidR="00CF489D">
        <w:rPr>
          <w:rFonts w:ascii="Times New Roman" w:eastAsia="Times New Roman" w:hAnsi="Times New Roman" w:cs="Times New Roman"/>
          <w:sz w:val="18"/>
          <w:szCs w:val="28"/>
          <w:lang w:eastAsia="ru-RU"/>
        </w:rPr>
        <w:t>ООО</w:t>
      </w:r>
      <w:r w:rsidRPr="00A0193D" w:rsidR="00CF489D">
        <w:rPr>
          <w:rFonts w:ascii="Times New Roman" w:eastAsia="Times New Roman" w:hAnsi="Times New Roman" w:cs="Times New Roman"/>
          <w:sz w:val="18"/>
          <w:szCs w:val="28"/>
          <w:lang w:eastAsia="ru-RU"/>
        </w:rPr>
        <w:t xml:space="preserve"> «Крылья»</w:t>
      </w:r>
      <w:r w:rsidRPr="00A0193D">
        <w:rPr>
          <w:rFonts w:ascii="Times New Roman" w:eastAsia="Times New Roman" w:hAnsi="Times New Roman" w:cs="Times New Roman"/>
          <w:sz w:val="18"/>
          <w:szCs w:val="28"/>
          <w:lang w:eastAsia="ru-RU"/>
        </w:rPr>
        <w:t>.</w:t>
      </w:r>
    </w:p>
    <w:p w:rsidR="00CF489D" w:rsidRPr="00A0193D" w:rsidP="00CF489D">
      <w:pPr>
        <w:widowControl w:val="0"/>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В судебное заседание </w:t>
      </w:r>
      <w:r w:rsidRPr="00A0193D" w:rsidR="00A0193D">
        <w:rPr>
          <w:sz w:val="18"/>
          <w:szCs w:val="28"/>
        </w:rPr>
        <w:t>***</w:t>
      </w:r>
      <w:r w:rsidRPr="00A0193D">
        <w:rPr>
          <w:rFonts w:ascii="Times New Roman" w:eastAsia="Times New Roman" w:hAnsi="Times New Roman" w:cs="Times New Roman"/>
          <w:sz w:val="18"/>
          <w:szCs w:val="28"/>
          <w:lang w:eastAsia="ru-RU"/>
        </w:rPr>
        <w:t xml:space="preserve">г. представитель </w:t>
      </w:r>
      <w:r w:rsidRPr="00A0193D">
        <w:rPr>
          <w:rFonts w:ascii="Times New Roman" w:eastAsia="Times New Roman" w:hAnsi="Times New Roman" w:cs="Times New Roman"/>
          <w:sz w:val="18"/>
          <w:szCs w:val="28"/>
          <w:lang w:eastAsia="ru-RU"/>
        </w:rPr>
        <w:t>истца</w:t>
      </w:r>
      <w:r w:rsidRPr="00A0193D">
        <w:rPr>
          <w:rFonts w:ascii="Times New Roman" w:eastAsia="Times New Roman" w:hAnsi="Times New Roman" w:cs="Times New Roman"/>
          <w:sz w:val="18"/>
          <w:szCs w:val="28"/>
          <w:lang w:eastAsia="ru-RU"/>
        </w:rPr>
        <w:t xml:space="preserve"> </w:t>
      </w:r>
      <w:r w:rsidRPr="00A0193D" w:rsidR="00A0193D">
        <w:rPr>
          <w:sz w:val="18"/>
          <w:szCs w:val="28"/>
        </w:rPr>
        <w:t>***</w:t>
      </w:r>
      <w:r w:rsidRPr="00A0193D">
        <w:rPr>
          <w:rFonts w:ascii="Times New Roman" w:eastAsia="Times New Roman" w:hAnsi="Times New Roman" w:cs="Times New Roman"/>
          <w:sz w:val="18"/>
          <w:szCs w:val="28"/>
          <w:lang w:eastAsia="ru-RU"/>
        </w:rPr>
        <w:t>которая также является представителем третьего лица по доверенности, не явилась, просила о рассмотрении дела в ее отсутствие, как представитель истца  исковые требования поддерживает.</w:t>
      </w:r>
    </w:p>
    <w:p w:rsidR="00AD0E21" w:rsidRPr="00A0193D" w:rsidP="00CF489D">
      <w:pPr>
        <w:widowControl w:val="0"/>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Ответчик </w:t>
      </w:r>
      <w:r w:rsidRPr="00A0193D" w:rsidR="00CF489D">
        <w:rPr>
          <w:rFonts w:ascii="Times New Roman" w:eastAsia="Times New Roman" w:hAnsi="Times New Roman" w:cs="Times New Roman"/>
          <w:sz w:val="18"/>
          <w:szCs w:val="28"/>
          <w:lang w:eastAsia="ru-RU"/>
        </w:rPr>
        <w:t>Захарчук О.Е</w:t>
      </w:r>
      <w:r w:rsidRPr="00A0193D">
        <w:rPr>
          <w:rFonts w:ascii="Times New Roman" w:eastAsia="Times New Roman" w:hAnsi="Times New Roman" w:cs="Times New Roman"/>
          <w:sz w:val="18"/>
          <w:szCs w:val="28"/>
          <w:lang w:eastAsia="ru-RU"/>
        </w:rPr>
        <w:t xml:space="preserve"> в судебно</w:t>
      </w:r>
      <w:r w:rsidRPr="00A0193D" w:rsidR="00CF489D">
        <w:rPr>
          <w:rFonts w:ascii="Times New Roman" w:eastAsia="Times New Roman" w:hAnsi="Times New Roman" w:cs="Times New Roman"/>
          <w:sz w:val="18"/>
          <w:szCs w:val="28"/>
          <w:lang w:eastAsia="ru-RU"/>
        </w:rPr>
        <w:t>е</w:t>
      </w:r>
      <w:r w:rsidRPr="00A0193D">
        <w:rPr>
          <w:rFonts w:ascii="Times New Roman" w:eastAsia="Times New Roman" w:hAnsi="Times New Roman" w:cs="Times New Roman"/>
          <w:sz w:val="18"/>
          <w:szCs w:val="28"/>
          <w:lang w:eastAsia="ru-RU"/>
        </w:rPr>
        <w:t xml:space="preserve"> заседани</w:t>
      </w:r>
      <w:r w:rsidRPr="00A0193D" w:rsidR="00CF489D">
        <w:rPr>
          <w:rFonts w:ascii="Times New Roman" w:eastAsia="Times New Roman" w:hAnsi="Times New Roman" w:cs="Times New Roman"/>
          <w:sz w:val="18"/>
          <w:szCs w:val="28"/>
          <w:lang w:eastAsia="ru-RU"/>
        </w:rPr>
        <w:t>е не явилась, извещена надлежащим образом, согласно ранее поданным заявлениям</w:t>
      </w:r>
      <w:r w:rsidRPr="00A0193D" w:rsidR="002005BA">
        <w:rPr>
          <w:rFonts w:ascii="Times New Roman" w:eastAsia="Times New Roman" w:hAnsi="Times New Roman" w:cs="Times New Roman"/>
          <w:sz w:val="18"/>
          <w:szCs w:val="28"/>
          <w:lang w:eastAsia="ru-RU"/>
        </w:rPr>
        <w:t>,</w:t>
      </w:r>
      <w:r w:rsidRPr="00A0193D" w:rsidR="00CF489D">
        <w:rPr>
          <w:rFonts w:ascii="Times New Roman" w:eastAsia="Times New Roman" w:hAnsi="Times New Roman" w:cs="Times New Roman"/>
          <w:sz w:val="18"/>
          <w:szCs w:val="28"/>
          <w:lang w:eastAsia="ru-RU"/>
        </w:rPr>
        <w:t xml:space="preserve"> исковые требования не признает, просит в удовлетворении исковых требований отказать</w:t>
      </w:r>
      <w:r w:rsidRPr="00A0193D">
        <w:rPr>
          <w:rFonts w:ascii="Times New Roman" w:eastAsia="Times New Roman" w:hAnsi="Times New Roman" w:cs="Times New Roman"/>
          <w:sz w:val="18"/>
          <w:szCs w:val="28"/>
          <w:lang w:eastAsia="ru-RU"/>
        </w:rPr>
        <w:t xml:space="preserve">. </w:t>
      </w:r>
    </w:p>
    <w:p w:rsidR="00AD0E21" w:rsidRPr="00A0193D" w:rsidP="00AD0E21">
      <w:pPr>
        <w:widowControl w:val="0"/>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При указанных обстоятельствах, с учетом положений ч.3</w:t>
      </w:r>
      <w:r w:rsidRPr="00A0193D" w:rsidR="009F4C64">
        <w:rPr>
          <w:rFonts w:ascii="Times New Roman" w:eastAsia="Times New Roman" w:hAnsi="Times New Roman" w:cs="Times New Roman"/>
          <w:sz w:val="18"/>
          <w:szCs w:val="28"/>
          <w:lang w:eastAsia="ru-RU"/>
        </w:rPr>
        <w:t xml:space="preserve"> - ч.5</w:t>
      </w:r>
      <w:r w:rsidRPr="00A0193D">
        <w:rPr>
          <w:rFonts w:ascii="Times New Roman" w:eastAsia="Times New Roman" w:hAnsi="Times New Roman" w:cs="Times New Roman"/>
          <w:sz w:val="18"/>
          <w:szCs w:val="28"/>
          <w:lang w:eastAsia="ru-RU"/>
        </w:rPr>
        <w:t xml:space="preserve"> ст. 167 ГПК РФ, суд считает возможным рассмотреть  дело при имеющейся явке в отсутствие неявившихся лиц, извещенных о времени и месте рассмотрения дела надлежащим образом.</w:t>
      </w:r>
    </w:p>
    <w:p w:rsidR="00AD0E21" w:rsidRPr="00A0193D" w:rsidP="00AD0E21">
      <w:pPr>
        <w:spacing w:after="0" w:line="0" w:lineRule="atLeast"/>
        <w:ind w:right="-2" w:firstLine="567"/>
        <w:jc w:val="both"/>
        <w:rPr>
          <w:rFonts w:ascii="Times New Roman" w:eastAsia="Times New Roman" w:hAnsi="Times New Roman" w:cs="Times New Roman"/>
          <w:sz w:val="18"/>
          <w:szCs w:val="28"/>
          <w:lang w:eastAsia="ar-SA"/>
        </w:rPr>
      </w:pPr>
      <w:r w:rsidRPr="00A0193D">
        <w:rPr>
          <w:rFonts w:ascii="Times New Roman" w:eastAsia="Times New Roman" w:hAnsi="Times New Roman" w:cs="Times New Roman"/>
          <w:sz w:val="18"/>
          <w:szCs w:val="28"/>
          <w:lang w:eastAsia="ar-SA"/>
        </w:rPr>
        <w:t>Выслушав  и выяснив мнение сторон, исследовав и изучив представленные доказательства и оценив их по своему внутреннему убеждению на предмет относимости, допустимости, достоверности в отдельности, а также достаточности и взаимной связи в совокупности, суд приходит к следующим выводам.</w:t>
      </w:r>
    </w:p>
    <w:p w:rsidR="00AD0E21" w:rsidRPr="00A0193D" w:rsidP="00AD0E21">
      <w:pPr>
        <w:spacing w:after="0" w:line="0" w:lineRule="atLeast"/>
        <w:ind w:right="-2" w:firstLine="567"/>
        <w:jc w:val="both"/>
        <w:rPr>
          <w:rFonts w:ascii="Times New Roman" w:eastAsia="Times New Roman" w:hAnsi="Times New Roman" w:cs="Times New Roman"/>
          <w:sz w:val="18"/>
          <w:szCs w:val="28"/>
          <w:lang w:eastAsia="ar-SA"/>
        </w:rPr>
      </w:pPr>
      <w:r w:rsidRPr="00A0193D">
        <w:rPr>
          <w:rFonts w:ascii="Times New Roman" w:eastAsia="Times New Roman" w:hAnsi="Times New Roman" w:cs="Times New Roman"/>
          <w:sz w:val="18"/>
          <w:szCs w:val="28"/>
          <w:lang w:eastAsia="ar-SA"/>
        </w:rPr>
        <w:t>В соответствии с ч. 1 ст. 12 ГПК ПФ правосудие по гражданским делам осуществляется на основе состязательности и равноправия сторон.</w:t>
      </w:r>
    </w:p>
    <w:p w:rsidR="00AD0E21" w:rsidRPr="00A0193D" w:rsidP="00AD0E21">
      <w:pPr>
        <w:spacing w:after="0" w:line="0" w:lineRule="atLeast"/>
        <w:ind w:right="-2" w:firstLine="567"/>
        <w:jc w:val="both"/>
        <w:rPr>
          <w:rFonts w:ascii="Times New Roman" w:eastAsia="Times New Roman" w:hAnsi="Times New Roman" w:cs="Times New Roman"/>
          <w:sz w:val="18"/>
          <w:szCs w:val="28"/>
          <w:lang w:eastAsia="ar-SA"/>
        </w:rPr>
      </w:pPr>
      <w:r w:rsidRPr="00A0193D">
        <w:rPr>
          <w:rFonts w:ascii="Times New Roman" w:eastAsia="Times New Roman" w:hAnsi="Times New Roman" w:cs="Times New Roman"/>
          <w:sz w:val="18"/>
          <w:szCs w:val="28"/>
          <w:lang w:eastAsia="ar-SA"/>
        </w:rPr>
        <w:t xml:space="preserve">Согласно ч. 1 ст. 56 ГПК РФ каждая сторона должна доказать те обстоятельства, на которые ссылается как на основания своих требований и возражений, если иное не предусмотрено федеральным законом.   </w:t>
      </w:r>
    </w:p>
    <w:p w:rsidR="00963EB8" w:rsidRPr="00A0193D" w:rsidP="00963EB8">
      <w:pPr>
        <w:spacing w:after="0" w:line="0" w:lineRule="atLeast"/>
        <w:ind w:right="-2" w:firstLine="567"/>
        <w:jc w:val="both"/>
        <w:rPr>
          <w:rFonts w:ascii="Times New Roman" w:eastAsia="Times New Roman" w:hAnsi="Times New Roman" w:cs="Times New Roman"/>
          <w:sz w:val="18"/>
          <w:szCs w:val="28"/>
          <w:lang w:eastAsia="ar-SA"/>
        </w:rPr>
      </w:pPr>
      <w:r w:rsidRPr="00A0193D">
        <w:rPr>
          <w:rFonts w:ascii="Times New Roman" w:eastAsia="Times New Roman" w:hAnsi="Times New Roman" w:cs="Times New Roman"/>
          <w:sz w:val="18"/>
          <w:szCs w:val="28"/>
          <w:lang w:eastAsia="ar-SA"/>
        </w:rPr>
        <w:t>В силу ст. 1 ГК РФ,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963EB8" w:rsidRPr="00A0193D" w:rsidP="00963EB8">
      <w:pPr>
        <w:spacing w:after="0" w:line="0" w:lineRule="atLeast"/>
        <w:ind w:right="-2" w:firstLine="567"/>
        <w:jc w:val="both"/>
        <w:rPr>
          <w:rFonts w:ascii="Times New Roman" w:eastAsia="Times New Roman" w:hAnsi="Times New Roman" w:cs="Times New Roman"/>
          <w:sz w:val="18"/>
          <w:szCs w:val="28"/>
          <w:lang w:eastAsia="ar-SA"/>
        </w:rPr>
      </w:pPr>
      <w:r w:rsidRPr="00A0193D">
        <w:rPr>
          <w:rFonts w:ascii="Times New Roman" w:eastAsia="Times New Roman" w:hAnsi="Times New Roman" w:cs="Times New Roman"/>
          <w:sz w:val="18"/>
          <w:szCs w:val="28"/>
          <w:lang w:eastAsia="ar-SA"/>
        </w:rPr>
        <w:t>В соответствии со ст. 421 ГК РФ, граждане и юридические лица свободны в заключени</w:t>
      </w:r>
      <w:r w:rsidRPr="00A0193D">
        <w:rPr>
          <w:rFonts w:ascii="Times New Roman" w:eastAsia="Times New Roman" w:hAnsi="Times New Roman" w:cs="Times New Roman"/>
          <w:sz w:val="18"/>
          <w:szCs w:val="28"/>
          <w:lang w:eastAsia="ar-SA"/>
        </w:rPr>
        <w:t>и</w:t>
      </w:r>
      <w:r w:rsidRPr="00A0193D">
        <w:rPr>
          <w:rFonts w:ascii="Times New Roman" w:eastAsia="Times New Roman" w:hAnsi="Times New Roman" w:cs="Times New Roman"/>
          <w:sz w:val="18"/>
          <w:szCs w:val="28"/>
          <w:lang w:eastAsia="ar-SA"/>
        </w:rPr>
        <w:t xml:space="preserve"> договора. 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963EB8" w:rsidRPr="00A0193D" w:rsidP="00963EB8">
      <w:pPr>
        <w:spacing w:after="0" w:line="0" w:lineRule="atLeast"/>
        <w:ind w:right="-2" w:firstLine="567"/>
        <w:jc w:val="both"/>
        <w:rPr>
          <w:rFonts w:ascii="Times New Roman" w:eastAsia="Times New Roman" w:hAnsi="Times New Roman" w:cs="Times New Roman"/>
          <w:sz w:val="18"/>
          <w:szCs w:val="28"/>
          <w:lang w:eastAsia="ar-SA"/>
        </w:rPr>
      </w:pPr>
      <w:r w:rsidRPr="00A0193D">
        <w:rPr>
          <w:rFonts w:ascii="Times New Roman" w:eastAsia="Times New Roman" w:hAnsi="Times New Roman" w:cs="Times New Roman"/>
          <w:sz w:val="18"/>
          <w:szCs w:val="28"/>
          <w:lang w:eastAsia="ar-SA"/>
        </w:rPr>
        <w:t>Согласно ст. 420 ГК РФ, договором признается соглашение двух или нескольких лиц об установлении, изменении или прекращении гражданских прав и обязанностей.</w:t>
      </w:r>
    </w:p>
    <w:p w:rsidR="00963EB8" w:rsidRPr="00A0193D" w:rsidP="00963EB8">
      <w:pPr>
        <w:spacing w:after="0" w:line="0" w:lineRule="atLeast"/>
        <w:ind w:right="-2" w:firstLine="567"/>
        <w:jc w:val="both"/>
        <w:rPr>
          <w:rFonts w:ascii="Times New Roman" w:eastAsia="Times New Roman" w:hAnsi="Times New Roman" w:cs="Times New Roman"/>
          <w:sz w:val="18"/>
          <w:szCs w:val="28"/>
          <w:lang w:eastAsia="ar-SA"/>
        </w:rPr>
      </w:pPr>
      <w:r w:rsidRPr="00A0193D">
        <w:rPr>
          <w:rFonts w:ascii="Times New Roman" w:eastAsia="Times New Roman" w:hAnsi="Times New Roman" w:cs="Times New Roman"/>
          <w:sz w:val="18"/>
          <w:szCs w:val="28"/>
          <w:lang w:eastAsia="ar-SA"/>
        </w:rPr>
        <w:t>Обязательства должны исполняться надлежащим образом в соответствии с условиями обязательства и требованиями закона</w:t>
      </w:r>
      <w:r w:rsidRPr="00A0193D">
        <w:rPr>
          <w:rFonts w:ascii="Times New Roman" w:eastAsia="Times New Roman" w:hAnsi="Times New Roman" w:cs="Times New Roman"/>
          <w:sz w:val="18"/>
          <w:szCs w:val="28"/>
          <w:lang w:eastAsia="ar-SA"/>
        </w:rPr>
        <w:t>.</w:t>
      </w:r>
      <w:r w:rsidRPr="00A0193D">
        <w:rPr>
          <w:rFonts w:ascii="Times New Roman" w:eastAsia="Times New Roman" w:hAnsi="Times New Roman" w:cs="Times New Roman"/>
          <w:sz w:val="18"/>
          <w:szCs w:val="28"/>
          <w:lang w:eastAsia="ar-SA"/>
        </w:rPr>
        <w:t xml:space="preserve"> (</w:t>
      </w:r>
      <w:r w:rsidRPr="00A0193D">
        <w:rPr>
          <w:rFonts w:ascii="Times New Roman" w:eastAsia="Times New Roman" w:hAnsi="Times New Roman" w:cs="Times New Roman"/>
          <w:sz w:val="18"/>
          <w:szCs w:val="28"/>
          <w:lang w:eastAsia="ar-SA"/>
        </w:rPr>
        <w:t>с</w:t>
      </w:r>
      <w:r w:rsidRPr="00A0193D">
        <w:rPr>
          <w:rFonts w:ascii="Times New Roman" w:eastAsia="Times New Roman" w:hAnsi="Times New Roman" w:cs="Times New Roman"/>
          <w:sz w:val="18"/>
          <w:szCs w:val="28"/>
          <w:lang w:eastAsia="ar-SA"/>
        </w:rPr>
        <w:t>т. 309 ГК РФ)</w:t>
      </w:r>
    </w:p>
    <w:p w:rsidR="00F77F14" w:rsidRPr="00A0193D" w:rsidP="00963EB8">
      <w:pPr>
        <w:spacing w:after="0" w:line="0" w:lineRule="atLeast"/>
        <w:ind w:right="-2" w:firstLine="567"/>
        <w:jc w:val="both"/>
        <w:rPr>
          <w:rFonts w:ascii="Times New Roman" w:eastAsia="Times New Roman" w:hAnsi="Times New Roman" w:cs="Times New Roman"/>
          <w:sz w:val="18"/>
          <w:szCs w:val="28"/>
          <w:lang w:eastAsia="ar-SA"/>
        </w:rPr>
      </w:pPr>
      <w:r w:rsidRPr="00A0193D">
        <w:rPr>
          <w:rFonts w:ascii="Times New Roman" w:eastAsia="Times New Roman" w:hAnsi="Times New Roman" w:cs="Times New Roman"/>
          <w:sz w:val="18"/>
          <w:szCs w:val="28"/>
          <w:lang w:eastAsia="ar-SA"/>
        </w:rPr>
        <w:t>В соответствии с пунктом 1 статьи 807 Г</w:t>
      </w:r>
      <w:r w:rsidRPr="00A0193D" w:rsidR="003F237D">
        <w:rPr>
          <w:rFonts w:ascii="Times New Roman" w:eastAsia="Times New Roman" w:hAnsi="Times New Roman" w:cs="Times New Roman"/>
          <w:sz w:val="18"/>
          <w:szCs w:val="28"/>
          <w:lang w:eastAsia="ar-SA"/>
        </w:rPr>
        <w:t xml:space="preserve">К РФ </w:t>
      </w:r>
      <w:r w:rsidRPr="00A0193D">
        <w:rPr>
          <w:rFonts w:ascii="Times New Roman" w:eastAsia="Times New Roman" w:hAnsi="Times New Roman" w:cs="Times New Roman"/>
          <w:sz w:val="18"/>
          <w:szCs w:val="28"/>
          <w:lang w:eastAsia="ar-SA"/>
        </w:rPr>
        <w:t>по договору займа одна сторона (займодавец) передает в собственность другой стороне (заемщику) деньги или другие вещи, определенные родовыми признаками, а заемщик обязуется возвратить займодавцу такую же сумму денег (сумму займа) или равное количество других полученных им вещей того же рода и качества.</w:t>
      </w:r>
      <w:r w:rsidRPr="00A0193D">
        <w:rPr>
          <w:rFonts w:ascii="Times New Roman" w:eastAsia="Times New Roman" w:hAnsi="Times New Roman" w:cs="Times New Roman"/>
          <w:sz w:val="18"/>
          <w:szCs w:val="28"/>
          <w:lang w:eastAsia="ar-SA"/>
        </w:rPr>
        <w:t xml:space="preserve"> Договор займа считается заключенным с момента передачи денег или других вещей.</w:t>
      </w:r>
    </w:p>
    <w:p w:rsidR="00963EB8" w:rsidRPr="00A0193D" w:rsidP="00963EB8">
      <w:pPr>
        <w:spacing w:after="0" w:line="0" w:lineRule="atLeast"/>
        <w:ind w:right="-2" w:firstLine="567"/>
        <w:jc w:val="both"/>
        <w:rPr>
          <w:rFonts w:ascii="Times New Roman" w:eastAsia="Times New Roman" w:hAnsi="Times New Roman" w:cs="Times New Roman"/>
          <w:sz w:val="18"/>
          <w:szCs w:val="28"/>
          <w:lang w:eastAsia="ar-SA"/>
        </w:rPr>
      </w:pPr>
      <w:r w:rsidRPr="00A0193D">
        <w:rPr>
          <w:rFonts w:ascii="Times New Roman" w:eastAsia="Times New Roman" w:hAnsi="Times New Roman" w:cs="Times New Roman"/>
          <w:sz w:val="18"/>
          <w:szCs w:val="28"/>
          <w:lang w:eastAsia="ar-SA"/>
        </w:rPr>
        <w:t>В соответствии со ст. 819 ГК РФ по кредитному договору банк или иная кредитная организация (кредитор) обязуется предоставить денежные средства (кредит) заёмщику в размере и на условиях, предусмотренных договором, а заемщик обязуется возвратить полученную денежную сумму и уплатить проценты на неё.</w:t>
      </w:r>
    </w:p>
    <w:p w:rsidR="00963EB8" w:rsidRPr="00A0193D" w:rsidP="00963EB8">
      <w:pPr>
        <w:spacing w:after="0" w:line="0" w:lineRule="atLeast"/>
        <w:ind w:right="-2" w:firstLine="567"/>
        <w:jc w:val="both"/>
        <w:rPr>
          <w:rFonts w:ascii="Times New Roman" w:eastAsia="Times New Roman" w:hAnsi="Times New Roman" w:cs="Times New Roman"/>
          <w:sz w:val="18"/>
          <w:szCs w:val="28"/>
          <w:lang w:eastAsia="ar-SA"/>
        </w:rPr>
      </w:pPr>
      <w:r w:rsidRPr="00A0193D">
        <w:rPr>
          <w:rFonts w:ascii="Times New Roman" w:eastAsia="Times New Roman" w:hAnsi="Times New Roman" w:cs="Times New Roman"/>
          <w:sz w:val="18"/>
          <w:szCs w:val="28"/>
          <w:lang w:eastAsia="ar-SA"/>
        </w:rPr>
        <w:t>В силу п. 2 ст. 819 ГК РФ к отношениям по кредитному договору применяются правила, предусмотренные параграфом 1 главы 42 ГК РФ, если иное не предусмотрено правилами настоящего параграфа и не вытекает из существа кредитного договора.</w:t>
      </w:r>
    </w:p>
    <w:p w:rsidR="00963EB8" w:rsidRPr="00A0193D" w:rsidP="00963EB8">
      <w:pPr>
        <w:spacing w:after="0" w:line="0" w:lineRule="atLeast"/>
        <w:ind w:right="-2" w:firstLine="567"/>
        <w:jc w:val="both"/>
        <w:rPr>
          <w:rFonts w:ascii="Times New Roman" w:eastAsia="Times New Roman" w:hAnsi="Times New Roman" w:cs="Times New Roman"/>
          <w:sz w:val="18"/>
          <w:szCs w:val="28"/>
          <w:lang w:eastAsia="ar-SA"/>
        </w:rPr>
      </w:pPr>
      <w:r w:rsidRPr="00A0193D">
        <w:rPr>
          <w:rFonts w:ascii="Times New Roman" w:eastAsia="Times New Roman" w:hAnsi="Times New Roman" w:cs="Times New Roman"/>
          <w:sz w:val="18"/>
          <w:szCs w:val="28"/>
          <w:lang w:eastAsia="ar-SA"/>
        </w:rPr>
        <w:t>В соответствии со ст. 810 ГК РФ заемщик обязан возвратить займодавцу полученную сумму займа в срок и в порядке, предусмотренном договором займа.</w:t>
      </w:r>
    </w:p>
    <w:p w:rsidR="00963EB8" w:rsidRPr="00A0193D" w:rsidP="00963EB8">
      <w:pPr>
        <w:spacing w:after="0" w:line="0" w:lineRule="atLeast"/>
        <w:ind w:right="-2" w:firstLine="567"/>
        <w:jc w:val="both"/>
        <w:rPr>
          <w:rFonts w:ascii="Times New Roman" w:eastAsia="Times New Roman" w:hAnsi="Times New Roman" w:cs="Times New Roman"/>
          <w:sz w:val="18"/>
          <w:szCs w:val="28"/>
          <w:lang w:eastAsia="ar-SA"/>
        </w:rPr>
      </w:pPr>
      <w:r w:rsidRPr="00A0193D">
        <w:rPr>
          <w:rFonts w:ascii="Times New Roman" w:eastAsia="Times New Roman" w:hAnsi="Times New Roman" w:cs="Times New Roman"/>
          <w:sz w:val="18"/>
          <w:szCs w:val="28"/>
          <w:lang w:eastAsia="ar-SA"/>
        </w:rPr>
        <w:t>В соответствии с требованиями ст. 809 ГК РФ, если иное не предусмотрено законом или договором займа, займодавец имеет право на получение с заемщика процентов на сумму займа в размерах и порядке, определенных договором.</w:t>
      </w:r>
    </w:p>
    <w:p w:rsidR="00AD0E21" w:rsidRPr="00A0193D" w:rsidP="00AD0E21">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Из материалов дела, в ходе судебного разбирательства  установлено, что </w:t>
      </w:r>
      <w:r w:rsidRPr="00A0193D" w:rsidR="00A0193D">
        <w:rPr>
          <w:sz w:val="18"/>
          <w:szCs w:val="28"/>
        </w:rPr>
        <w:t>***</w:t>
      </w:r>
      <w:r w:rsidRPr="00A0193D">
        <w:rPr>
          <w:rFonts w:ascii="Times New Roman" w:eastAsia="Times New Roman" w:hAnsi="Times New Roman" w:cs="Times New Roman"/>
          <w:sz w:val="18"/>
          <w:szCs w:val="28"/>
          <w:lang w:eastAsia="ru-RU"/>
        </w:rPr>
        <w:t xml:space="preserve">г. между </w:t>
      </w:r>
      <w:r w:rsidRPr="00A0193D" w:rsidR="00CF489D">
        <w:rPr>
          <w:rFonts w:ascii="Times New Roman" w:eastAsia="Times New Roman" w:hAnsi="Times New Roman" w:cs="Times New Roman"/>
          <w:sz w:val="18"/>
          <w:szCs w:val="28"/>
          <w:lang w:eastAsia="ru-RU"/>
        </w:rPr>
        <w:t>ООО МКК «Крылья»</w:t>
      </w:r>
      <w:r w:rsidRPr="00A0193D" w:rsidR="00973798">
        <w:rPr>
          <w:rFonts w:ascii="Times New Roman" w:eastAsia="Times New Roman" w:hAnsi="Times New Roman" w:cs="Times New Roman"/>
          <w:sz w:val="18"/>
          <w:szCs w:val="28"/>
          <w:lang w:eastAsia="ru-RU"/>
        </w:rPr>
        <w:t xml:space="preserve"> и Захарчук О.Е</w:t>
      </w:r>
      <w:r w:rsidRPr="00A0193D">
        <w:rPr>
          <w:rFonts w:ascii="Times New Roman" w:eastAsia="Times New Roman" w:hAnsi="Times New Roman" w:cs="Times New Roman"/>
          <w:sz w:val="18"/>
          <w:szCs w:val="28"/>
          <w:lang w:eastAsia="ru-RU"/>
        </w:rPr>
        <w:t xml:space="preserve">. заключен договор потребительского </w:t>
      </w:r>
      <w:r w:rsidRPr="00A0193D" w:rsidR="00973798">
        <w:rPr>
          <w:rFonts w:ascii="Times New Roman" w:eastAsia="Times New Roman" w:hAnsi="Times New Roman" w:cs="Times New Roman"/>
          <w:sz w:val="18"/>
          <w:szCs w:val="28"/>
          <w:lang w:eastAsia="ru-RU"/>
        </w:rPr>
        <w:t>займа</w:t>
      </w:r>
      <w:r w:rsidRPr="00A0193D">
        <w:rPr>
          <w:rFonts w:ascii="Times New Roman" w:eastAsia="Times New Roman" w:hAnsi="Times New Roman" w:cs="Times New Roman"/>
          <w:sz w:val="18"/>
          <w:szCs w:val="28"/>
          <w:lang w:eastAsia="ru-RU"/>
        </w:rPr>
        <w:t xml:space="preserve"> №</w:t>
      </w:r>
      <w:r w:rsidRPr="00A0193D" w:rsidR="00A0193D">
        <w:rPr>
          <w:sz w:val="18"/>
          <w:szCs w:val="28"/>
        </w:rPr>
        <w:t>***</w:t>
      </w:r>
      <w:r w:rsidRPr="00A0193D">
        <w:rPr>
          <w:rFonts w:ascii="Times New Roman" w:eastAsia="Times New Roman" w:hAnsi="Times New Roman" w:cs="Times New Roman"/>
          <w:sz w:val="18"/>
          <w:szCs w:val="28"/>
          <w:lang w:eastAsia="ru-RU"/>
        </w:rPr>
        <w:t xml:space="preserve">, согласно которому заемщику предоставлен </w:t>
      </w:r>
      <w:r w:rsidRPr="00A0193D" w:rsidR="00973798">
        <w:rPr>
          <w:rFonts w:ascii="Times New Roman" w:eastAsia="Times New Roman" w:hAnsi="Times New Roman" w:cs="Times New Roman"/>
          <w:sz w:val="18"/>
          <w:szCs w:val="28"/>
          <w:lang w:eastAsia="ru-RU"/>
        </w:rPr>
        <w:t xml:space="preserve">заем </w:t>
      </w:r>
      <w:r w:rsidRPr="00A0193D">
        <w:rPr>
          <w:rFonts w:ascii="Times New Roman" w:eastAsia="Times New Roman" w:hAnsi="Times New Roman" w:cs="Times New Roman"/>
          <w:sz w:val="18"/>
          <w:szCs w:val="28"/>
          <w:lang w:eastAsia="ru-RU"/>
        </w:rPr>
        <w:t xml:space="preserve">в размере </w:t>
      </w:r>
      <w:r w:rsidRPr="00A0193D" w:rsidR="00A0193D">
        <w:rPr>
          <w:sz w:val="18"/>
          <w:szCs w:val="28"/>
        </w:rPr>
        <w:t>***</w:t>
      </w:r>
      <w:r w:rsidRPr="00A0193D" w:rsidR="009F4C64">
        <w:rPr>
          <w:rFonts w:ascii="Times New Roman" w:eastAsia="Times New Roman" w:hAnsi="Times New Roman" w:cs="Times New Roman"/>
          <w:sz w:val="18"/>
          <w:szCs w:val="28"/>
          <w:lang w:eastAsia="ru-RU"/>
        </w:rPr>
        <w:t xml:space="preserve"> рублей</w:t>
      </w:r>
      <w:r w:rsidRPr="00A0193D">
        <w:rPr>
          <w:rFonts w:ascii="Times New Roman" w:eastAsia="Times New Roman" w:hAnsi="Times New Roman" w:cs="Times New Roman"/>
          <w:sz w:val="18"/>
          <w:szCs w:val="28"/>
          <w:lang w:eastAsia="ru-RU"/>
        </w:rPr>
        <w:t xml:space="preserve"> сроком на </w:t>
      </w:r>
      <w:r w:rsidRPr="00A0193D" w:rsidR="00973798">
        <w:rPr>
          <w:rFonts w:ascii="Times New Roman" w:eastAsia="Times New Roman" w:hAnsi="Times New Roman" w:cs="Times New Roman"/>
          <w:sz w:val="18"/>
          <w:szCs w:val="28"/>
          <w:lang w:eastAsia="ru-RU"/>
        </w:rPr>
        <w:t xml:space="preserve">30 календарных дней по </w:t>
      </w:r>
      <w:r w:rsidRPr="00A0193D" w:rsidR="00A0193D">
        <w:rPr>
          <w:sz w:val="18"/>
          <w:szCs w:val="28"/>
        </w:rPr>
        <w:t>***</w:t>
      </w:r>
      <w:r w:rsidRPr="00A0193D" w:rsidR="00973798">
        <w:rPr>
          <w:rFonts w:ascii="Times New Roman" w:eastAsia="Times New Roman" w:hAnsi="Times New Roman" w:cs="Times New Roman"/>
          <w:sz w:val="18"/>
          <w:szCs w:val="28"/>
          <w:lang w:eastAsia="ru-RU"/>
        </w:rPr>
        <w:t>г. включительно</w:t>
      </w:r>
      <w:r w:rsidRPr="00A0193D">
        <w:rPr>
          <w:rFonts w:ascii="Times New Roman" w:eastAsia="Times New Roman" w:hAnsi="Times New Roman" w:cs="Times New Roman"/>
          <w:sz w:val="18"/>
          <w:szCs w:val="28"/>
          <w:lang w:eastAsia="ru-RU"/>
        </w:rPr>
        <w:t xml:space="preserve"> с</w:t>
      </w:r>
      <w:r w:rsidRPr="00A0193D" w:rsidR="00973798">
        <w:rPr>
          <w:rFonts w:ascii="Times New Roman" w:eastAsia="Times New Roman" w:hAnsi="Times New Roman" w:cs="Times New Roman"/>
          <w:sz w:val="18"/>
          <w:szCs w:val="28"/>
          <w:lang w:eastAsia="ru-RU"/>
        </w:rPr>
        <w:t xml:space="preserve"> начислением  процентов из расчета </w:t>
      </w:r>
      <w:r w:rsidRPr="00A0193D" w:rsidR="00A0193D">
        <w:rPr>
          <w:sz w:val="18"/>
          <w:szCs w:val="28"/>
        </w:rPr>
        <w:t>***</w:t>
      </w:r>
      <w:r w:rsidRPr="00A0193D" w:rsidR="00973798">
        <w:rPr>
          <w:rFonts w:ascii="Times New Roman" w:eastAsia="Times New Roman" w:hAnsi="Times New Roman" w:cs="Times New Roman"/>
          <w:sz w:val="18"/>
          <w:szCs w:val="28"/>
          <w:lang w:eastAsia="ru-RU"/>
        </w:rPr>
        <w:t>процента  в день</w:t>
      </w:r>
      <w:r w:rsidRPr="00A0193D">
        <w:rPr>
          <w:rFonts w:ascii="Times New Roman" w:eastAsia="Times New Roman" w:hAnsi="Times New Roman" w:cs="Times New Roman"/>
          <w:sz w:val="18"/>
          <w:szCs w:val="28"/>
          <w:lang w:eastAsia="ru-RU"/>
        </w:rPr>
        <w:t>.</w:t>
      </w:r>
      <w:r w:rsidRPr="00A0193D">
        <w:rPr>
          <w:rFonts w:ascii="Times New Roman" w:eastAsia="Times New Roman" w:hAnsi="Times New Roman" w:cs="Times New Roman"/>
          <w:sz w:val="18"/>
          <w:szCs w:val="28"/>
          <w:lang w:eastAsia="ru-RU"/>
        </w:rPr>
        <w:t xml:space="preserve"> (</w:t>
      </w:r>
      <w:r w:rsidRPr="00A0193D">
        <w:rPr>
          <w:rFonts w:ascii="Times New Roman" w:eastAsia="Times New Roman" w:hAnsi="Times New Roman" w:cs="Times New Roman"/>
          <w:sz w:val="18"/>
          <w:szCs w:val="28"/>
          <w:lang w:eastAsia="ru-RU"/>
        </w:rPr>
        <w:t>л</w:t>
      </w:r>
      <w:r w:rsidRPr="00A0193D">
        <w:rPr>
          <w:rFonts w:ascii="Times New Roman" w:eastAsia="Times New Roman" w:hAnsi="Times New Roman" w:cs="Times New Roman"/>
          <w:sz w:val="18"/>
          <w:szCs w:val="28"/>
          <w:lang w:eastAsia="ru-RU"/>
        </w:rPr>
        <w:t>.д.</w:t>
      </w:r>
      <w:r w:rsidRPr="00A0193D" w:rsidR="00973798">
        <w:rPr>
          <w:rFonts w:ascii="Times New Roman" w:eastAsia="Times New Roman" w:hAnsi="Times New Roman" w:cs="Times New Roman"/>
          <w:sz w:val="18"/>
          <w:szCs w:val="28"/>
          <w:lang w:eastAsia="ru-RU"/>
        </w:rPr>
        <w:t>6.-9</w:t>
      </w:r>
      <w:r w:rsidRPr="00A0193D">
        <w:rPr>
          <w:rFonts w:ascii="Times New Roman" w:eastAsia="Times New Roman" w:hAnsi="Times New Roman" w:cs="Times New Roman"/>
          <w:sz w:val="18"/>
          <w:szCs w:val="28"/>
          <w:lang w:eastAsia="ru-RU"/>
        </w:rPr>
        <w:t>)</w:t>
      </w:r>
    </w:p>
    <w:p w:rsidR="00973798" w:rsidRPr="00A0193D" w:rsidP="00AD0E21">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На первой странице договора, перед таблицей содержащей </w:t>
      </w:r>
      <w:r w:rsidRPr="00A0193D">
        <w:rPr>
          <w:rFonts w:ascii="Times New Roman" w:eastAsia="Times New Roman" w:hAnsi="Times New Roman" w:cs="Times New Roman"/>
          <w:sz w:val="18"/>
          <w:szCs w:val="28"/>
          <w:lang w:eastAsia="ru-RU"/>
        </w:rPr>
        <w:t>индивидуальны</w:t>
      </w:r>
      <w:r w:rsidRPr="00A0193D">
        <w:rPr>
          <w:rFonts w:ascii="Times New Roman" w:eastAsia="Times New Roman" w:hAnsi="Times New Roman" w:cs="Times New Roman"/>
          <w:sz w:val="18"/>
          <w:szCs w:val="28"/>
          <w:lang w:eastAsia="ru-RU"/>
        </w:rPr>
        <w:t>е</w:t>
      </w:r>
      <w:r w:rsidRPr="00A0193D">
        <w:rPr>
          <w:rFonts w:ascii="Times New Roman" w:eastAsia="Times New Roman" w:hAnsi="Times New Roman" w:cs="Times New Roman"/>
          <w:sz w:val="18"/>
          <w:szCs w:val="28"/>
          <w:lang w:eastAsia="ru-RU"/>
        </w:rPr>
        <w:t xml:space="preserve"> усл</w:t>
      </w:r>
      <w:r w:rsidRPr="00A0193D">
        <w:rPr>
          <w:rFonts w:ascii="Times New Roman" w:eastAsia="Times New Roman" w:hAnsi="Times New Roman" w:cs="Times New Roman"/>
          <w:sz w:val="18"/>
          <w:szCs w:val="28"/>
          <w:lang w:eastAsia="ru-RU"/>
        </w:rPr>
        <w:t>о</w:t>
      </w:r>
      <w:r w:rsidRPr="00A0193D">
        <w:rPr>
          <w:rFonts w:ascii="Times New Roman" w:eastAsia="Times New Roman" w:hAnsi="Times New Roman" w:cs="Times New Roman"/>
          <w:sz w:val="18"/>
          <w:szCs w:val="28"/>
          <w:lang w:eastAsia="ru-RU"/>
        </w:rPr>
        <w:t>ви</w:t>
      </w:r>
      <w:r w:rsidRPr="00A0193D">
        <w:rPr>
          <w:rFonts w:ascii="Times New Roman" w:eastAsia="Times New Roman" w:hAnsi="Times New Roman" w:cs="Times New Roman"/>
          <w:sz w:val="18"/>
          <w:szCs w:val="28"/>
          <w:lang w:eastAsia="ru-RU"/>
        </w:rPr>
        <w:t>я</w:t>
      </w:r>
      <w:r w:rsidRPr="00A0193D">
        <w:rPr>
          <w:rFonts w:ascii="Times New Roman" w:eastAsia="Times New Roman" w:hAnsi="Times New Roman" w:cs="Times New Roman"/>
          <w:sz w:val="18"/>
          <w:szCs w:val="28"/>
          <w:lang w:eastAsia="ru-RU"/>
        </w:rPr>
        <w:t xml:space="preserve"> </w:t>
      </w:r>
      <w:r w:rsidRPr="00A0193D">
        <w:rPr>
          <w:rFonts w:ascii="Times New Roman" w:eastAsia="Times New Roman" w:hAnsi="Times New Roman" w:cs="Times New Roman"/>
          <w:sz w:val="18"/>
          <w:szCs w:val="28"/>
          <w:lang w:eastAsia="ru-RU"/>
        </w:rPr>
        <w:t xml:space="preserve"> указано, что </w:t>
      </w:r>
      <w:r w:rsidRPr="00A0193D">
        <w:rPr>
          <w:rFonts w:ascii="Times New Roman" w:eastAsia="Times New Roman" w:hAnsi="Times New Roman" w:cs="Times New Roman"/>
          <w:sz w:val="18"/>
          <w:szCs w:val="28"/>
          <w:lang w:eastAsia="ru-RU"/>
        </w:rPr>
        <w:t xml:space="preserve">  </w:t>
      </w:r>
      <w:r w:rsidRPr="00A0193D">
        <w:rPr>
          <w:rFonts w:ascii="Times New Roman" w:eastAsia="Times New Roman" w:hAnsi="Times New Roman" w:cs="Times New Roman"/>
          <w:sz w:val="18"/>
          <w:szCs w:val="28"/>
          <w:lang w:eastAsia="ru-RU"/>
        </w:rPr>
        <w:t>микрофинансовая</w:t>
      </w:r>
      <w:r w:rsidRPr="00A0193D">
        <w:rPr>
          <w:rFonts w:ascii="Times New Roman" w:eastAsia="Times New Roman" w:hAnsi="Times New Roman" w:cs="Times New Roman"/>
          <w:sz w:val="18"/>
          <w:szCs w:val="28"/>
          <w:lang w:eastAsia="ru-RU"/>
        </w:rPr>
        <w:t xml:space="preserve"> организация не вправе начислять заемщику - физическому лицу проценты по договору потребительского займа, срок возврата потребительского займа по которому не превышает одного года, за исключением неустойки (штрафа, пени) и платежей за услуги, оказываемые заемщику за отдельную плату, в случае, если сумма начисленных по договору процентов достигнет трехкратного размера суммы</w:t>
      </w:r>
      <w:r w:rsidRPr="00A0193D">
        <w:rPr>
          <w:rFonts w:ascii="Times New Roman" w:eastAsia="Times New Roman" w:hAnsi="Times New Roman" w:cs="Times New Roman"/>
          <w:sz w:val="18"/>
          <w:szCs w:val="28"/>
          <w:lang w:eastAsia="ru-RU"/>
        </w:rPr>
        <w:t xml:space="preserve"> займа.</w:t>
      </w:r>
    </w:p>
    <w:p w:rsidR="00F50F06" w:rsidRPr="00A0193D" w:rsidP="00AD0E21">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После возникновения просрочки исполнения обязательства заемщика - физического лица по возврату суммы займа и (или) уплате причитающихся процентов </w:t>
      </w:r>
      <w:r w:rsidRPr="00A0193D">
        <w:rPr>
          <w:rFonts w:ascii="Times New Roman" w:eastAsia="Times New Roman" w:hAnsi="Times New Roman" w:cs="Times New Roman"/>
          <w:sz w:val="18"/>
          <w:szCs w:val="28"/>
          <w:lang w:eastAsia="ru-RU"/>
        </w:rPr>
        <w:t>микрофинансовая</w:t>
      </w:r>
      <w:r w:rsidRPr="00A0193D">
        <w:rPr>
          <w:rFonts w:ascii="Times New Roman" w:eastAsia="Times New Roman" w:hAnsi="Times New Roman" w:cs="Times New Roman"/>
          <w:sz w:val="18"/>
          <w:szCs w:val="28"/>
          <w:lang w:eastAsia="ru-RU"/>
        </w:rPr>
        <w:t xml:space="preserve">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w:t>
      </w:r>
      <w:r w:rsidRPr="00A0193D">
        <w:rPr>
          <w:rFonts w:ascii="Times New Roman" w:eastAsia="Times New Roman" w:hAnsi="Times New Roman" w:cs="Times New Roman"/>
          <w:sz w:val="18"/>
          <w:szCs w:val="28"/>
          <w:lang w:eastAsia="ru-RU"/>
        </w:rPr>
        <w:t>Микрофинансовая</w:t>
      </w:r>
      <w:r w:rsidRPr="00A0193D">
        <w:rPr>
          <w:rFonts w:ascii="Times New Roman" w:eastAsia="Times New Roman" w:hAnsi="Times New Roman" w:cs="Times New Roman"/>
          <w:sz w:val="18"/>
          <w:szCs w:val="28"/>
          <w:lang w:eastAsia="ru-RU"/>
        </w:rPr>
        <w:t xml:space="preserve">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sidR="00F50F06" w:rsidRPr="00A0193D" w:rsidP="00AD0E21">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После возникновения просрочки исполнения обязательства заемщика - физического лица по возврату суммы займа и (или) уплате причитающихся процентов </w:t>
      </w:r>
      <w:r w:rsidRPr="00A0193D">
        <w:rPr>
          <w:rFonts w:ascii="Times New Roman" w:eastAsia="Times New Roman" w:hAnsi="Times New Roman" w:cs="Times New Roman"/>
          <w:sz w:val="18"/>
          <w:szCs w:val="28"/>
          <w:lang w:eastAsia="ru-RU"/>
        </w:rPr>
        <w:t>микрофинансовая</w:t>
      </w:r>
      <w:r w:rsidRPr="00A0193D">
        <w:rPr>
          <w:rFonts w:ascii="Times New Roman" w:eastAsia="Times New Roman" w:hAnsi="Times New Roman" w:cs="Times New Roman"/>
          <w:sz w:val="18"/>
          <w:szCs w:val="28"/>
          <w:lang w:eastAsia="ru-RU"/>
        </w:rPr>
        <w:t xml:space="preserve"> организация по договору потребительского займа, срок возврата потребительского займа по которому не превышает один год, вправе начислять заемщику - физическому лицу неустойку (штрафы, пени) и иные меры ответственности только на не погашенную заемщиком часть суммы основного долга. </w:t>
      </w:r>
    </w:p>
    <w:p w:rsidR="00AD0E21" w:rsidRPr="00A0193D" w:rsidP="00AD0E21">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Получение </w:t>
      </w:r>
      <w:r w:rsidRPr="00A0193D" w:rsidR="00F50F06">
        <w:rPr>
          <w:rFonts w:ascii="Times New Roman" w:eastAsia="Times New Roman" w:hAnsi="Times New Roman" w:cs="Times New Roman"/>
          <w:sz w:val="18"/>
          <w:szCs w:val="28"/>
          <w:lang w:eastAsia="ru-RU"/>
        </w:rPr>
        <w:t>Захарчук О.Е.</w:t>
      </w:r>
      <w:r w:rsidRPr="00A0193D">
        <w:rPr>
          <w:rFonts w:ascii="Times New Roman" w:eastAsia="Times New Roman" w:hAnsi="Times New Roman" w:cs="Times New Roman"/>
          <w:sz w:val="18"/>
          <w:szCs w:val="28"/>
          <w:lang w:eastAsia="ru-RU"/>
        </w:rPr>
        <w:t xml:space="preserve"> денежных средств по договору потребительского </w:t>
      </w:r>
      <w:r w:rsidRPr="00A0193D" w:rsidR="00F50F06">
        <w:rPr>
          <w:rFonts w:ascii="Times New Roman" w:eastAsia="Times New Roman" w:hAnsi="Times New Roman" w:cs="Times New Roman"/>
          <w:sz w:val="18"/>
          <w:szCs w:val="28"/>
          <w:lang w:eastAsia="ru-RU"/>
        </w:rPr>
        <w:t>займа №</w:t>
      </w:r>
      <w:r w:rsidRPr="00A0193D" w:rsidR="00A0193D">
        <w:rPr>
          <w:sz w:val="18"/>
          <w:szCs w:val="28"/>
        </w:rPr>
        <w:t>***</w:t>
      </w:r>
      <w:r w:rsidRPr="00A0193D" w:rsidR="00F50F06">
        <w:rPr>
          <w:rFonts w:ascii="Times New Roman" w:eastAsia="Times New Roman" w:hAnsi="Times New Roman" w:cs="Times New Roman"/>
          <w:sz w:val="18"/>
          <w:szCs w:val="28"/>
          <w:lang w:eastAsia="ru-RU"/>
        </w:rPr>
        <w:t xml:space="preserve">от </w:t>
      </w:r>
      <w:r w:rsidRPr="00A0193D" w:rsidR="00A0193D">
        <w:rPr>
          <w:sz w:val="18"/>
          <w:szCs w:val="28"/>
        </w:rPr>
        <w:t>***</w:t>
      </w:r>
      <w:r w:rsidRPr="00A0193D" w:rsidR="00F50F06">
        <w:rPr>
          <w:rFonts w:ascii="Times New Roman" w:eastAsia="Times New Roman" w:hAnsi="Times New Roman" w:cs="Times New Roman"/>
          <w:sz w:val="18"/>
          <w:szCs w:val="28"/>
          <w:lang w:eastAsia="ru-RU"/>
        </w:rPr>
        <w:t xml:space="preserve">г. </w:t>
      </w:r>
      <w:r w:rsidRPr="00A0193D">
        <w:rPr>
          <w:rFonts w:ascii="Times New Roman" w:eastAsia="Times New Roman" w:hAnsi="Times New Roman" w:cs="Times New Roman"/>
          <w:sz w:val="18"/>
          <w:szCs w:val="28"/>
          <w:lang w:eastAsia="ru-RU"/>
        </w:rPr>
        <w:t xml:space="preserve">в размере </w:t>
      </w:r>
      <w:r w:rsidRPr="00A0193D" w:rsidR="00A0193D">
        <w:rPr>
          <w:sz w:val="18"/>
          <w:szCs w:val="28"/>
        </w:rPr>
        <w:t>***</w:t>
      </w:r>
      <w:r w:rsidRPr="00A0193D">
        <w:rPr>
          <w:rFonts w:ascii="Times New Roman" w:eastAsia="Times New Roman" w:hAnsi="Times New Roman" w:cs="Times New Roman"/>
          <w:sz w:val="18"/>
          <w:szCs w:val="28"/>
          <w:lang w:eastAsia="ru-RU"/>
        </w:rPr>
        <w:t>руб. подтвержд</w:t>
      </w:r>
      <w:r w:rsidRPr="00A0193D" w:rsidR="00F50F06">
        <w:rPr>
          <w:rFonts w:ascii="Times New Roman" w:eastAsia="Times New Roman" w:hAnsi="Times New Roman" w:cs="Times New Roman"/>
          <w:sz w:val="18"/>
          <w:szCs w:val="28"/>
          <w:lang w:eastAsia="ru-RU"/>
        </w:rPr>
        <w:t>ается расходным кассовым ордером №</w:t>
      </w:r>
      <w:r w:rsidRPr="00A0193D" w:rsidR="00A0193D">
        <w:rPr>
          <w:sz w:val="18"/>
          <w:szCs w:val="28"/>
        </w:rPr>
        <w:t>***</w:t>
      </w:r>
      <w:r w:rsidRPr="00A0193D" w:rsidR="00F50F06">
        <w:rPr>
          <w:rFonts w:ascii="Times New Roman" w:eastAsia="Times New Roman" w:hAnsi="Times New Roman" w:cs="Times New Roman"/>
          <w:sz w:val="18"/>
          <w:szCs w:val="28"/>
          <w:lang w:eastAsia="ru-RU"/>
        </w:rPr>
        <w:t xml:space="preserve"> от </w:t>
      </w:r>
      <w:r w:rsidRPr="00A0193D" w:rsidR="00A0193D">
        <w:rPr>
          <w:sz w:val="18"/>
          <w:szCs w:val="28"/>
        </w:rPr>
        <w:t>***</w:t>
      </w:r>
      <w:r w:rsidRPr="00A0193D" w:rsidR="00F50F06">
        <w:rPr>
          <w:rFonts w:ascii="Times New Roman" w:eastAsia="Times New Roman" w:hAnsi="Times New Roman" w:cs="Times New Roman"/>
          <w:sz w:val="18"/>
          <w:szCs w:val="28"/>
          <w:lang w:eastAsia="ru-RU"/>
        </w:rPr>
        <w:t>г</w:t>
      </w:r>
      <w:r w:rsidRPr="00A0193D">
        <w:rPr>
          <w:rFonts w:ascii="Times New Roman" w:eastAsia="Times New Roman" w:hAnsi="Times New Roman" w:cs="Times New Roman"/>
          <w:sz w:val="18"/>
          <w:szCs w:val="28"/>
          <w:lang w:eastAsia="ru-RU"/>
        </w:rPr>
        <w:t>.</w:t>
      </w:r>
      <w:r w:rsidRPr="00A0193D" w:rsidR="009F4C64">
        <w:rPr>
          <w:sz w:val="14"/>
        </w:rPr>
        <w:t xml:space="preserve"> </w:t>
      </w:r>
      <w:r w:rsidRPr="00A0193D" w:rsidR="009F4C64">
        <w:rPr>
          <w:rFonts w:ascii="Times New Roman" w:eastAsia="Times New Roman" w:hAnsi="Times New Roman" w:cs="Times New Roman"/>
          <w:sz w:val="18"/>
          <w:szCs w:val="28"/>
          <w:lang w:eastAsia="ru-RU"/>
        </w:rPr>
        <w:t>и стороной ответчика не оспаривается.</w:t>
      </w:r>
    </w:p>
    <w:p w:rsidR="009F4C64" w:rsidRPr="00A0193D" w:rsidP="009F4C64">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Пунктами 2 и 6 договора займа предусмотрено, что уплата суммы займа и процентов за пользование им производится заемщиком однократно единовременно </w:t>
      </w:r>
      <w:r w:rsidRPr="00A0193D" w:rsidR="009C5744">
        <w:rPr>
          <w:rFonts w:ascii="Times New Roman" w:eastAsia="Times New Roman" w:hAnsi="Times New Roman" w:cs="Times New Roman"/>
          <w:sz w:val="18"/>
          <w:szCs w:val="28"/>
          <w:lang w:eastAsia="ru-RU"/>
        </w:rPr>
        <w:t>по</w:t>
      </w:r>
      <w:r w:rsidRPr="00A0193D" w:rsidR="009C5744">
        <w:rPr>
          <w:rFonts w:ascii="Times New Roman" w:eastAsia="Times New Roman" w:hAnsi="Times New Roman" w:cs="Times New Roman"/>
          <w:sz w:val="18"/>
          <w:szCs w:val="28"/>
          <w:lang w:eastAsia="ru-RU"/>
        </w:rPr>
        <w:t xml:space="preserve"> </w:t>
      </w:r>
      <w:r w:rsidRPr="00A0193D" w:rsidR="00A0193D">
        <w:rPr>
          <w:sz w:val="18"/>
          <w:szCs w:val="28"/>
        </w:rPr>
        <w:t>***</w:t>
      </w:r>
      <w:r w:rsidRPr="00A0193D">
        <w:rPr>
          <w:rFonts w:ascii="Times New Roman" w:eastAsia="Times New Roman" w:hAnsi="Times New Roman" w:cs="Times New Roman"/>
          <w:sz w:val="18"/>
          <w:szCs w:val="28"/>
          <w:lang w:eastAsia="ru-RU"/>
        </w:rPr>
        <w:t xml:space="preserve"> года в размере </w:t>
      </w:r>
      <w:r w:rsidRPr="00A0193D" w:rsidR="00A0193D">
        <w:rPr>
          <w:sz w:val="18"/>
          <w:szCs w:val="28"/>
        </w:rPr>
        <w:t>***</w:t>
      </w:r>
      <w:r w:rsidRPr="00A0193D">
        <w:rPr>
          <w:rFonts w:ascii="Times New Roman" w:eastAsia="Times New Roman" w:hAnsi="Times New Roman" w:cs="Times New Roman"/>
          <w:sz w:val="18"/>
          <w:szCs w:val="28"/>
          <w:lang w:eastAsia="ru-RU"/>
        </w:rPr>
        <w:t xml:space="preserve">руб., из которых </w:t>
      </w:r>
      <w:r w:rsidRPr="00A0193D" w:rsidR="00A0193D">
        <w:rPr>
          <w:sz w:val="18"/>
          <w:szCs w:val="28"/>
        </w:rPr>
        <w:t>***</w:t>
      </w:r>
      <w:r w:rsidRPr="00A0193D">
        <w:rPr>
          <w:rFonts w:ascii="Times New Roman" w:eastAsia="Times New Roman" w:hAnsi="Times New Roman" w:cs="Times New Roman"/>
          <w:sz w:val="18"/>
          <w:szCs w:val="28"/>
          <w:lang w:eastAsia="ru-RU"/>
        </w:rPr>
        <w:t xml:space="preserve"> руб. - сумма основного долга,</w:t>
      </w:r>
      <w:r w:rsidRPr="00A0193D" w:rsidR="009C5744">
        <w:rPr>
          <w:rFonts w:ascii="Times New Roman" w:eastAsia="Times New Roman" w:hAnsi="Times New Roman" w:cs="Times New Roman"/>
          <w:sz w:val="18"/>
          <w:szCs w:val="28"/>
          <w:lang w:eastAsia="ru-RU"/>
        </w:rPr>
        <w:t xml:space="preserve"> </w:t>
      </w:r>
      <w:r w:rsidRPr="00A0193D" w:rsidR="00A0193D">
        <w:rPr>
          <w:sz w:val="18"/>
          <w:szCs w:val="28"/>
        </w:rPr>
        <w:t>***</w:t>
      </w:r>
      <w:r w:rsidRPr="00A0193D">
        <w:rPr>
          <w:rFonts w:ascii="Times New Roman" w:eastAsia="Times New Roman" w:hAnsi="Times New Roman" w:cs="Times New Roman"/>
          <w:sz w:val="18"/>
          <w:szCs w:val="28"/>
          <w:lang w:eastAsia="ru-RU"/>
        </w:rPr>
        <w:t xml:space="preserve"> руб. - сумма процентов.</w:t>
      </w:r>
    </w:p>
    <w:p w:rsidR="009F4C64" w:rsidRPr="00A0193D" w:rsidP="009F4C64">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В соответствии с пунктом 14 договора с общими условиями</w:t>
      </w:r>
      <w:r w:rsidRPr="00A0193D" w:rsidR="009C5744">
        <w:rPr>
          <w:rFonts w:ascii="Times New Roman" w:eastAsia="Times New Roman" w:hAnsi="Times New Roman" w:cs="Times New Roman"/>
          <w:sz w:val="18"/>
          <w:szCs w:val="28"/>
          <w:lang w:eastAsia="ru-RU"/>
        </w:rPr>
        <w:t xml:space="preserve"> договора потребительского </w:t>
      </w:r>
      <w:r w:rsidRPr="00A0193D">
        <w:rPr>
          <w:rFonts w:ascii="Times New Roman" w:eastAsia="Times New Roman" w:hAnsi="Times New Roman" w:cs="Times New Roman"/>
          <w:sz w:val="18"/>
          <w:szCs w:val="28"/>
          <w:lang w:eastAsia="ru-RU"/>
        </w:rPr>
        <w:t xml:space="preserve">займа </w:t>
      </w:r>
      <w:r w:rsidRPr="00A0193D" w:rsidR="009C5744">
        <w:rPr>
          <w:rFonts w:ascii="Times New Roman" w:eastAsia="Times New Roman" w:hAnsi="Times New Roman" w:cs="Times New Roman"/>
          <w:sz w:val="18"/>
          <w:szCs w:val="28"/>
          <w:lang w:eastAsia="ru-RU"/>
        </w:rPr>
        <w:t>Захарчук О.Е.</w:t>
      </w:r>
      <w:r w:rsidRPr="00A0193D">
        <w:rPr>
          <w:rFonts w:ascii="Times New Roman" w:eastAsia="Times New Roman" w:hAnsi="Times New Roman" w:cs="Times New Roman"/>
          <w:sz w:val="18"/>
          <w:szCs w:val="28"/>
          <w:lang w:eastAsia="ru-RU"/>
        </w:rPr>
        <w:t xml:space="preserve"> ознакомлена и согласна.</w:t>
      </w:r>
    </w:p>
    <w:p w:rsidR="001E0347" w:rsidRPr="00A0193D" w:rsidP="001E0347">
      <w:pPr>
        <w:spacing w:after="0" w:line="0" w:lineRule="atLeast"/>
        <w:ind w:right="-2" w:firstLine="567"/>
        <w:jc w:val="both"/>
        <w:rPr>
          <w:rFonts w:ascii="Times New Roman" w:eastAsia="Times New Roman" w:hAnsi="Times New Roman" w:cs="Times New Roman"/>
          <w:sz w:val="18"/>
          <w:szCs w:val="28"/>
          <w:lang w:eastAsia="ru-RU"/>
        </w:rPr>
      </w:pPr>
      <w:r w:rsidRPr="00A0193D">
        <w:rPr>
          <w:sz w:val="18"/>
          <w:szCs w:val="28"/>
        </w:rPr>
        <w:t>***</w:t>
      </w:r>
      <w:r w:rsidRPr="00A0193D">
        <w:rPr>
          <w:rFonts w:ascii="Times New Roman" w:eastAsia="Times New Roman" w:hAnsi="Times New Roman" w:cs="Times New Roman"/>
          <w:sz w:val="18"/>
          <w:szCs w:val="28"/>
          <w:lang w:eastAsia="ru-RU"/>
        </w:rPr>
        <w:t>г. межд</w:t>
      </w:r>
      <w:r w:rsidRPr="00A0193D">
        <w:rPr>
          <w:rFonts w:ascii="Times New Roman" w:eastAsia="Times New Roman" w:hAnsi="Times New Roman" w:cs="Times New Roman"/>
          <w:sz w:val="18"/>
          <w:szCs w:val="28"/>
          <w:lang w:eastAsia="ru-RU"/>
        </w:rPr>
        <w:t>у ООО</w:t>
      </w:r>
      <w:r w:rsidRPr="00A0193D">
        <w:rPr>
          <w:rFonts w:ascii="Times New Roman" w:eastAsia="Times New Roman" w:hAnsi="Times New Roman" w:cs="Times New Roman"/>
          <w:sz w:val="18"/>
          <w:szCs w:val="28"/>
          <w:lang w:eastAsia="ru-RU"/>
        </w:rPr>
        <w:t xml:space="preserve"> МКК «Крылья» и ООО МКК «Пилот» заключен договор уступки прав (цессии), согласно которого </w:t>
      </w:r>
      <w:r w:rsidRPr="00A0193D" w:rsidR="009F4C64">
        <w:rPr>
          <w:rFonts w:ascii="Times New Roman" w:eastAsia="Times New Roman" w:hAnsi="Times New Roman" w:cs="Times New Roman"/>
          <w:sz w:val="18"/>
          <w:szCs w:val="28"/>
          <w:lang w:eastAsia="ru-RU"/>
        </w:rPr>
        <w:t>цедент уступает</w:t>
      </w:r>
      <w:r w:rsidRPr="00A0193D">
        <w:rPr>
          <w:rFonts w:ascii="Times New Roman" w:eastAsia="Times New Roman" w:hAnsi="Times New Roman" w:cs="Times New Roman"/>
          <w:sz w:val="18"/>
          <w:szCs w:val="28"/>
          <w:lang w:eastAsia="ru-RU"/>
        </w:rPr>
        <w:t xml:space="preserve">, а цессионарий принимает в </w:t>
      </w:r>
      <w:r w:rsidRPr="00A0193D" w:rsidR="009F4C64">
        <w:rPr>
          <w:rFonts w:ascii="Times New Roman" w:eastAsia="Times New Roman" w:hAnsi="Times New Roman" w:cs="Times New Roman"/>
          <w:sz w:val="18"/>
          <w:szCs w:val="28"/>
          <w:lang w:eastAsia="ru-RU"/>
        </w:rPr>
        <w:t>пол</w:t>
      </w:r>
      <w:r w:rsidRPr="00A0193D">
        <w:rPr>
          <w:rFonts w:ascii="Times New Roman" w:eastAsia="Times New Roman" w:hAnsi="Times New Roman" w:cs="Times New Roman"/>
          <w:sz w:val="18"/>
          <w:szCs w:val="28"/>
          <w:lang w:eastAsia="ru-RU"/>
        </w:rPr>
        <w:t xml:space="preserve">ном </w:t>
      </w:r>
      <w:r w:rsidRPr="00A0193D" w:rsidR="009F4C64">
        <w:rPr>
          <w:rFonts w:ascii="Times New Roman" w:eastAsia="Times New Roman" w:hAnsi="Times New Roman" w:cs="Times New Roman"/>
          <w:sz w:val="18"/>
          <w:szCs w:val="28"/>
          <w:lang w:eastAsia="ru-RU"/>
        </w:rPr>
        <w:t>объёме</w:t>
      </w:r>
      <w:r w:rsidRPr="00A0193D">
        <w:rPr>
          <w:rFonts w:ascii="Times New Roman" w:eastAsia="Times New Roman" w:hAnsi="Times New Roman" w:cs="Times New Roman"/>
          <w:sz w:val="18"/>
          <w:szCs w:val="28"/>
          <w:lang w:eastAsia="ru-RU"/>
        </w:rPr>
        <w:t xml:space="preserve"> право требова</w:t>
      </w:r>
      <w:r w:rsidRPr="00A0193D" w:rsidR="009F4C64">
        <w:rPr>
          <w:rFonts w:ascii="Times New Roman" w:eastAsia="Times New Roman" w:hAnsi="Times New Roman" w:cs="Times New Roman"/>
          <w:sz w:val="18"/>
          <w:szCs w:val="28"/>
          <w:lang w:eastAsia="ru-RU"/>
        </w:rPr>
        <w:t>ния по договору займа, указанном</w:t>
      </w:r>
      <w:r w:rsidRPr="00A0193D">
        <w:rPr>
          <w:rFonts w:ascii="Times New Roman" w:eastAsia="Times New Roman" w:hAnsi="Times New Roman" w:cs="Times New Roman"/>
          <w:sz w:val="18"/>
          <w:szCs w:val="28"/>
          <w:lang w:eastAsia="ru-RU"/>
        </w:rPr>
        <w:t>у в приложении к настоящему договору. Согласно приложения к договор</w:t>
      </w:r>
      <w:r w:rsidRPr="00A0193D">
        <w:rPr>
          <w:rFonts w:ascii="Times New Roman" w:eastAsia="Times New Roman" w:hAnsi="Times New Roman" w:cs="Times New Roman"/>
          <w:sz w:val="18"/>
          <w:szCs w:val="28"/>
          <w:lang w:eastAsia="ru-RU"/>
        </w:rPr>
        <w:t>у ООО</w:t>
      </w:r>
      <w:r w:rsidRPr="00A0193D">
        <w:rPr>
          <w:rFonts w:ascii="Times New Roman" w:eastAsia="Times New Roman" w:hAnsi="Times New Roman" w:cs="Times New Roman"/>
          <w:sz w:val="18"/>
          <w:szCs w:val="28"/>
          <w:lang w:eastAsia="ru-RU"/>
        </w:rPr>
        <w:t xml:space="preserve"> МКК «Пилот» приобр</w:t>
      </w:r>
      <w:r w:rsidRPr="00A0193D" w:rsidR="009F4C64">
        <w:rPr>
          <w:rFonts w:ascii="Times New Roman" w:eastAsia="Times New Roman" w:hAnsi="Times New Roman" w:cs="Times New Roman"/>
          <w:sz w:val="18"/>
          <w:szCs w:val="28"/>
          <w:lang w:eastAsia="ru-RU"/>
        </w:rPr>
        <w:t>ело право требования долга по до</w:t>
      </w:r>
      <w:r w:rsidRPr="00A0193D">
        <w:rPr>
          <w:rFonts w:ascii="Times New Roman" w:eastAsia="Times New Roman" w:hAnsi="Times New Roman" w:cs="Times New Roman"/>
          <w:sz w:val="18"/>
          <w:szCs w:val="28"/>
          <w:lang w:eastAsia="ru-RU"/>
        </w:rPr>
        <w:t>говору займа №</w:t>
      </w:r>
      <w:r w:rsidRPr="00A0193D">
        <w:rPr>
          <w:sz w:val="18"/>
          <w:szCs w:val="28"/>
        </w:rPr>
        <w:t>***</w:t>
      </w:r>
      <w:r w:rsidRPr="00A0193D" w:rsidR="00627F68">
        <w:rPr>
          <w:rFonts w:ascii="Times New Roman" w:eastAsia="Times New Roman" w:hAnsi="Times New Roman" w:cs="Times New Roman"/>
          <w:sz w:val="18"/>
          <w:szCs w:val="28"/>
          <w:lang w:eastAsia="ru-RU"/>
        </w:rPr>
        <w:t>заключенному с Захар</w:t>
      </w:r>
      <w:r w:rsidRPr="00A0193D">
        <w:rPr>
          <w:rFonts w:ascii="Times New Roman" w:eastAsia="Times New Roman" w:hAnsi="Times New Roman" w:cs="Times New Roman"/>
          <w:sz w:val="18"/>
          <w:szCs w:val="28"/>
          <w:lang w:eastAsia="ru-RU"/>
        </w:rPr>
        <w:t xml:space="preserve">чук О.Е. на сумму займа в размере </w:t>
      </w:r>
      <w:r w:rsidRPr="00A0193D">
        <w:rPr>
          <w:sz w:val="18"/>
          <w:szCs w:val="28"/>
        </w:rPr>
        <w:t>***</w:t>
      </w:r>
      <w:r w:rsidRPr="00A0193D">
        <w:rPr>
          <w:rFonts w:ascii="Times New Roman" w:eastAsia="Times New Roman" w:hAnsi="Times New Roman" w:cs="Times New Roman"/>
          <w:sz w:val="18"/>
          <w:szCs w:val="28"/>
          <w:lang w:eastAsia="ru-RU"/>
        </w:rPr>
        <w:t xml:space="preserve"> рублей и сумму процентов </w:t>
      </w:r>
      <w:r w:rsidRPr="00A0193D" w:rsidR="009F4C64">
        <w:rPr>
          <w:rFonts w:ascii="Times New Roman" w:eastAsia="Times New Roman" w:hAnsi="Times New Roman" w:cs="Times New Roman"/>
          <w:sz w:val="18"/>
          <w:szCs w:val="28"/>
          <w:lang w:eastAsia="ru-RU"/>
        </w:rPr>
        <w:t xml:space="preserve"> в размере </w:t>
      </w:r>
      <w:r w:rsidRPr="00A0193D">
        <w:rPr>
          <w:sz w:val="18"/>
          <w:szCs w:val="28"/>
        </w:rPr>
        <w:t>***</w:t>
      </w:r>
      <w:r w:rsidRPr="00A0193D">
        <w:rPr>
          <w:rFonts w:ascii="Times New Roman" w:eastAsia="Times New Roman" w:hAnsi="Times New Roman" w:cs="Times New Roman"/>
          <w:sz w:val="18"/>
          <w:szCs w:val="28"/>
          <w:lang w:eastAsia="ru-RU"/>
        </w:rPr>
        <w:t xml:space="preserve"> рублей. </w:t>
      </w:r>
    </w:p>
    <w:p w:rsidR="00AD0E21" w:rsidRPr="00A0193D" w:rsidP="00F50F06">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Согласно представленны</w:t>
      </w:r>
      <w:r w:rsidRPr="00A0193D" w:rsidR="00F50F06">
        <w:rPr>
          <w:rFonts w:ascii="Times New Roman" w:eastAsia="Times New Roman" w:hAnsi="Times New Roman" w:cs="Times New Roman"/>
          <w:sz w:val="18"/>
          <w:szCs w:val="28"/>
          <w:lang w:eastAsia="ru-RU"/>
        </w:rPr>
        <w:t>х</w:t>
      </w:r>
      <w:r w:rsidRPr="00A0193D">
        <w:rPr>
          <w:rFonts w:ascii="Times New Roman" w:eastAsia="Times New Roman" w:hAnsi="Times New Roman" w:cs="Times New Roman"/>
          <w:sz w:val="18"/>
          <w:szCs w:val="28"/>
          <w:lang w:eastAsia="ru-RU"/>
        </w:rPr>
        <w:t xml:space="preserve"> ответчиком </w:t>
      </w:r>
      <w:r w:rsidRPr="00A0193D" w:rsidR="00F50F06">
        <w:rPr>
          <w:rFonts w:ascii="Times New Roman" w:eastAsia="Times New Roman" w:hAnsi="Times New Roman" w:cs="Times New Roman"/>
          <w:sz w:val="18"/>
          <w:szCs w:val="28"/>
          <w:lang w:eastAsia="ru-RU"/>
        </w:rPr>
        <w:t>Захарчук О.Е</w:t>
      </w:r>
      <w:r w:rsidRPr="00A0193D">
        <w:rPr>
          <w:rFonts w:ascii="Times New Roman" w:eastAsia="Times New Roman" w:hAnsi="Times New Roman" w:cs="Times New Roman"/>
          <w:sz w:val="18"/>
          <w:szCs w:val="28"/>
          <w:lang w:eastAsia="ru-RU"/>
        </w:rPr>
        <w:t xml:space="preserve">. </w:t>
      </w:r>
      <w:r w:rsidRPr="00A0193D" w:rsidR="00F50F06">
        <w:rPr>
          <w:rFonts w:ascii="Times New Roman" w:eastAsia="Times New Roman" w:hAnsi="Times New Roman" w:cs="Times New Roman"/>
          <w:sz w:val="18"/>
          <w:szCs w:val="28"/>
          <w:lang w:eastAsia="ru-RU"/>
        </w:rPr>
        <w:t>квитанций</w:t>
      </w:r>
      <w:r w:rsidRPr="00A0193D">
        <w:rPr>
          <w:rFonts w:ascii="Times New Roman" w:eastAsia="Times New Roman" w:hAnsi="Times New Roman" w:cs="Times New Roman"/>
          <w:sz w:val="18"/>
          <w:szCs w:val="28"/>
          <w:lang w:eastAsia="ru-RU"/>
        </w:rPr>
        <w:t xml:space="preserve">, ею в счет погашения задолженности по договору </w:t>
      </w:r>
      <w:r w:rsidRPr="00A0193D" w:rsidR="00F50F06">
        <w:rPr>
          <w:rFonts w:ascii="Times New Roman" w:eastAsia="Times New Roman" w:hAnsi="Times New Roman" w:cs="Times New Roman"/>
          <w:sz w:val="18"/>
          <w:szCs w:val="28"/>
          <w:lang w:eastAsia="ru-RU"/>
        </w:rPr>
        <w:t xml:space="preserve">займа </w:t>
      </w:r>
      <w:r w:rsidRPr="00A0193D">
        <w:rPr>
          <w:rFonts w:ascii="Times New Roman" w:eastAsia="Times New Roman" w:hAnsi="Times New Roman" w:cs="Times New Roman"/>
          <w:sz w:val="18"/>
          <w:szCs w:val="28"/>
          <w:lang w:eastAsia="ru-RU"/>
        </w:rPr>
        <w:t xml:space="preserve">были уплачены денежные средства в </w:t>
      </w:r>
      <w:r w:rsidRPr="00A0193D" w:rsidR="00F50F06">
        <w:rPr>
          <w:rFonts w:ascii="Times New Roman" w:eastAsia="Times New Roman" w:hAnsi="Times New Roman" w:cs="Times New Roman"/>
          <w:sz w:val="18"/>
          <w:szCs w:val="28"/>
          <w:lang w:eastAsia="ru-RU"/>
        </w:rPr>
        <w:t>размере</w:t>
      </w:r>
      <w:r w:rsidRPr="00A0193D" w:rsidR="00963EB8">
        <w:rPr>
          <w:rFonts w:ascii="Times New Roman" w:eastAsia="Times New Roman" w:hAnsi="Times New Roman" w:cs="Times New Roman"/>
          <w:sz w:val="18"/>
          <w:szCs w:val="28"/>
          <w:lang w:eastAsia="ru-RU"/>
        </w:rPr>
        <w:t>:</w:t>
      </w:r>
      <w:r w:rsidRPr="00A0193D" w:rsidR="00F50F06">
        <w:rPr>
          <w:rFonts w:ascii="Times New Roman" w:eastAsia="Times New Roman" w:hAnsi="Times New Roman" w:cs="Times New Roman"/>
          <w:sz w:val="18"/>
          <w:szCs w:val="28"/>
          <w:lang w:eastAsia="ru-RU"/>
        </w:rPr>
        <w:t xml:space="preserve"> </w:t>
      </w:r>
      <w:r w:rsidRPr="00A0193D" w:rsidR="00A0193D">
        <w:rPr>
          <w:sz w:val="18"/>
          <w:szCs w:val="28"/>
        </w:rPr>
        <w:t>***</w:t>
      </w:r>
      <w:r w:rsidRPr="00A0193D" w:rsidR="00F50F06">
        <w:rPr>
          <w:rFonts w:ascii="Times New Roman" w:eastAsia="Times New Roman" w:hAnsi="Times New Roman" w:cs="Times New Roman"/>
          <w:sz w:val="18"/>
          <w:szCs w:val="28"/>
          <w:lang w:eastAsia="ru-RU"/>
        </w:rPr>
        <w:t xml:space="preserve">рублей. </w:t>
      </w:r>
    </w:p>
    <w:p w:rsidR="003A0A38" w:rsidRPr="00A0193D" w:rsidP="00F50F06">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В поданных Захарчук О.Е. заявлениях она указывает, на то, что обязательства по договору займа по возврату суммы основного долга и процентов за пользование займом исполнены ею в полном объёме.</w:t>
      </w:r>
    </w:p>
    <w:p w:rsidR="00AD0E21" w:rsidRPr="00A0193D" w:rsidP="009F4C64">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Однако</w:t>
      </w:r>
      <w:r w:rsidRPr="00A0193D">
        <w:rPr>
          <w:rFonts w:ascii="Times New Roman" w:eastAsia="Times New Roman" w:hAnsi="Times New Roman" w:cs="Times New Roman"/>
          <w:sz w:val="18"/>
          <w:szCs w:val="28"/>
          <w:lang w:eastAsia="ru-RU"/>
        </w:rPr>
        <w:t>,</w:t>
      </w:r>
      <w:r w:rsidRPr="00A0193D">
        <w:rPr>
          <w:rFonts w:ascii="Times New Roman" w:eastAsia="Times New Roman" w:hAnsi="Times New Roman" w:cs="Times New Roman"/>
          <w:sz w:val="18"/>
          <w:szCs w:val="28"/>
          <w:lang w:eastAsia="ru-RU"/>
        </w:rPr>
        <w:t xml:space="preserve"> </w:t>
      </w:r>
      <w:r w:rsidRPr="00A0193D" w:rsidR="003A0A38">
        <w:rPr>
          <w:rFonts w:ascii="Times New Roman" w:eastAsia="Times New Roman" w:hAnsi="Times New Roman" w:cs="Times New Roman"/>
          <w:sz w:val="18"/>
          <w:szCs w:val="28"/>
          <w:lang w:eastAsia="ru-RU"/>
        </w:rPr>
        <w:t>и</w:t>
      </w:r>
      <w:r w:rsidRPr="00A0193D" w:rsidR="001E0347">
        <w:rPr>
          <w:rFonts w:ascii="Times New Roman" w:eastAsia="Times New Roman" w:hAnsi="Times New Roman" w:cs="Times New Roman"/>
          <w:sz w:val="18"/>
          <w:szCs w:val="28"/>
          <w:lang w:eastAsia="ru-RU"/>
        </w:rPr>
        <w:t xml:space="preserve">з расчета истца усматривается, что оплаченные Захарчук О.Е. денежные средства в размере </w:t>
      </w:r>
      <w:r w:rsidRPr="00A0193D" w:rsidR="00A0193D">
        <w:rPr>
          <w:sz w:val="18"/>
          <w:szCs w:val="28"/>
        </w:rPr>
        <w:t>***</w:t>
      </w:r>
      <w:r w:rsidRPr="00A0193D" w:rsidR="001E0347">
        <w:rPr>
          <w:rFonts w:ascii="Times New Roman" w:eastAsia="Times New Roman" w:hAnsi="Times New Roman" w:cs="Times New Roman"/>
          <w:sz w:val="18"/>
          <w:szCs w:val="28"/>
          <w:lang w:eastAsia="ru-RU"/>
        </w:rPr>
        <w:t xml:space="preserve"> рублей зачислены в счет погашения процентов за пользования займом. </w:t>
      </w:r>
      <w:r w:rsidRPr="00A0193D" w:rsidR="009F4C64">
        <w:rPr>
          <w:rFonts w:ascii="Times New Roman" w:eastAsia="Times New Roman" w:hAnsi="Times New Roman" w:cs="Times New Roman"/>
          <w:sz w:val="18"/>
          <w:szCs w:val="28"/>
          <w:lang w:eastAsia="ru-RU"/>
        </w:rPr>
        <w:t>О</w:t>
      </w:r>
      <w:r w:rsidRPr="00A0193D">
        <w:rPr>
          <w:rFonts w:ascii="Times New Roman" w:eastAsia="Times New Roman" w:hAnsi="Times New Roman" w:cs="Times New Roman"/>
          <w:sz w:val="18"/>
          <w:szCs w:val="28"/>
          <w:lang w:eastAsia="ru-RU"/>
        </w:rPr>
        <w:t xml:space="preserve">ставшаяся сумма  </w:t>
      </w:r>
      <w:r w:rsidRPr="00A0193D" w:rsidR="003A0A38">
        <w:rPr>
          <w:rFonts w:ascii="Times New Roman" w:eastAsia="Times New Roman" w:hAnsi="Times New Roman" w:cs="Times New Roman"/>
          <w:sz w:val="18"/>
          <w:szCs w:val="28"/>
          <w:lang w:eastAsia="ru-RU"/>
        </w:rPr>
        <w:t xml:space="preserve">основного долга </w:t>
      </w:r>
      <w:r w:rsidRPr="00A0193D">
        <w:rPr>
          <w:rFonts w:ascii="Times New Roman" w:eastAsia="Times New Roman" w:hAnsi="Times New Roman" w:cs="Times New Roman"/>
          <w:sz w:val="18"/>
          <w:szCs w:val="28"/>
          <w:lang w:eastAsia="ru-RU"/>
        </w:rPr>
        <w:t>по договору</w:t>
      </w:r>
      <w:r w:rsidRPr="00A0193D" w:rsidR="003A0A38">
        <w:rPr>
          <w:rFonts w:ascii="Times New Roman" w:eastAsia="Times New Roman" w:hAnsi="Times New Roman" w:cs="Times New Roman"/>
          <w:sz w:val="18"/>
          <w:szCs w:val="28"/>
          <w:lang w:eastAsia="ru-RU"/>
        </w:rPr>
        <w:t xml:space="preserve"> займа </w:t>
      </w:r>
      <w:r w:rsidRPr="00A0193D">
        <w:rPr>
          <w:rFonts w:ascii="Times New Roman" w:eastAsia="Times New Roman" w:hAnsi="Times New Roman" w:cs="Times New Roman"/>
          <w:sz w:val="18"/>
          <w:szCs w:val="28"/>
          <w:lang w:eastAsia="ru-RU"/>
        </w:rPr>
        <w:t xml:space="preserve"> </w:t>
      </w:r>
      <w:r w:rsidRPr="00A0193D" w:rsidR="00963EB8">
        <w:rPr>
          <w:rFonts w:ascii="Times New Roman" w:eastAsia="Times New Roman" w:hAnsi="Times New Roman" w:cs="Times New Roman"/>
          <w:sz w:val="18"/>
          <w:szCs w:val="28"/>
          <w:lang w:eastAsia="ru-RU"/>
        </w:rPr>
        <w:t xml:space="preserve">составляет </w:t>
      </w:r>
      <w:r w:rsidRPr="00A0193D" w:rsidR="00A0193D">
        <w:rPr>
          <w:sz w:val="18"/>
          <w:szCs w:val="28"/>
        </w:rPr>
        <w:t>***</w:t>
      </w:r>
      <w:r w:rsidRPr="00A0193D" w:rsidR="009F4C64">
        <w:rPr>
          <w:rFonts w:ascii="Times New Roman" w:eastAsia="Times New Roman" w:hAnsi="Times New Roman" w:cs="Times New Roman"/>
          <w:sz w:val="18"/>
          <w:szCs w:val="28"/>
          <w:lang w:eastAsia="ru-RU"/>
        </w:rPr>
        <w:t xml:space="preserve"> рублей</w:t>
      </w:r>
      <w:r w:rsidRPr="00A0193D" w:rsidR="003A0A38">
        <w:rPr>
          <w:rFonts w:ascii="Times New Roman" w:eastAsia="Times New Roman" w:hAnsi="Times New Roman" w:cs="Times New Roman"/>
          <w:sz w:val="18"/>
          <w:szCs w:val="28"/>
          <w:lang w:eastAsia="ru-RU"/>
        </w:rPr>
        <w:t xml:space="preserve">, а размер процентов и неустойки </w:t>
      </w:r>
      <w:r w:rsidRPr="00A0193D" w:rsidR="009F4C64">
        <w:rPr>
          <w:rFonts w:ascii="Times New Roman" w:eastAsia="Times New Roman" w:hAnsi="Times New Roman" w:cs="Times New Roman"/>
          <w:sz w:val="18"/>
          <w:szCs w:val="28"/>
          <w:lang w:eastAsia="ru-RU"/>
        </w:rPr>
        <w:t xml:space="preserve"> </w:t>
      </w:r>
      <w:r w:rsidRPr="00A0193D" w:rsidR="003A0A38">
        <w:rPr>
          <w:rFonts w:ascii="Times New Roman" w:eastAsia="Times New Roman" w:hAnsi="Times New Roman" w:cs="Times New Roman"/>
          <w:sz w:val="18"/>
          <w:szCs w:val="28"/>
          <w:lang w:eastAsia="ru-RU"/>
        </w:rPr>
        <w:t>определен  в виде трехкратного размер</w:t>
      </w:r>
      <w:r w:rsidRPr="00A0193D">
        <w:rPr>
          <w:rFonts w:ascii="Times New Roman" w:eastAsia="Times New Roman" w:hAnsi="Times New Roman" w:cs="Times New Roman"/>
          <w:sz w:val="18"/>
          <w:szCs w:val="28"/>
          <w:lang w:eastAsia="ru-RU"/>
        </w:rPr>
        <w:t>а</w:t>
      </w:r>
      <w:r w:rsidRPr="00A0193D" w:rsidR="003A0A38">
        <w:rPr>
          <w:rFonts w:ascii="Times New Roman" w:eastAsia="Times New Roman" w:hAnsi="Times New Roman" w:cs="Times New Roman"/>
          <w:sz w:val="18"/>
          <w:szCs w:val="28"/>
          <w:lang w:eastAsia="ru-RU"/>
        </w:rPr>
        <w:t xml:space="preserve"> суммы займа</w:t>
      </w:r>
      <w:r w:rsidRPr="00A0193D" w:rsidR="003F237D">
        <w:rPr>
          <w:rFonts w:ascii="Times New Roman" w:eastAsia="Times New Roman" w:hAnsi="Times New Roman" w:cs="Times New Roman"/>
          <w:sz w:val="18"/>
          <w:szCs w:val="28"/>
          <w:lang w:eastAsia="ru-RU"/>
        </w:rPr>
        <w:t>, и</w:t>
      </w:r>
      <w:r w:rsidRPr="00A0193D" w:rsidR="003A0A38">
        <w:rPr>
          <w:rFonts w:ascii="Times New Roman" w:eastAsia="Times New Roman" w:hAnsi="Times New Roman" w:cs="Times New Roman"/>
          <w:sz w:val="18"/>
          <w:szCs w:val="28"/>
          <w:lang w:eastAsia="ru-RU"/>
        </w:rPr>
        <w:t xml:space="preserve">  с учетом поступивших платежей </w:t>
      </w:r>
      <w:r w:rsidRPr="00A0193D" w:rsidR="003F237D">
        <w:rPr>
          <w:rFonts w:ascii="Times New Roman" w:eastAsia="Times New Roman" w:hAnsi="Times New Roman" w:cs="Times New Roman"/>
          <w:sz w:val="18"/>
          <w:szCs w:val="28"/>
          <w:lang w:eastAsia="ru-RU"/>
        </w:rPr>
        <w:t xml:space="preserve">составляет </w:t>
      </w:r>
      <w:r w:rsidRPr="00A0193D" w:rsidR="003A0A38">
        <w:rPr>
          <w:rFonts w:ascii="Times New Roman" w:eastAsia="Times New Roman" w:hAnsi="Times New Roman" w:cs="Times New Roman"/>
          <w:sz w:val="18"/>
          <w:szCs w:val="28"/>
          <w:lang w:eastAsia="ru-RU"/>
        </w:rPr>
        <w:t xml:space="preserve"> </w:t>
      </w:r>
      <w:r w:rsidRPr="00A0193D" w:rsidR="00A0193D">
        <w:rPr>
          <w:sz w:val="18"/>
          <w:szCs w:val="28"/>
        </w:rPr>
        <w:t>***</w:t>
      </w:r>
      <w:r w:rsidRPr="00A0193D" w:rsidR="00963EB8">
        <w:rPr>
          <w:rFonts w:ascii="Times New Roman" w:eastAsia="Times New Roman" w:hAnsi="Times New Roman" w:cs="Times New Roman"/>
          <w:sz w:val="18"/>
          <w:szCs w:val="28"/>
          <w:lang w:eastAsia="ru-RU"/>
        </w:rPr>
        <w:t xml:space="preserve">рублей. </w:t>
      </w:r>
    </w:p>
    <w:p w:rsidR="00F77F14" w:rsidRPr="00A0193D" w:rsidP="003F237D">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На основании пункта 1 статьи 809 Г</w:t>
      </w:r>
      <w:r w:rsidRPr="00A0193D" w:rsidR="003F237D">
        <w:rPr>
          <w:rFonts w:ascii="Times New Roman" w:eastAsia="Times New Roman" w:hAnsi="Times New Roman" w:cs="Times New Roman"/>
          <w:sz w:val="18"/>
          <w:szCs w:val="28"/>
          <w:lang w:eastAsia="ru-RU"/>
        </w:rPr>
        <w:t xml:space="preserve">К </w:t>
      </w:r>
      <w:r w:rsidRPr="00A0193D" w:rsidR="003F237D">
        <w:rPr>
          <w:rFonts w:ascii="Times New Roman" w:eastAsia="Times New Roman" w:hAnsi="Times New Roman" w:cs="Times New Roman"/>
          <w:sz w:val="18"/>
          <w:szCs w:val="28"/>
          <w:lang w:eastAsia="ru-RU"/>
        </w:rPr>
        <w:t>РФ</w:t>
      </w:r>
      <w:r w:rsidRPr="00A0193D" w:rsidR="003F237D">
        <w:rPr>
          <w:rFonts w:ascii="Times New Roman" w:eastAsia="Times New Roman" w:hAnsi="Times New Roman" w:cs="Times New Roman"/>
          <w:sz w:val="18"/>
          <w:szCs w:val="28"/>
          <w:lang w:eastAsia="ru-RU"/>
        </w:rPr>
        <w:t xml:space="preserve"> </w:t>
      </w:r>
      <w:r w:rsidRPr="00A0193D">
        <w:rPr>
          <w:rFonts w:ascii="Times New Roman" w:eastAsia="Times New Roman" w:hAnsi="Times New Roman" w:cs="Times New Roman"/>
          <w:sz w:val="18"/>
          <w:szCs w:val="28"/>
          <w:lang w:eastAsia="ru-RU"/>
        </w:rPr>
        <w:t xml:space="preserve">если иное не предусмотрено законом или договором займа, займодавец имеет право на получение с заемщика процентов на сумму займа в размерах и в порядке, определенных договором. </w:t>
      </w:r>
    </w:p>
    <w:p w:rsidR="00F77F14" w:rsidRPr="00A0193D" w:rsidP="00F77F14">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Вместе с тем особенности предоставления займа под проценты заемщику-гражданину в целях, не связанных с предпринимательской деятельностью, устанавливаются законами (пункт </w:t>
      </w:r>
      <w:r w:rsidRPr="00A0193D" w:rsidR="003F237D">
        <w:rPr>
          <w:rFonts w:ascii="Times New Roman" w:eastAsia="Times New Roman" w:hAnsi="Times New Roman" w:cs="Times New Roman"/>
          <w:sz w:val="18"/>
          <w:szCs w:val="28"/>
          <w:lang w:eastAsia="ru-RU"/>
        </w:rPr>
        <w:t>7</w:t>
      </w:r>
      <w:r w:rsidRPr="00A0193D">
        <w:rPr>
          <w:rFonts w:ascii="Times New Roman" w:eastAsia="Times New Roman" w:hAnsi="Times New Roman" w:cs="Times New Roman"/>
          <w:sz w:val="18"/>
          <w:szCs w:val="28"/>
          <w:lang w:eastAsia="ru-RU"/>
        </w:rPr>
        <w:t xml:space="preserve"> статьи 807 Гражданского кодекса Российской Федерации).</w:t>
      </w:r>
    </w:p>
    <w:p w:rsidR="00F77F14" w:rsidRPr="00A0193D" w:rsidP="00F77F14">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Порядок, размер и условия предоставления </w:t>
      </w:r>
      <w:r w:rsidRPr="00A0193D">
        <w:rPr>
          <w:rFonts w:ascii="Times New Roman" w:eastAsia="Times New Roman" w:hAnsi="Times New Roman" w:cs="Times New Roman"/>
          <w:sz w:val="18"/>
          <w:szCs w:val="28"/>
          <w:lang w:eastAsia="ru-RU"/>
        </w:rPr>
        <w:t>микрозаймов</w:t>
      </w:r>
      <w:r w:rsidRPr="00A0193D">
        <w:rPr>
          <w:rFonts w:ascii="Times New Roman" w:eastAsia="Times New Roman" w:hAnsi="Times New Roman" w:cs="Times New Roman"/>
          <w:sz w:val="18"/>
          <w:szCs w:val="28"/>
          <w:lang w:eastAsia="ru-RU"/>
        </w:rPr>
        <w:t xml:space="preserve"> предусмотрены Федеральным законом от 2 июля 2010 года N 151-ФЗ "О </w:t>
      </w:r>
      <w:r w:rsidRPr="00A0193D">
        <w:rPr>
          <w:rFonts w:ascii="Times New Roman" w:eastAsia="Times New Roman" w:hAnsi="Times New Roman" w:cs="Times New Roman"/>
          <w:sz w:val="18"/>
          <w:szCs w:val="28"/>
          <w:lang w:eastAsia="ru-RU"/>
        </w:rPr>
        <w:t>микрофинансовой</w:t>
      </w:r>
      <w:r w:rsidRPr="00A0193D">
        <w:rPr>
          <w:rFonts w:ascii="Times New Roman" w:eastAsia="Times New Roman" w:hAnsi="Times New Roman" w:cs="Times New Roman"/>
          <w:sz w:val="18"/>
          <w:szCs w:val="28"/>
          <w:lang w:eastAsia="ru-RU"/>
        </w:rPr>
        <w:t xml:space="preserve"> деятельности и </w:t>
      </w:r>
      <w:r w:rsidRPr="00A0193D">
        <w:rPr>
          <w:rFonts w:ascii="Times New Roman" w:eastAsia="Times New Roman" w:hAnsi="Times New Roman" w:cs="Times New Roman"/>
          <w:sz w:val="18"/>
          <w:szCs w:val="28"/>
          <w:lang w:eastAsia="ru-RU"/>
        </w:rPr>
        <w:t>микрофинансовых</w:t>
      </w:r>
      <w:r w:rsidRPr="00A0193D">
        <w:rPr>
          <w:rFonts w:ascii="Times New Roman" w:eastAsia="Times New Roman" w:hAnsi="Times New Roman" w:cs="Times New Roman"/>
          <w:sz w:val="18"/>
          <w:szCs w:val="28"/>
          <w:lang w:eastAsia="ru-RU"/>
        </w:rPr>
        <w:t xml:space="preserve"> организациях" (далее - Федеральный закон "О </w:t>
      </w:r>
      <w:r w:rsidRPr="00A0193D">
        <w:rPr>
          <w:rFonts w:ascii="Times New Roman" w:eastAsia="Times New Roman" w:hAnsi="Times New Roman" w:cs="Times New Roman"/>
          <w:sz w:val="18"/>
          <w:szCs w:val="28"/>
          <w:lang w:eastAsia="ru-RU"/>
        </w:rPr>
        <w:t>микрофинансовой</w:t>
      </w:r>
      <w:r w:rsidRPr="00A0193D">
        <w:rPr>
          <w:rFonts w:ascii="Times New Roman" w:eastAsia="Times New Roman" w:hAnsi="Times New Roman" w:cs="Times New Roman"/>
          <w:sz w:val="18"/>
          <w:szCs w:val="28"/>
          <w:lang w:eastAsia="ru-RU"/>
        </w:rPr>
        <w:t xml:space="preserve"> деятельности и </w:t>
      </w:r>
      <w:r w:rsidRPr="00A0193D">
        <w:rPr>
          <w:rFonts w:ascii="Times New Roman" w:eastAsia="Times New Roman" w:hAnsi="Times New Roman" w:cs="Times New Roman"/>
          <w:sz w:val="18"/>
          <w:szCs w:val="28"/>
          <w:lang w:eastAsia="ru-RU"/>
        </w:rPr>
        <w:t>микрофинансовых</w:t>
      </w:r>
      <w:r w:rsidRPr="00A0193D">
        <w:rPr>
          <w:rFonts w:ascii="Times New Roman" w:eastAsia="Times New Roman" w:hAnsi="Times New Roman" w:cs="Times New Roman"/>
          <w:sz w:val="18"/>
          <w:szCs w:val="28"/>
          <w:lang w:eastAsia="ru-RU"/>
        </w:rPr>
        <w:t xml:space="preserve"> организациях").</w:t>
      </w:r>
    </w:p>
    <w:p w:rsidR="00F77F14" w:rsidRPr="00A0193D" w:rsidP="00F77F14">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В пункте 4 части 1 статьи 2 указанного Закона предусмотрено, что договор </w:t>
      </w:r>
      <w:r w:rsidRPr="00A0193D">
        <w:rPr>
          <w:rFonts w:ascii="Times New Roman" w:eastAsia="Times New Roman" w:hAnsi="Times New Roman" w:cs="Times New Roman"/>
          <w:sz w:val="18"/>
          <w:szCs w:val="28"/>
          <w:lang w:eastAsia="ru-RU"/>
        </w:rPr>
        <w:t>микрозайма</w:t>
      </w:r>
      <w:r w:rsidRPr="00A0193D">
        <w:rPr>
          <w:rFonts w:ascii="Times New Roman" w:eastAsia="Times New Roman" w:hAnsi="Times New Roman" w:cs="Times New Roman"/>
          <w:sz w:val="18"/>
          <w:szCs w:val="28"/>
          <w:lang w:eastAsia="ru-RU"/>
        </w:rPr>
        <w:t xml:space="preserve"> -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rsidR="00F77F14" w:rsidRPr="00A0193D" w:rsidP="00F77F14">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В соответствии с частью 1 статьи 12.1 Федерального закона </w:t>
      </w:r>
      <w:r w:rsidRPr="00A0193D" w:rsidR="003F237D">
        <w:rPr>
          <w:rFonts w:ascii="Times New Roman" w:eastAsia="Times New Roman" w:hAnsi="Times New Roman" w:cs="Times New Roman"/>
          <w:sz w:val="18"/>
          <w:szCs w:val="28"/>
          <w:lang w:eastAsia="ru-RU"/>
        </w:rPr>
        <w:t>«</w:t>
      </w:r>
      <w:r w:rsidRPr="00A0193D">
        <w:rPr>
          <w:rFonts w:ascii="Times New Roman" w:eastAsia="Times New Roman" w:hAnsi="Times New Roman" w:cs="Times New Roman"/>
          <w:sz w:val="18"/>
          <w:szCs w:val="28"/>
          <w:lang w:eastAsia="ru-RU"/>
        </w:rPr>
        <w:t xml:space="preserve">О </w:t>
      </w:r>
      <w:r w:rsidRPr="00A0193D">
        <w:rPr>
          <w:rFonts w:ascii="Times New Roman" w:eastAsia="Times New Roman" w:hAnsi="Times New Roman" w:cs="Times New Roman"/>
          <w:sz w:val="18"/>
          <w:szCs w:val="28"/>
          <w:lang w:eastAsia="ru-RU"/>
        </w:rPr>
        <w:t>микрофинансовой</w:t>
      </w:r>
      <w:r w:rsidRPr="00A0193D">
        <w:rPr>
          <w:rFonts w:ascii="Times New Roman" w:eastAsia="Times New Roman" w:hAnsi="Times New Roman" w:cs="Times New Roman"/>
          <w:sz w:val="18"/>
          <w:szCs w:val="28"/>
          <w:lang w:eastAsia="ru-RU"/>
        </w:rPr>
        <w:t xml:space="preserve"> деятельности и </w:t>
      </w:r>
      <w:r w:rsidRPr="00A0193D">
        <w:rPr>
          <w:rFonts w:ascii="Times New Roman" w:eastAsia="Times New Roman" w:hAnsi="Times New Roman" w:cs="Times New Roman"/>
          <w:sz w:val="18"/>
          <w:szCs w:val="28"/>
          <w:lang w:eastAsia="ru-RU"/>
        </w:rPr>
        <w:t>микрофинансовых</w:t>
      </w:r>
      <w:r w:rsidRPr="00A0193D">
        <w:rPr>
          <w:rFonts w:ascii="Times New Roman" w:eastAsia="Times New Roman" w:hAnsi="Times New Roman" w:cs="Times New Roman"/>
          <w:sz w:val="18"/>
          <w:szCs w:val="28"/>
          <w:lang w:eastAsia="ru-RU"/>
        </w:rPr>
        <w:t xml:space="preserve"> организациях</w:t>
      </w:r>
      <w:r w:rsidRPr="00A0193D" w:rsidR="003F237D">
        <w:rPr>
          <w:rFonts w:ascii="Times New Roman" w:eastAsia="Times New Roman" w:hAnsi="Times New Roman" w:cs="Times New Roman"/>
          <w:sz w:val="18"/>
          <w:szCs w:val="28"/>
          <w:lang w:eastAsia="ru-RU"/>
        </w:rPr>
        <w:t>»</w:t>
      </w:r>
      <w:r w:rsidRPr="00A0193D">
        <w:rPr>
          <w:rFonts w:ascii="Times New Roman" w:eastAsia="Times New Roman" w:hAnsi="Times New Roman" w:cs="Times New Roman"/>
          <w:sz w:val="18"/>
          <w:szCs w:val="28"/>
          <w:lang w:eastAsia="ru-RU"/>
        </w:rPr>
        <w:t xml:space="preserve"> (в редакции, действующей на момент заключения договора) после возникновения просрочки исполнения обязательства заемщика - физического лица по возврату суммы займа и (или) уплате причитающихся процентов </w:t>
      </w:r>
      <w:r w:rsidRPr="00A0193D">
        <w:rPr>
          <w:rFonts w:ascii="Times New Roman" w:eastAsia="Times New Roman" w:hAnsi="Times New Roman" w:cs="Times New Roman"/>
          <w:sz w:val="18"/>
          <w:szCs w:val="28"/>
          <w:lang w:eastAsia="ru-RU"/>
        </w:rPr>
        <w:t>микрофинансовая</w:t>
      </w:r>
      <w:r w:rsidRPr="00A0193D">
        <w:rPr>
          <w:rFonts w:ascii="Times New Roman" w:eastAsia="Times New Roman" w:hAnsi="Times New Roman" w:cs="Times New Roman"/>
          <w:sz w:val="18"/>
          <w:szCs w:val="28"/>
          <w:lang w:eastAsia="ru-RU"/>
        </w:rPr>
        <w:t xml:space="preserve">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w:t>
      </w:r>
      <w:r w:rsidRPr="00A0193D">
        <w:rPr>
          <w:rFonts w:ascii="Times New Roman" w:eastAsia="Times New Roman" w:hAnsi="Times New Roman" w:cs="Times New Roman"/>
          <w:sz w:val="18"/>
          <w:szCs w:val="28"/>
          <w:lang w:eastAsia="ru-RU"/>
        </w:rPr>
        <w:t xml:space="preserve">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w:t>
      </w:r>
      <w:r w:rsidRPr="00A0193D">
        <w:rPr>
          <w:rFonts w:ascii="Times New Roman" w:eastAsia="Times New Roman" w:hAnsi="Times New Roman" w:cs="Times New Roman"/>
          <w:sz w:val="18"/>
          <w:szCs w:val="28"/>
          <w:lang w:eastAsia="ru-RU"/>
        </w:rPr>
        <w:t>Микрофинансовая</w:t>
      </w:r>
      <w:r w:rsidRPr="00A0193D">
        <w:rPr>
          <w:rFonts w:ascii="Times New Roman" w:eastAsia="Times New Roman" w:hAnsi="Times New Roman" w:cs="Times New Roman"/>
          <w:sz w:val="18"/>
          <w:szCs w:val="28"/>
          <w:lang w:eastAsia="ru-RU"/>
        </w:rPr>
        <w:t xml:space="preserve">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 Такие условия должны быть указаны </w:t>
      </w:r>
      <w:r w:rsidRPr="00A0193D">
        <w:rPr>
          <w:rFonts w:ascii="Times New Roman" w:eastAsia="Times New Roman" w:hAnsi="Times New Roman" w:cs="Times New Roman"/>
          <w:sz w:val="18"/>
          <w:szCs w:val="28"/>
          <w:lang w:eastAsia="ru-RU"/>
        </w:rPr>
        <w:t>микрофинансовой</w:t>
      </w:r>
      <w:r w:rsidRPr="00A0193D">
        <w:rPr>
          <w:rFonts w:ascii="Times New Roman" w:eastAsia="Times New Roman" w:hAnsi="Times New Roman" w:cs="Times New Roman"/>
          <w:sz w:val="18"/>
          <w:szCs w:val="28"/>
          <w:lang w:eastAsia="ru-RU"/>
        </w:rPr>
        <w:t xml:space="preserve"> организацией на первой странице договора потребительского займа, срок возврата потребительского займа по которому не превышает один год, перед таблицей, содержащей индивидуальные условия договора потребительского займа.</w:t>
      </w:r>
    </w:p>
    <w:p w:rsidR="00F77F14" w:rsidRPr="00A0193D" w:rsidP="00F77F14">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Статья 12.1 была введена Федеральным законом от 3 июля 2016 года N 230-ФЗ и применяется в редакции указанного закона к договорам потребительского займа, заключенным с 1 января 2017 года.</w:t>
      </w:r>
    </w:p>
    <w:p w:rsidR="00F77F14" w:rsidRPr="00A0193D" w:rsidP="00F77F14">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Таким образом, исходя из императивных требований к порядку и условиям заключения договора </w:t>
      </w:r>
      <w:r w:rsidRPr="00A0193D">
        <w:rPr>
          <w:rFonts w:ascii="Times New Roman" w:eastAsia="Times New Roman" w:hAnsi="Times New Roman" w:cs="Times New Roman"/>
          <w:sz w:val="18"/>
          <w:szCs w:val="28"/>
          <w:lang w:eastAsia="ru-RU"/>
        </w:rPr>
        <w:t>микрозайма</w:t>
      </w:r>
      <w:r w:rsidRPr="00A0193D">
        <w:rPr>
          <w:rFonts w:ascii="Times New Roman" w:eastAsia="Times New Roman" w:hAnsi="Times New Roman" w:cs="Times New Roman"/>
          <w:sz w:val="18"/>
          <w:szCs w:val="28"/>
          <w:lang w:eastAsia="ru-RU"/>
        </w:rPr>
        <w:t xml:space="preserve">, предусмотренных указанным Законом, денежные обязательства заемщика по договору </w:t>
      </w:r>
      <w:r w:rsidRPr="00A0193D">
        <w:rPr>
          <w:rFonts w:ascii="Times New Roman" w:eastAsia="Times New Roman" w:hAnsi="Times New Roman" w:cs="Times New Roman"/>
          <w:sz w:val="18"/>
          <w:szCs w:val="28"/>
          <w:lang w:eastAsia="ru-RU"/>
        </w:rPr>
        <w:t>микрозайма</w:t>
      </w:r>
      <w:r w:rsidRPr="00A0193D">
        <w:rPr>
          <w:rFonts w:ascii="Times New Roman" w:eastAsia="Times New Roman" w:hAnsi="Times New Roman" w:cs="Times New Roman"/>
          <w:sz w:val="18"/>
          <w:szCs w:val="28"/>
          <w:lang w:eastAsia="ru-RU"/>
        </w:rPr>
        <w:t xml:space="preserve"> имеют срочный </w:t>
      </w:r>
      <w:r w:rsidRPr="00A0193D">
        <w:rPr>
          <w:rFonts w:ascii="Times New Roman" w:eastAsia="Times New Roman" w:hAnsi="Times New Roman" w:cs="Times New Roman"/>
          <w:sz w:val="18"/>
          <w:szCs w:val="28"/>
          <w:lang w:eastAsia="ru-RU"/>
        </w:rPr>
        <w:t xml:space="preserve">характер и ограничены установленными предельными суммами основного долга, процентов за пользование </w:t>
      </w:r>
      <w:r w:rsidRPr="00A0193D">
        <w:rPr>
          <w:rFonts w:ascii="Times New Roman" w:eastAsia="Times New Roman" w:hAnsi="Times New Roman" w:cs="Times New Roman"/>
          <w:sz w:val="18"/>
          <w:szCs w:val="28"/>
          <w:lang w:eastAsia="ru-RU"/>
        </w:rPr>
        <w:t>микрозаймом</w:t>
      </w:r>
      <w:r w:rsidRPr="00A0193D">
        <w:rPr>
          <w:rFonts w:ascii="Times New Roman" w:eastAsia="Times New Roman" w:hAnsi="Times New Roman" w:cs="Times New Roman"/>
          <w:sz w:val="18"/>
          <w:szCs w:val="28"/>
          <w:lang w:eastAsia="ru-RU"/>
        </w:rPr>
        <w:t xml:space="preserve"> и ответственности заемщика.</w:t>
      </w:r>
    </w:p>
    <w:p w:rsidR="00F77F14" w:rsidRPr="00A0193D" w:rsidP="00F77F14">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Поскольку договор </w:t>
      </w:r>
      <w:r w:rsidRPr="00A0193D">
        <w:rPr>
          <w:rFonts w:ascii="Times New Roman" w:eastAsia="Times New Roman" w:hAnsi="Times New Roman" w:cs="Times New Roman"/>
          <w:sz w:val="18"/>
          <w:szCs w:val="28"/>
          <w:lang w:eastAsia="ru-RU"/>
        </w:rPr>
        <w:t>микрозайма</w:t>
      </w:r>
      <w:r w:rsidRPr="00A0193D">
        <w:rPr>
          <w:rFonts w:ascii="Times New Roman" w:eastAsia="Times New Roman" w:hAnsi="Times New Roman" w:cs="Times New Roman"/>
          <w:sz w:val="18"/>
          <w:szCs w:val="28"/>
          <w:lang w:eastAsia="ru-RU"/>
        </w:rPr>
        <w:t xml:space="preserve"> между сторонами был заключен </w:t>
      </w:r>
      <w:r w:rsidRPr="00A0193D" w:rsidR="00286FF5">
        <w:rPr>
          <w:rFonts w:ascii="Times New Roman" w:eastAsia="Times New Roman" w:hAnsi="Times New Roman" w:cs="Times New Roman"/>
          <w:sz w:val="18"/>
          <w:szCs w:val="28"/>
          <w:lang w:eastAsia="ru-RU"/>
        </w:rPr>
        <w:t>07.11.201</w:t>
      </w:r>
      <w:r w:rsidRPr="00A0193D" w:rsidR="003F237D">
        <w:rPr>
          <w:rFonts w:ascii="Times New Roman" w:eastAsia="Times New Roman" w:hAnsi="Times New Roman" w:cs="Times New Roman"/>
          <w:sz w:val="18"/>
          <w:szCs w:val="28"/>
          <w:lang w:eastAsia="ru-RU"/>
        </w:rPr>
        <w:t>8</w:t>
      </w:r>
      <w:r w:rsidRPr="00A0193D" w:rsidR="00286FF5">
        <w:rPr>
          <w:rFonts w:ascii="Times New Roman" w:eastAsia="Times New Roman" w:hAnsi="Times New Roman" w:cs="Times New Roman"/>
          <w:sz w:val="18"/>
          <w:szCs w:val="28"/>
          <w:lang w:eastAsia="ru-RU"/>
        </w:rPr>
        <w:t>г.</w:t>
      </w:r>
      <w:r w:rsidRPr="00A0193D">
        <w:rPr>
          <w:rFonts w:ascii="Times New Roman" w:eastAsia="Times New Roman" w:hAnsi="Times New Roman" w:cs="Times New Roman"/>
          <w:sz w:val="18"/>
          <w:szCs w:val="28"/>
          <w:lang w:eastAsia="ru-RU"/>
        </w:rPr>
        <w:t xml:space="preserve">, к договору должно применяться указанное выше ограничение в части начисления процентов по договорам потребительского </w:t>
      </w:r>
      <w:r w:rsidRPr="00A0193D">
        <w:rPr>
          <w:rFonts w:ascii="Times New Roman" w:eastAsia="Times New Roman" w:hAnsi="Times New Roman" w:cs="Times New Roman"/>
          <w:sz w:val="18"/>
          <w:szCs w:val="28"/>
          <w:lang w:eastAsia="ru-RU"/>
        </w:rPr>
        <w:t>микрозайма</w:t>
      </w:r>
      <w:r w:rsidRPr="00A0193D">
        <w:rPr>
          <w:rFonts w:ascii="Times New Roman" w:eastAsia="Times New Roman" w:hAnsi="Times New Roman" w:cs="Times New Roman"/>
          <w:sz w:val="18"/>
          <w:szCs w:val="28"/>
          <w:lang w:eastAsia="ru-RU"/>
        </w:rPr>
        <w:t>. Кроме того, на первой странице договора потребительского займа перед таблицей, содержащей индивидуальные условия договора потребительского займа, ограничение начисления процентов за пользование займом, составляющее двукратную сумму непогашенной части займа, приведено.</w:t>
      </w:r>
    </w:p>
    <w:p w:rsidR="003F237D" w:rsidRPr="00A0193D" w:rsidP="003F237D">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Между тем, в противоречие указанного положения, истец определил ответственность заемщика в данной части выше установленного законом предела – в трехкратном размере. </w:t>
      </w:r>
    </w:p>
    <w:p w:rsidR="00286FF5" w:rsidRPr="00A0193D" w:rsidP="00F77F14">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Однако</w:t>
      </w:r>
      <w:r w:rsidRPr="00A0193D" w:rsidR="00F77F14">
        <w:rPr>
          <w:rFonts w:ascii="Times New Roman" w:eastAsia="Times New Roman" w:hAnsi="Times New Roman" w:cs="Times New Roman"/>
          <w:sz w:val="18"/>
          <w:szCs w:val="28"/>
          <w:lang w:eastAsia="ru-RU"/>
        </w:rPr>
        <w:t xml:space="preserve"> при размере предоставленной истцу суммы займа </w:t>
      </w:r>
      <w:r w:rsidRPr="00A0193D" w:rsidR="00A0193D">
        <w:rPr>
          <w:sz w:val="18"/>
          <w:szCs w:val="28"/>
        </w:rPr>
        <w:t>***</w:t>
      </w:r>
      <w:r w:rsidRPr="00A0193D" w:rsidR="00F77F14">
        <w:rPr>
          <w:rFonts w:ascii="Times New Roman" w:eastAsia="Times New Roman" w:hAnsi="Times New Roman" w:cs="Times New Roman"/>
          <w:sz w:val="18"/>
          <w:szCs w:val="28"/>
          <w:lang w:eastAsia="ru-RU"/>
        </w:rPr>
        <w:t xml:space="preserve"> руб. предельный размер подлежащих оплате ответчиком процентов за пользование займо</w:t>
      </w:r>
      <w:r w:rsidRPr="00A0193D">
        <w:rPr>
          <w:rFonts w:ascii="Times New Roman" w:eastAsia="Times New Roman" w:hAnsi="Times New Roman" w:cs="Times New Roman"/>
          <w:sz w:val="18"/>
          <w:szCs w:val="28"/>
          <w:lang w:eastAsia="ru-RU"/>
        </w:rPr>
        <w:t xml:space="preserve">м не может превышать </w:t>
      </w:r>
      <w:r w:rsidRPr="00A0193D" w:rsidR="00A0193D">
        <w:rPr>
          <w:sz w:val="18"/>
          <w:szCs w:val="28"/>
        </w:rPr>
        <w:t>***</w:t>
      </w:r>
      <w:r w:rsidRPr="00A0193D">
        <w:rPr>
          <w:rFonts w:ascii="Times New Roman" w:eastAsia="Times New Roman" w:hAnsi="Times New Roman" w:cs="Times New Roman"/>
          <w:sz w:val="18"/>
          <w:szCs w:val="28"/>
          <w:lang w:eastAsia="ru-RU"/>
        </w:rPr>
        <w:t xml:space="preserve"> руб., поскольку </w:t>
      </w:r>
      <w:r w:rsidRPr="00A0193D" w:rsidR="00F77F14">
        <w:rPr>
          <w:rFonts w:ascii="Times New Roman" w:eastAsia="Times New Roman" w:hAnsi="Times New Roman" w:cs="Times New Roman"/>
          <w:sz w:val="18"/>
          <w:szCs w:val="28"/>
          <w:lang w:eastAsia="ru-RU"/>
        </w:rPr>
        <w:t xml:space="preserve"> </w:t>
      </w:r>
      <w:r w:rsidRPr="00A0193D">
        <w:rPr>
          <w:rFonts w:ascii="Times New Roman" w:eastAsia="Times New Roman" w:hAnsi="Times New Roman" w:cs="Times New Roman"/>
          <w:sz w:val="18"/>
          <w:szCs w:val="28"/>
          <w:lang w:eastAsia="ru-RU"/>
        </w:rPr>
        <w:t xml:space="preserve">противоречит положениям части 1 статьи 12.1 Федерального закона </w:t>
      </w:r>
      <w:r w:rsidRPr="00A0193D" w:rsidR="003F237D">
        <w:rPr>
          <w:rFonts w:ascii="Times New Roman" w:eastAsia="Times New Roman" w:hAnsi="Times New Roman" w:cs="Times New Roman"/>
          <w:sz w:val="18"/>
          <w:szCs w:val="28"/>
          <w:lang w:eastAsia="ru-RU"/>
        </w:rPr>
        <w:t>«</w:t>
      </w:r>
      <w:r w:rsidRPr="00A0193D">
        <w:rPr>
          <w:rFonts w:ascii="Times New Roman" w:eastAsia="Times New Roman" w:hAnsi="Times New Roman" w:cs="Times New Roman"/>
          <w:sz w:val="18"/>
          <w:szCs w:val="28"/>
          <w:lang w:eastAsia="ru-RU"/>
        </w:rPr>
        <w:t xml:space="preserve">О </w:t>
      </w:r>
      <w:r w:rsidRPr="00A0193D">
        <w:rPr>
          <w:rFonts w:ascii="Times New Roman" w:eastAsia="Times New Roman" w:hAnsi="Times New Roman" w:cs="Times New Roman"/>
          <w:sz w:val="18"/>
          <w:szCs w:val="28"/>
          <w:lang w:eastAsia="ru-RU"/>
        </w:rPr>
        <w:t>микрофинансовой</w:t>
      </w:r>
      <w:r w:rsidRPr="00A0193D">
        <w:rPr>
          <w:rFonts w:ascii="Times New Roman" w:eastAsia="Times New Roman" w:hAnsi="Times New Roman" w:cs="Times New Roman"/>
          <w:sz w:val="18"/>
          <w:szCs w:val="28"/>
          <w:lang w:eastAsia="ru-RU"/>
        </w:rPr>
        <w:t xml:space="preserve"> деятельности и </w:t>
      </w:r>
      <w:r w:rsidRPr="00A0193D">
        <w:rPr>
          <w:rFonts w:ascii="Times New Roman" w:eastAsia="Times New Roman" w:hAnsi="Times New Roman" w:cs="Times New Roman"/>
          <w:sz w:val="18"/>
          <w:szCs w:val="28"/>
          <w:lang w:eastAsia="ru-RU"/>
        </w:rPr>
        <w:t>микрофинансовых</w:t>
      </w:r>
      <w:r w:rsidRPr="00A0193D">
        <w:rPr>
          <w:rFonts w:ascii="Times New Roman" w:eastAsia="Times New Roman" w:hAnsi="Times New Roman" w:cs="Times New Roman"/>
          <w:sz w:val="18"/>
          <w:szCs w:val="28"/>
          <w:lang w:eastAsia="ru-RU"/>
        </w:rPr>
        <w:t xml:space="preserve"> организациях</w:t>
      </w:r>
      <w:r w:rsidRPr="00A0193D" w:rsidR="003F237D">
        <w:rPr>
          <w:rFonts w:ascii="Times New Roman" w:eastAsia="Times New Roman" w:hAnsi="Times New Roman" w:cs="Times New Roman"/>
          <w:sz w:val="18"/>
          <w:szCs w:val="28"/>
          <w:lang w:eastAsia="ru-RU"/>
        </w:rPr>
        <w:t>»</w:t>
      </w:r>
      <w:r w:rsidRPr="00A0193D">
        <w:rPr>
          <w:rFonts w:ascii="Times New Roman" w:eastAsia="Times New Roman" w:hAnsi="Times New Roman" w:cs="Times New Roman"/>
          <w:sz w:val="18"/>
          <w:szCs w:val="28"/>
          <w:lang w:eastAsia="ru-RU"/>
        </w:rPr>
        <w:t xml:space="preserve">, действующей на дату заключения договора займа, произвольное толкование которой не может служить основанием для </w:t>
      </w:r>
      <w:r w:rsidRPr="00A0193D">
        <w:rPr>
          <w:rFonts w:ascii="Times New Roman" w:eastAsia="Times New Roman" w:hAnsi="Times New Roman" w:cs="Times New Roman"/>
          <w:sz w:val="18"/>
          <w:szCs w:val="28"/>
          <w:lang w:eastAsia="ru-RU"/>
        </w:rPr>
        <w:t>изменения</w:t>
      </w:r>
      <w:r w:rsidRPr="00A0193D">
        <w:rPr>
          <w:rFonts w:ascii="Times New Roman" w:eastAsia="Times New Roman" w:hAnsi="Times New Roman" w:cs="Times New Roman"/>
          <w:sz w:val="18"/>
          <w:szCs w:val="28"/>
          <w:lang w:eastAsia="ru-RU"/>
        </w:rPr>
        <w:t xml:space="preserve"> установленного законом ограничения ответственности заемщика.</w:t>
      </w:r>
    </w:p>
    <w:p w:rsidR="00C2174F" w:rsidRPr="00A0193D" w:rsidP="00873159">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При этом, определение назначения внесенных Захарчук</w:t>
      </w:r>
      <w:r w:rsidRPr="00A0193D" w:rsidR="003F237D">
        <w:rPr>
          <w:rFonts w:ascii="Times New Roman" w:eastAsia="Times New Roman" w:hAnsi="Times New Roman" w:cs="Times New Roman"/>
          <w:sz w:val="18"/>
          <w:szCs w:val="28"/>
          <w:lang w:eastAsia="ru-RU"/>
        </w:rPr>
        <w:t xml:space="preserve"> О.Е.</w:t>
      </w:r>
      <w:r w:rsidRPr="00A0193D">
        <w:rPr>
          <w:rFonts w:ascii="Times New Roman" w:eastAsia="Times New Roman" w:hAnsi="Times New Roman" w:cs="Times New Roman"/>
          <w:sz w:val="18"/>
          <w:szCs w:val="28"/>
          <w:lang w:eastAsia="ru-RU"/>
        </w:rPr>
        <w:t xml:space="preserve"> </w:t>
      </w:r>
      <w:r w:rsidRPr="00A0193D" w:rsidR="003F237D">
        <w:rPr>
          <w:rFonts w:ascii="Times New Roman" w:eastAsia="Times New Roman" w:hAnsi="Times New Roman" w:cs="Times New Roman"/>
          <w:sz w:val="18"/>
          <w:szCs w:val="28"/>
          <w:lang w:eastAsia="ru-RU"/>
        </w:rPr>
        <w:t>денежных</w:t>
      </w:r>
      <w:r w:rsidRPr="00A0193D">
        <w:rPr>
          <w:rFonts w:ascii="Times New Roman" w:eastAsia="Times New Roman" w:hAnsi="Times New Roman" w:cs="Times New Roman"/>
          <w:sz w:val="18"/>
          <w:szCs w:val="28"/>
          <w:lang w:eastAsia="ru-RU"/>
        </w:rPr>
        <w:t xml:space="preserve"> средств</w:t>
      </w:r>
      <w:r w:rsidRPr="00A0193D" w:rsidR="003F237D">
        <w:rPr>
          <w:rFonts w:ascii="Times New Roman" w:eastAsia="Times New Roman" w:hAnsi="Times New Roman" w:cs="Times New Roman"/>
          <w:sz w:val="18"/>
          <w:szCs w:val="28"/>
          <w:lang w:eastAsia="ru-RU"/>
        </w:rPr>
        <w:t>,</w:t>
      </w:r>
      <w:r w:rsidRPr="00A0193D">
        <w:rPr>
          <w:rFonts w:ascii="Times New Roman" w:eastAsia="Times New Roman" w:hAnsi="Times New Roman" w:cs="Times New Roman"/>
          <w:sz w:val="18"/>
          <w:szCs w:val="28"/>
          <w:lang w:eastAsia="ru-RU"/>
        </w:rPr>
        <w:t xml:space="preserve"> с учетом начисленных на</w:t>
      </w:r>
      <w:r w:rsidRPr="00A0193D" w:rsidR="00873159">
        <w:rPr>
          <w:rFonts w:ascii="Times New Roman" w:eastAsia="Times New Roman" w:hAnsi="Times New Roman" w:cs="Times New Roman"/>
          <w:sz w:val="18"/>
          <w:szCs w:val="28"/>
          <w:lang w:eastAsia="ru-RU"/>
        </w:rPr>
        <w:t xml:space="preserve"> тот</w:t>
      </w:r>
      <w:r w:rsidRPr="00A0193D">
        <w:rPr>
          <w:rFonts w:ascii="Times New Roman" w:eastAsia="Times New Roman" w:hAnsi="Times New Roman" w:cs="Times New Roman"/>
          <w:sz w:val="18"/>
          <w:szCs w:val="28"/>
          <w:lang w:eastAsia="ru-RU"/>
        </w:rPr>
        <w:t xml:space="preserve"> период </w:t>
      </w:r>
      <w:r w:rsidRPr="00A0193D" w:rsidR="00873159">
        <w:rPr>
          <w:rFonts w:ascii="Times New Roman" w:eastAsia="Times New Roman" w:hAnsi="Times New Roman" w:cs="Times New Roman"/>
          <w:sz w:val="18"/>
          <w:szCs w:val="28"/>
          <w:lang w:eastAsia="ru-RU"/>
        </w:rPr>
        <w:t xml:space="preserve">процентов, </w:t>
      </w:r>
      <w:r w:rsidRPr="00A0193D">
        <w:rPr>
          <w:rFonts w:ascii="Times New Roman" w:eastAsia="Times New Roman" w:hAnsi="Times New Roman" w:cs="Times New Roman"/>
          <w:sz w:val="18"/>
          <w:szCs w:val="28"/>
          <w:lang w:eastAsia="ru-RU"/>
        </w:rPr>
        <w:t xml:space="preserve">не противоречит требованиям законодательства,  так как </w:t>
      </w:r>
      <w:r w:rsidRPr="00A0193D" w:rsidR="009C5744">
        <w:rPr>
          <w:rFonts w:ascii="Times New Roman" w:eastAsia="Times New Roman" w:hAnsi="Times New Roman" w:cs="Times New Roman"/>
          <w:sz w:val="18"/>
          <w:szCs w:val="28"/>
          <w:lang w:eastAsia="ru-RU"/>
        </w:rPr>
        <w:t>денежные средства, поступившие от заемщика, в первую очередь направляются на погашение процентов за пользование кредитом,</w:t>
      </w:r>
      <w:r w:rsidRPr="00A0193D" w:rsidR="00873159">
        <w:rPr>
          <w:rFonts w:ascii="Times New Roman" w:eastAsia="Times New Roman" w:hAnsi="Times New Roman" w:cs="Times New Roman"/>
          <w:sz w:val="18"/>
          <w:szCs w:val="28"/>
          <w:lang w:eastAsia="ru-RU"/>
        </w:rPr>
        <w:t xml:space="preserve"> что прямо закреплено в </w:t>
      </w:r>
      <w:r w:rsidRPr="00A0193D" w:rsidR="009C5744">
        <w:rPr>
          <w:rFonts w:ascii="Times New Roman" w:eastAsia="Times New Roman" w:hAnsi="Times New Roman" w:cs="Times New Roman"/>
          <w:sz w:val="18"/>
          <w:szCs w:val="28"/>
          <w:lang w:eastAsia="ru-RU"/>
        </w:rPr>
        <w:t xml:space="preserve"> </w:t>
      </w:r>
      <w:r w:rsidRPr="00A0193D" w:rsidR="00AE58B3">
        <w:rPr>
          <w:rFonts w:ascii="Times New Roman" w:eastAsia="Times New Roman" w:hAnsi="Times New Roman" w:cs="Times New Roman"/>
          <w:sz w:val="18"/>
          <w:szCs w:val="28"/>
          <w:lang w:eastAsia="ru-RU"/>
        </w:rPr>
        <w:t>статье 319 Г</w:t>
      </w:r>
      <w:r w:rsidRPr="00A0193D" w:rsidR="00873159">
        <w:rPr>
          <w:rFonts w:ascii="Times New Roman" w:eastAsia="Times New Roman" w:hAnsi="Times New Roman" w:cs="Times New Roman"/>
          <w:sz w:val="18"/>
          <w:szCs w:val="28"/>
          <w:lang w:eastAsia="ru-RU"/>
        </w:rPr>
        <w:t>К РФ</w:t>
      </w:r>
      <w:r w:rsidRPr="00A0193D" w:rsidR="00AE58B3">
        <w:rPr>
          <w:rFonts w:ascii="Times New Roman" w:eastAsia="Times New Roman" w:hAnsi="Times New Roman" w:cs="Times New Roman"/>
          <w:sz w:val="18"/>
          <w:szCs w:val="28"/>
          <w:lang w:eastAsia="ru-RU"/>
        </w:rPr>
        <w:t>, из котор</w:t>
      </w:r>
      <w:r w:rsidRPr="00A0193D" w:rsidR="00873159">
        <w:rPr>
          <w:rFonts w:ascii="Times New Roman" w:eastAsia="Times New Roman" w:hAnsi="Times New Roman" w:cs="Times New Roman"/>
          <w:sz w:val="18"/>
          <w:szCs w:val="28"/>
          <w:lang w:eastAsia="ru-RU"/>
        </w:rPr>
        <w:t>ого</w:t>
      </w:r>
      <w:r w:rsidRPr="00A0193D" w:rsidR="00AE58B3">
        <w:rPr>
          <w:rFonts w:ascii="Times New Roman" w:eastAsia="Times New Roman" w:hAnsi="Times New Roman" w:cs="Times New Roman"/>
          <w:sz w:val="18"/>
          <w:szCs w:val="28"/>
          <w:lang w:eastAsia="ru-RU"/>
        </w:rPr>
        <w:t xml:space="preserve"> следует, что сумма произведенного платежа, недостаточная для исполнения денежного обязательства полностью, при</w:t>
      </w:r>
      <w:r w:rsidRPr="00A0193D" w:rsidR="00AE58B3">
        <w:rPr>
          <w:rFonts w:ascii="Times New Roman" w:eastAsia="Times New Roman" w:hAnsi="Times New Roman" w:cs="Times New Roman"/>
          <w:sz w:val="18"/>
          <w:szCs w:val="28"/>
          <w:lang w:eastAsia="ru-RU"/>
        </w:rPr>
        <w:t xml:space="preserve"> отсутствии иного соглашения </w:t>
      </w:r>
      <w:r w:rsidRPr="00A0193D" w:rsidR="00AE58B3">
        <w:rPr>
          <w:rFonts w:ascii="Times New Roman" w:eastAsia="Times New Roman" w:hAnsi="Times New Roman" w:cs="Times New Roman"/>
          <w:sz w:val="18"/>
          <w:szCs w:val="28"/>
          <w:lang w:eastAsia="ru-RU"/>
        </w:rPr>
        <w:t>погашает</w:t>
      </w:r>
      <w:r w:rsidRPr="00A0193D" w:rsidR="00AE58B3">
        <w:rPr>
          <w:rFonts w:ascii="Times New Roman" w:eastAsia="Times New Roman" w:hAnsi="Times New Roman" w:cs="Times New Roman"/>
          <w:sz w:val="18"/>
          <w:szCs w:val="28"/>
          <w:lang w:eastAsia="ru-RU"/>
        </w:rPr>
        <w:t xml:space="preserve"> прежде всего издержки кредитора по получению исполнения, затем - проценты, а в оставшейся части - основную сумму долга.</w:t>
      </w:r>
      <w:r w:rsidRPr="00A0193D" w:rsidR="00873159">
        <w:rPr>
          <w:rFonts w:ascii="Times New Roman" w:eastAsia="Times New Roman" w:hAnsi="Times New Roman" w:cs="Times New Roman"/>
          <w:sz w:val="18"/>
          <w:szCs w:val="28"/>
          <w:lang w:eastAsia="ru-RU"/>
        </w:rPr>
        <w:t xml:space="preserve"> </w:t>
      </w:r>
    </w:p>
    <w:p w:rsidR="00AE58B3" w:rsidRPr="00A0193D" w:rsidP="00873159">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Аналогичное положение закреплено в ст. 20 Федерального закона от 21.12.2013 N 353-ФЗ «О потребительском кредите (займе)», согласно которого 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первую очередь по  задолженности по основному долгу.</w:t>
      </w:r>
    </w:p>
    <w:p w:rsidR="00973DB4" w:rsidRPr="00A0193D" w:rsidP="00973DB4">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С учетом вышеизложенного, суд приходит  к выводу о необходимости удовлетворения требований истца в части взыскания  задолженности по договору займа в размере </w:t>
      </w:r>
      <w:r w:rsidRPr="00A0193D" w:rsidR="00A0193D">
        <w:rPr>
          <w:sz w:val="18"/>
          <w:szCs w:val="28"/>
        </w:rPr>
        <w:t>***</w:t>
      </w:r>
      <w:r w:rsidRPr="00A0193D">
        <w:rPr>
          <w:rFonts w:ascii="Times New Roman" w:eastAsia="Times New Roman" w:hAnsi="Times New Roman" w:cs="Times New Roman"/>
          <w:sz w:val="18"/>
          <w:szCs w:val="28"/>
          <w:lang w:eastAsia="ru-RU"/>
        </w:rPr>
        <w:t xml:space="preserve"> руб. из которых: сумма основного долга – </w:t>
      </w:r>
      <w:r w:rsidRPr="00A0193D" w:rsidR="00A0193D">
        <w:rPr>
          <w:sz w:val="18"/>
          <w:szCs w:val="28"/>
        </w:rPr>
        <w:t>***</w:t>
      </w:r>
      <w:r w:rsidRPr="00A0193D">
        <w:rPr>
          <w:rFonts w:ascii="Times New Roman" w:eastAsia="Times New Roman" w:hAnsi="Times New Roman" w:cs="Times New Roman"/>
          <w:sz w:val="18"/>
          <w:szCs w:val="28"/>
          <w:lang w:eastAsia="ru-RU"/>
        </w:rPr>
        <w:t xml:space="preserve">руб., сумма просроченных процентов, с учетом внесенных ответчиком денежных средств </w:t>
      </w:r>
      <w:r w:rsidRPr="00A0193D" w:rsidR="00EB7BB2">
        <w:rPr>
          <w:rFonts w:ascii="Times New Roman" w:eastAsia="Times New Roman" w:hAnsi="Times New Roman" w:cs="Times New Roman"/>
          <w:sz w:val="18"/>
          <w:szCs w:val="28"/>
          <w:lang w:eastAsia="ru-RU"/>
        </w:rPr>
        <w:t xml:space="preserve"> в размере </w:t>
      </w:r>
      <w:r w:rsidRPr="00A0193D" w:rsidR="00A0193D">
        <w:rPr>
          <w:sz w:val="18"/>
          <w:szCs w:val="28"/>
        </w:rPr>
        <w:t>***</w:t>
      </w:r>
      <w:r w:rsidRPr="00A0193D" w:rsidR="00EB7BB2">
        <w:rPr>
          <w:rFonts w:ascii="Times New Roman" w:eastAsia="Times New Roman" w:hAnsi="Times New Roman" w:cs="Times New Roman"/>
          <w:sz w:val="18"/>
          <w:szCs w:val="28"/>
          <w:lang w:eastAsia="ru-RU"/>
        </w:rPr>
        <w:t xml:space="preserve"> рублей </w:t>
      </w:r>
      <w:r w:rsidRPr="00A0193D" w:rsidR="00C2174F">
        <w:rPr>
          <w:rFonts w:ascii="Times New Roman" w:eastAsia="Times New Roman" w:hAnsi="Times New Roman" w:cs="Times New Roman"/>
          <w:sz w:val="18"/>
          <w:szCs w:val="28"/>
          <w:lang w:eastAsia="ru-RU"/>
        </w:rPr>
        <w:t>составляет</w:t>
      </w:r>
      <w:r w:rsidRPr="00A0193D">
        <w:rPr>
          <w:rFonts w:ascii="Times New Roman" w:eastAsia="Times New Roman" w:hAnsi="Times New Roman" w:cs="Times New Roman"/>
          <w:sz w:val="18"/>
          <w:szCs w:val="28"/>
          <w:lang w:eastAsia="ru-RU"/>
        </w:rPr>
        <w:t xml:space="preserve"> </w:t>
      </w:r>
      <w:r w:rsidRPr="00A0193D" w:rsidR="00A0193D">
        <w:rPr>
          <w:sz w:val="18"/>
          <w:szCs w:val="28"/>
        </w:rPr>
        <w:t>***</w:t>
      </w:r>
      <w:r w:rsidRPr="00A0193D">
        <w:rPr>
          <w:rFonts w:ascii="Times New Roman" w:eastAsia="Times New Roman" w:hAnsi="Times New Roman" w:cs="Times New Roman"/>
          <w:sz w:val="18"/>
          <w:szCs w:val="28"/>
          <w:lang w:eastAsia="ru-RU"/>
        </w:rPr>
        <w:t xml:space="preserve"> руб</w:t>
      </w:r>
      <w:r w:rsidRPr="00A0193D" w:rsidR="00EB7BB2">
        <w:rPr>
          <w:rFonts w:ascii="Times New Roman" w:eastAsia="Times New Roman" w:hAnsi="Times New Roman" w:cs="Times New Roman"/>
          <w:sz w:val="18"/>
          <w:szCs w:val="28"/>
          <w:lang w:eastAsia="ru-RU"/>
        </w:rPr>
        <w:t>лей</w:t>
      </w:r>
      <w:r w:rsidRPr="00A0193D">
        <w:rPr>
          <w:rFonts w:ascii="Times New Roman" w:eastAsia="Times New Roman" w:hAnsi="Times New Roman" w:cs="Times New Roman"/>
          <w:sz w:val="18"/>
          <w:szCs w:val="28"/>
          <w:lang w:eastAsia="ru-RU"/>
        </w:rPr>
        <w:t>.</w:t>
      </w:r>
      <w:r w:rsidRPr="00A0193D" w:rsidR="00873159">
        <w:rPr>
          <w:rFonts w:ascii="Times New Roman" w:eastAsia="Times New Roman" w:hAnsi="Times New Roman" w:cs="Times New Roman"/>
          <w:sz w:val="18"/>
          <w:szCs w:val="28"/>
          <w:lang w:eastAsia="ru-RU"/>
        </w:rPr>
        <w:t xml:space="preserve"> В остальной части взыскания процентов необходимо отказать.</w:t>
      </w:r>
    </w:p>
    <w:p w:rsidR="00973DB4" w:rsidRPr="00A0193D" w:rsidP="00973DB4">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Д</w:t>
      </w:r>
      <w:r w:rsidRPr="00A0193D">
        <w:rPr>
          <w:rFonts w:ascii="Times New Roman" w:eastAsia="Times New Roman" w:hAnsi="Times New Roman" w:cs="Times New Roman"/>
          <w:sz w:val="18"/>
          <w:szCs w:val="28"/>
          <w:lang w:eastAsia="ru-RU"/>
        </w:rPr>
        <w:t>оводы ответчика об отсутствии согласия на уступку прав требования по договору</w:t>
      </w:r>
      <w:r w:rsidRPr="00A0193D">
        <w:rPr>
          <w:rFonts w:ascii="Times New Roman" w:eastAsia="Times New Roman" w:hAnsi="Times New Roman" w:cs="Times New Roman"/>
          <w:sz w:val="18"/>
          <w:szCs w:val="28"/>
          <w:lang w:eastAsia="ru-RU"/>
        </w:rPr>
        <w:t xml:space="preserve"> суд находит несостоятельными</w:t>
      </w:r>
      <w:r w:rsidRPr="00A0193D">
        <w:rPr>
          <w:rFonts w:ascii="Times New Roman" w:eastAsia="Times New Roman" w:hAnsi="Times New Roman" w:cs="Times New Roman"/>
          <w:sz w:val="18"/>
          <w:szCs w:val="28"/>
          <w:lang w:eastAsia="ru-RU"/>
        </w:rPr>
        <w:t xml:space="preserve">, так как  согласно  п.13 договора займа Захарчук </w:t>
      </w:r>
      <w:r w:rsidRPr="00A0193D" w:rsidR="00873159">
        <w:rPr>
          <w:rFonts w:ascii="Times New Roman" w:eastAsia="Times New Roman" w:hAnsi="Times New Roman" w:cs="Times New Roman"/>
          <w:sz w:val="18"/>
          <w:szCs w:val="28"/>
          <w:lang w:eastAsia="ru-RU"/>
        </w:rPr>
        <w:t xml:space="preserve">О.Е. </w:t>
      </w:r>
      <w:r w:rsidRPr="00A0193D">
        <w:rPr>
          <w:rFonts w:ascii="Times New Roman" w:eastAsia="Times New Roman" w:hAnsi="Times New Roman" w:cs="Times New Roman"/>
          <w:sz w:val="18"/>
          <w:szCs w:val="28"/>
          <w:lang w:eastAsia="ru-RU"/>
        </w:rPr>
        <w:t xml:space="preserve">лично расписалась в том, что дает согласие кредитору  уступить любому лицу право требования долга по настоящему договору займа. </w:t>
      </w:r>
    </w:p>
    <w:p w:rsidR="00F77F14" w:rsidRPr="00A0193D" w:rsidP="00973DB4">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Также несостоятельны доводы ответчика об отсутствии полномочий  у представителя истц</w:t>
      </w:r>
      <w:r w:rsidRPr="00A0193D">
        <w:rPr>
          <w:rFonts w:ascii="Times New Roman" w:eastAsia="Times New Roman" w:hAnsi="Times New Roman" w:cs="Times New Roman"/>
          <w:sz w:val="18"/>
          <w:szCs w:val="28"/>
          <w:lang w:eastAsia="ru-RU"/>
        </w:rPr>
        <w:t>а ООО</w:t>
      </w:r>
      <w:r w:rsidRPr="00A0193D">
        <w:rPr>
          <w:rFonts w:ascii="Times New Roman" w:eastAsia="Times New Roman" w:hAnsi="Times New Roman" w:cs="Times New Roman"/>
          <w:sz w:val="18"/>
          <w:szCs w:val="28"/>
          <w:lang w:eastAsia="ru-RU"/>
        </w:rPr>
        <w:t xml:space="preserve"> «Пилот» Захаровой Е.Л. на подачу искового заявления, так как ее полномочия подтверждены соответствующей доверенностью </w:t>
      </w:r>
      <w:r w:rsidRPr="00A0193D" w:rsidR="00A0193D">
        <w:rPr>
          <w:sz w:val="18"/>
          <w:szCs w:val="28"/>
        </w:rPr>
        <w:t>***</w:t>
      </w:r>
      <w:r w:rsidRPr="00A0193D">
        <w:rPr>
          <w:rFonts w:ascii="Times New Roman" w:eastAsia="Times New Roman" w:hAnsi="Times New Roman" w:cs="Times New Roman"/>
          <w:sz w:val="18"/>
          <w:szCs w:val="28"/>
          <w:lang w:eastAsia="ru-RU"/>
        </w:rPr>
        <w:t>.</w:t>
      </w:r>
      <w:r w:rsidRPr="00A0193D" w:rsidR="00873159">
        <w:rPr>
          <w:rFonts w:ascii="Times New Roman" w:eastAsia="Times New Roman" w:hAnsi="Times New Roman" w:cs="Times New Roman"/>
          <w:sz w:val="18"/>
          <w:szCs w:val="28"/>
          <w:lang w:eastAsia="ru-RU"/>
        </w:rPr>
        <w:t>,</w:t>
      </w:r>
      <w:r w:rsidRPr="00A0193D">
        <w:rPr>
          <w:rFonts w:ascii="Times New Roman" w:eastAsia="Times New Roman" w:hAnsi="Times New Roman" w:cs="Times New Roman"/>
          <w:sz w:val="18"/>
          <w:szCs w:val="28"/>
          <w:lang w:eastAsia="ru-RU"/>
        </w:rPr>
        <w:t xml:space="preserve"> имеющейся в материалах дела. </w:t>
      </w:r>
    </w:p>
    <w:p w:rsidR="00910E5F" w:rsidRPr="00A0193D" w:rsidP="00AE58B3">
      <w:pPr>
        <w:spacing w:after="0" w:line="0" w:lineRule="atLeast"/>
        <w:ind w:right="-2" w:firstLine="567"/>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В силу п. 1 ст. 98 ГПК РФ с ответчика в пользу истца подлежат взысканию судебные расходы по уплате государственной пошлины пропорционально удовлетворенным требованиям.</w:t>
      </w:r>
      <w:r w:rsidRPr="00A0193D">
        <w:rPr>
          <w:rFonts w:ascii="Times New Roman" w:eastAsia="Times New Roman" w:hAnsi="Times New Roman" w:cs="Times New Roman"/>
          <w:sz w:val="18"/>
          <w:szCs w:val="28"/>
          <w:lang w:eastAsia="ru-RU"/>
        </w:rPr>
        <w:tab/>
      </w:r>
      <w:r w:rsidRPr="00A0193D">
        <w:rPr>
          <w:rFonts w:ascii="Times New Roman" w:eastAsia="Times New Roman" w:hAnsi="Times New Roman" w:cs="Times New Roman"/>
          <w:sz w:val="18"/>
          <w:szCs w:val="28"/>
          <w:lang w:eastAsia="ru-RU"/>
        </w:rPr>
        <w:tab/>
      </w:r>
    </w:p>
    <w:p w:rsidR="007901DA" w:rsidRPr="00A0193D" w:rsidP="007901DA">
      <w:pPr>
        <w:tabs>
          <w:tab w:val="left" w:pos="284"/>
        </w:tabs>
        <w:spacing w:after="0" w:line="240" w:lineRule="auto"/>
        <w:ind w:right="-31"/>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ab/>
      </w:r>
      <w:r w:rsidRPr="00A0193D" w:rsidR="009766A4">
        <w:rPr>
          <w:rFonts w:ascii="Times New Roman" w:eastAsia="Times New Roman" w:hAnsi="Times New Roman" w:cs="Times New Roman"/>
          <w:sz w:val="18"/>
          <w:szCs w:val="28"/>
          <w:lang w:eastAsia="ru-RU"/>
        </w:rPr>
        <w:tab/>
      </w:r>
      <w:r w:rsidRPr="00A0193D">
        <w:rPr>
          <w:rFonts w:ascii="Times New Roman" w:eastAsia="Times New Roman" w:hAnsi="Times New Roman" w:cs="Times New Roman"/>
          <w:sz w:val="18"/>
          <w:szCs w:val="28"/>
          <w:lang w:eastAsia="ru-RU"/>
        </w:rPr>
        <w:t xml:space="preserve">Руководствуясь ст. ст. </w:t>
      </w:r>
      <w:r w:rsidRPr="00A0193D" w:rsidR="0099092D">
        <w:rPr>
          <w:rFonts w:ascii="Times New Roman" w:eastAsia="Times New Roman" w:hAnsi="Times New Roman" w:cs="Times New Roman"/>
          <w:sz w:val="18"/>
          <w:szCs w:val="28"/>
          <w:lang w:eastAsia="ru-RU"/>
        </w:rPr>
        <w:t>98, 194 – 199</w:t>
      </w:r>
      <w:r w:rsidRPr="00A0193D" w:rsidR="00927876">
        <w:rPr>
          <w:rFonts w:ascii="Times New Roman" w:eastAsia="Times New Roman" w:hAnsi="Times New Roman" w:cs="Times New Roman"/>
          <w:sz w:val="18"/>
          <w:szCs w:val="28"/>
          <w:lang w:eastAsia="ru-RU"/>
        </w:rPr>
        <w:t xml:space="preserve">  </w:t>
      </w:r>
      <w:r w:rsidRPr="00A0193D">
        <w:rPr>
          <w:rFonts w:ascii="Times New Roman" w:eastAsia="Times New Roman" w:hAnsi="Times New Roman" w:cs="Times New Roman"/>
          <w:sz w:val="18"/>
          <w:szCs w:val="28"/>
          <w:lang w:eastAsia="ru-RU"/>
        </w:rPr>
        <w:t>Гражданского процессуального кодекса Российской Федерации, суд,</w:t>
      </w:r>
    </w:p>
    <w:p w:rsidR="00341513" w:rsidRPr="00A0193D" w:rsidP="007901DA">
      <w:pPr>
        <w:tabs>
          <w:tab w:val="left" w:pos="284"/>
        </w:tabs>
        <w:spacing w:after="0" w:line="240" w:lineRule="auto"/>
        <w:ind w:right="-31"/>
        <w:jc w:val="center"/>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РЕШИЛ:</w:t>
      </w:r>
    </w:p>
    <w:p w:rsidR="009F5312" w:rsidRPr="00A0193D" w:rsidP="00C35E50">
      <w:pPr>
        <w:spacing w:after="0" w:line="240" w:lineRule="auto"/>
        <w:ind w:right="-31" w:firstLine="708"/>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Исковое заявление </w:t>
      </w:r>
      <w:r w:rsidRPr="00A0193D" w:rsidR="00702E8F">
        <w:rPr>
          <w:rFonts w:ascii="Times New Roman" w:eastAsia="Times New Roman" w:hAnsi="Times New Roman" w:cs="Times New Roman"/>
          <w:sz w:val="18"/>
          <w:szCs w:val="28"/>
          <w:lang w:eastAsia="ru-RU"/>
        </w:rPr>
        <w:t xml:space="preserve">Общества с ограниченной ответственностью «Пилот» к Захарчук Ольге Евгеньевне, третье лицо Общество с ограниченной ответственностью «Крылья» о взыскании денежных средств по договору займа </w:t>
      </w:r>
      <w:r w:rsidRPr="00A0193D">
        <w:rPr>
          <w:rFonts w:ascii="Times New Roman" w:eastAsia="Times New Roman" w:hAnsi="Times New Roman" w:cs="Times New Roman"/>
          <w:sz w:val="18"/>
          <w:szCs w:val="28"/>
          <w:lang w:eastAsia="ru-RU"/>
        </w:rPr>
        <w:t>– удовлетворить</w:t>
      </w:r>
      <w:r w:rsidRPr="00A0193D" w:rsidR="00702E8F">
        <w:rPr>
          <w:rFonts w:ascii="Times New Roman" w:eastAsia="Times New Roman" w:hAnsi="Times New Roman" w:cs="Times New Roman"/>
          <w:sz w:val="18"/>
          <w:szCs w:val="28"/>
          <w:lang w:eastAsia="ru-RU"/>
        </w:rPr>
        <w:t xml:space="preserve"> частично</w:t>
      </w:r>
      <w:r w:rsidRPr="00A0193D">
        <w:rPr>
          <w:rFonts w:ascii="Times New Roman" w:eastAsia="Times New Roman" w:hAnsi="Times New Roman" w:cs="Times New Roman"/>
          <w:sz w:val="18"/>
          <w:szCs w:val="28"/>
          <w:lang w:eastAsia="ru-RU"/>
        </w:rPr>
        <w:t>.</w:t>
      </w:r>
    </w:p>
    <w:p w:rsidR="00370691" w:rsidRPr="00A0193D" w:rsidP="00C14EE1">
      <w:pPr>
        <w:spacing w:after="0" w:line="240" w:lineRule="auto"/>
        <w:ind w:firstLine="708"/>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Взыскать с </w:t>
      </w:r>
      <w:r w:rsidRPr="00A0193D" w:rsidR="00702E8F">
        <w:rPr>
          <w:rFonts w:ascii="Times New Roman" w:eastAsia="Times New Roman" w:hAnsi="Times New Roman" w:cs="Times New Roman"/>
          <w:sz w:val="18"/>
          <w:szCs w:val="28"/>
          <w:lang w:eastAsia="ru-RU"/>
        </w:rPr>
        <w:t xml:space="preserve">Захарчук Ольги Евгеньевны </w:t>
      </w:r>
      <w:r w:rsidRPr="00A0193D" w:rsidR="0017527E">
        <w:rPr>
          <w:rFonts w:ascii="Times New Roman" w:eastAsia="Times New Roman" w:hAnsi="Times New Roman" w:cs="Times New Roman"/>
          <w:sz w:val="18"/>
          <w:szCs w:val="28"/>
          <w:lang w:eastAsia="ru-RU"/>
        </w:rPr>
        <w:t xml:space="preserve">(серия и номер паспорта </w:t>
      </w:r>
      <w:r w:rsidRPr="00A0193D" w:rsidR="00A0193D">
        <w:rPr>
          <w:sz w:val="18"/>
          <w:szCs w:val="28"/>
        </w:rPr>
        <w:t>***</w:t>
      </w:r>
      <w:r w:rsidRPr="00A0193D" w:rsidR="00702E8F">
        <w:rPr>
          <w:rFonts w:ascii="Times New Roman" w:eastAsia="Times New Roman" w:hAnsi="Times New Roman" w:cs="Times New Roman"/>
          <w:sz w:val="18"/>
          <w:szCs w:val="28"/>
          <w:lang w:eastAsia="ru-RU"/>
        </w:rPr>
        <w:t xml:space="preserve">, выдан </w:t>
      </w:r>
      <w:r w:rsidRPr="00A0193D" w:rsidR="00A0193D">
        <w:rPr>
          <w:sz w:val="18"/>
          <w:szCs w:val="28"/>
        </w:rPr>
        <w:t>***</w:t>
      </w:r>
      <w:r w:rsidRPr="00A0193D" w:rsidR="0017527E">
        <w:rPr>
          <w:rFonts w:ascii="Times New Roman" w:eastAsia="Times New Roman" w:hAnsi="Times New Roman" w:cs="Times New Roman"/>
          <w:sz w:val="18"/>
          <w:szCs w:val="28"/>
          <w:lang w:eastAsia="ru-RU"/>
        </w:rPr>
        <w:t>г. ФМС, к/</w:t>
      </w:r>
      <w:r w:rsidRPr="00A0193D" w:rsidR="0017527E">
        <w:rPr>
          <w:rFonts w:ascii="Times New Roman" w:eastAsia="Times New Roman" w:hAnsi="Times New Roman" w:cs="Times New Roman"/>
          <w:sz w:val="18"/>
          <w:szCs w:val="28"/>
          <w:lang w:eastAsia="ru-RU"/>
        </w:rPr>
        <w:t>п</w:t>
      </w:r>
      <w:r w:rsidRPr="00A0193D" w:rsidR="0017527E">
        <w:rPr>
          <w:rFonts w:ascii="Times New Roman" w:eastAsia="Times New Roman" w:hAnsi="Times New Roman" w:cs="Times New Roman"/>
          <w:sz w:val="18"/>
          <w:szCs w:val="28"/>
          <w:lang w:eastAsia="ru-RU"/>
        </w:rPr>
        <w:t xml:space="preserve"> </w:t>
      </w:r>
      <w:r w:rsidRPr="00A0193D" w:rsidR="00A0193D">
        <w:rPr>
          <w:sz w:val="18"/>
          <w:szCs w:val="28"/>
        </w:rPr>
        <w:t>***</w:t>
      </w:r>
      <w:r w:rsidRPr="00A0193D" w:rsidR="0017527E">
        <w:rPr>
          <w:rFonts w:ascii="Times New Roman" w:eastAsia="Times New Roman" w:hAnsi="Times New Roman" w:cs="Times New Roman"/>
          <w:sz w:val="18"/>
          <w:szCs w:val="28"/>
          <w:lang w:eastAsia="ru-RU"/>
        </w:rPr>
        <w:t>)</w:t>
      </w:r>
      <w:r w:rsidRPr="00A0193D" w:rsidR="003439DC">
        <w:rPr>
          <w:rFonts w:ascii="Times New Roman" w:eastAsia="Times New Roman" w:hAnsi="Times New Roman" w:cs="Times New Roman"/>
          <w:sz w:val="18"/>
          <w:szCs w:val="28"/>
          <w:lang w:eastAsia="ru-RU"/>
        </w:rPr>
        <w:t xml:space="preserve">  </w:t>
      </w:r>
      <w:r w:rsidRPr="00A0193D">
        <w:rPr>
          <w:rFonts w:ascii="Times New Roman" w:eastAsia="Times New Roman" w:hAnsi="Times New Roman" w:cs="Times New Roman"/>
          <w:sz w:val="18"/>
          <w:szCs w:val="28"/>
          <w:lang w:eastAsia="ru-RU"/>
        </w:rPr>
        <w:t xml:space="preserve">в пользу </w:t>
      </w:r>
      <w:r w:rsidRPr="00A0193D" w:rsidR="007C47EC">
        <w:rPr>
          <w:rFonts w:ascii="Times New Roman" w:eastAsia="Times New Roman" w:hAnsi="Times New Roman" w:cs="Times New Roman"/>
          <w:sz w:val="18"/>
          <w:szCs w:val="28"/>
          <w:lang w:eastAsia="ru-RU"/>
        </w:rPr>
        <w:t xml:space="preserve">общества с ограниченной ответственностью </w:t>
      </w:r>
      <w:r w:rsidRPr="00A0193D" w:rsidR="0017527E">
        <w:rPr>
          <w:rFonts w:ascii="Times New Roman" w:eastAsia="Times New Roman" w:hAnsi="Times New Roman" w:cs="Times New Roman"/>
          <w:sz w:val="18"/>
          <w:szCs w:val="28"/>
          <w:lang w:eastAsia="ru-RU"/>
        </w:rPr>
        <w:t>«</w:t>
      </w:r>
      <w:r w:rsidRPr="00A0193D" w:rsidR="00702E8F">
        <w:rPr>
          <w:rFonts w:ascii="Times New Roman" w:eastAsia="Times New Roman" w:hAnsi="Times New Roman" w:cs="Times New Roman"/>
          <w:sz w:val="18"/>
          <w:szCs w:val="28"/>
          <w:lang w:eastAsia="ru-RU"/>
        </w:rPr>
        <w:t>Пилот</w:t>
      </w:r>
      <w:r w:rsidRPr="00A0193D" w:rsidR="003439DC">
        <w:rPr>
          <w:rFonts w:ascii="Times New Roman" w:eastAsia="Times New Roman" w:hAnsi="Times New Roman" w:cs="Times New Roman"/>
          <w:sz w:val="18"/>
          <w:szCs w:val="28"/>
          <w:lang w:eastAsia="ru-RU"/>
        </w:rPr>
        <w:t xml:space="preserve">» </w:t>
      </w:r>
      <w:r w:rsidRPr="00A0193D" w:rsidR="0017527E">
        <w:rPr>
          <w:rFonts w:ascii="Times New Roman" w:eastAsia="Times New Roman" w:hAnsi="Times New Roman" w:cs="Times New Roman"/>
          <w:sz w:val="18"/>
          <w:szCs w:val="28"/>
          <w:lang w:eastAsia="ru-RU"/>
        </w:rPr>
        <w:t xml:space="preserve">(ОГРН </w:t>
      </w:r>
      <w:r w:rsidRPr="00A0193D" w:rsidR="00A0193D">
        <w:rPr>
          <w:sz w:val="18"/>
          <w:szCs w:val="28"/>
        </w:rPr>
        <w:t>***</w:t>
      </w:r>
      <w:r w:rsidRPr="00A0193D" w:rsidR="00702E8F">
        <w:rPr>
          <w:rFonts w:ascii="Times New Roman" w:eastAsia="Times New Roman" w:hAnsi="Times New Roman" w:cs="Times New Roman"/>
          <w:sz w:val="18"/>
          <w:szCs w:val="28"/>
          <w:lang w:eastAsia="ru-RU"/>
        </w:rPr>
        <w:t xml:space="preserve">, ИНН </w:t>
      </w:r>
      <w:r w:rsidRPr="00A0193D" w:rsidR="00A0193D">
        <w:rPr>
          <w:sz w:val="18"/>
          <w:szCs w:val="28"/>
        </w:rPr>
        <w:t>***</w:t>
      </w:r>
      <w:r w:rsidRPr="00A0193D" w:rsidR="00702E8F">
        <w:rPr>
          <w:rFonts w:ascii="Times New Roman" w:eastAsia="Times New Roman" w:hAnsi="Times New Roman" w:cs="Times New Roman"/>
          <w:sz w:val="18"/>
          <w:szCs w:val="28"/>
          <w:lang w:eastAsia="ru-RU"/>
        </w:rPr>
        <w:t xml:space="preserve">, КПП </w:t>
      </w:r>
      <w:r w:rsidRPr="00A0193D" w:rsidR="00A0193D">
        <w:rPr>
          <w:sz w:val="18"/>
          <w:szCs w:val="28"/>
        </w:rPr>
        <w:t>***</w:t>
      </w:r>
      <w:r w:rsidRPr="00A0193D" w:rsidR="0017527E">
        <w:rPr>
          <w:rFonts w:ascii="Times New Roman" w:eastAsia="Times New Roman" w:hAnsi="Times New Roman" w:cs="Times New Roman"/>
          <w:sz w:val="18"/>
          <w:szCs w:val="28"/>
          <w:lang w:eastAsia="ru-RU"/>
        </w:rPr>
        <w:t xml:space="preserve">) </w:t>
      </w:r>
      <w:r w:rsidRPr="00A0193D" w:rsidR="00250A92">
        <w:rPr>
          <w:rFonts w:ascii="Times New Roman" w:eastAsia="Times New Roman" w:hAnsi="Times New Roman" w:cs="Times New Roman"/>
          <w:sz w:val="18"/>
          <w:szCs w:val="28"/>
          <w:lang w:eastAsia="ru-RU"/>
        </w:rPr>
        <w:t xml:space="preserve">задолженность по договору </w:t>
      </w:r>
      <w:r w:rsidRPr="00A0193D" w:rsidR="007C47EC">
        <w:rPr>
          <w:rFonts w:ascii="Times New Roman" w:eastAsia="Times New Roman" w:hAnsi="Times New Roman" w:cs="Times New Roman"/>
          <w:sz w:val="18"/>
          <w:szCs w:val="28"/>
          <w:lang w:eastAsia="ru-RU"/>
        </w:rPr>
        <w:t xml:space="preserve"> потребительского</w:t>
      </w:r>
      <w:r w:rsidRPr="00A0193D" w:rsidR="00250A92">
        <w:rPr>
          <w:rFonts w:ascii="Times New Roman" w:eastAsia="Times New Roman" w:hAnsi="Times New Roman" w:cs="Times New Roman"/>
          <w:sz w:val="18"/>
          <w:szCs w:val="28"/>
          <w:lang w:eastAsia="ru-RU"/>
        </w:rPr>
        <w:t xml:space="preserve"> займа №</w:t>
      </w:r>
      <w:r w:rsidRPr="00A0193D" w:rsidR="00A0193D">
        <w:rPr>
          <w:sz w:val="18"/>
          <w:szCs w:val="28"/>
        </w:rPr>
        <w:t>***</w:t>
      </w:r>
      <w:r w:rsidRPr="00A0193D" w:rsidR="0017527E">
        <w:rPr>
          <w:rFonts w:ascii="Times New Roman" w:eastAsia="Times New Roman" w:hAnsi="Times New Roman" w:cs="Times New Roman"/>
          <w:sz w:val="18"/>
          <w:szCs w:val="28"/>
          <w:lang w:eastAsia="ru-RU"/>
        </w:rPr>
        <w:t xml:space="preserve">. </w:t>
      </w:r>
      <w:r w:rsidRPr="00A0193D" w:rsidR="0097469D">
        <w:rPr>
          <w:rFonts w:ascii="Times New Roman" w:eastAsia="Times New Roman" w:hAnsi="Times New Roman" w:cs="Times New Roman"/>
          <w:sz w:val="18"/>
          <w:szCs w:val="28"/>
          <w:lang w:eastAsia="ru-RU"/>
        </w:rPr>
        <w:t xml:space="preserve"> </w:t>
      </w:r>
      <w:r w:rsidRPr="00A0193D" w:rsidR="00250A92">
        <w:rPr>
          <w:rFonts w:ascii="Times New Roman" w:eastAsia="Times New Roman" w:hAnsi="Times New Roman" w:cs="Times New Roman"/>
          <w:sz w:val="18"/>
          <w:szCs w:val="28"/>
          <w:lang w:eastAsia="ru-RU"/>
        </w:rPr>
        <w:t xml:space="preserve"> </w:t>
      </w:r>
      <w:r w:rsidRPr="00A0193D" w:rsidR="00C14EE1">
        <w:rPr>
          <w:rFonts w:ascii="Times New Roman" w:eastAsia="Times New Roman" w:hAnsi="Times New Roman" w:cs="Times New Roman"/>
          <w:sz w:val="18"/>
          <w:szCs w:val="28"/>
          <w:lang w:eastAsia="ru-RU"/>
        </w:rPr>
        <w:t>в размере</w:t>
      </w:r>
      <w:r w:rsidRPr="00A0193D" w:rsidR="00250A92">
        <w:rPr>
          <w:rFonts w:ascii="Times New Roman" w:eastAsia="Times New Roman" w:hAnsi="Times New Roman" w:cs="Times New Roman"/>
          <w:sz w:val="18"/>
          <w:szCs w:val="28"/>
          <w:lang w:eastAsia="ru-RU"/>
        </w:rPr>
        <w:t>:</w:t>
      </w:r>
      <w:r w:rsidRPr="00A0193D" w:rsidR="007901DA">
        <w:rPr>
          <w:rFonts w:ascii="Times New Roman" w:eastAsia="Times New Roman" w:hAnsi="Times New Roman" w:cs="Times New Roman"/>
          <w:sz w:val="18"/>
          <w:szCs w:val="28"/>
          <w:lang w:eastAsia="ru-RU"/>
        </w:rPr>
        <w:t xml:space="preserve"> </w:t>
      </w:r>
      <w:r w:rsidRPr="00A0193D" w:rsidR="00A0193D">
        <w:rPr>
          <w:sz w:val="18"/>
          <w:szCs w:val="28"/>
        </w:rPr>
        <w:t>***</w:t>
      </w:r>
      <w:r w:rsidRPr="00A0193D" w:rsidR="0097469D">
        <w:rPr>
          <w:rFonts w:ascii="Times New Roman" w:eastAsia="Times New Roman" w:hAnsi="Times New Roman" w:cs="Times New Roman"/>
          <w:sz w:val="18"/>
          <w:szCs w:val="28"/>
          <w:lang w:eastAsia="ru-RU"/>
        </w:rPr>
        <w:t xml:space="preserve"> </w:t>
      </w:r>
      <w:r w:rsidRPr="00A0193D" w:rsidR="00250A92">
        <w:rPr>
          <w:rFonts w:ascii="Times New Roman" w:eastAsia="Times New Roman" w:hAnsi="Times New Roman" w:cs="Times New Roman"/>
          <w:sz w:val="18"/>
          <w:szCs w:val="28"/>
          <w:lang w:eastAsia="ru-RU"/>
        </w:rPr>
        <w:t xml:space="preserve">– сумма основного долга; </w:t>
      </w:r>
      <w:r w:rsidRPr="00A0193D" w:rsidR="00A0193D">
        <w:rPr>
          <w:sz w:val="18"/>
          <w:szCs w:val="28"/>
        </w:rPr>
        <w:t>***</w:t>
      </w:r>
      <w:r w:rsidRPr="00A0193D" w:rsidR="00DE1961">
        <w:rPr>
          <w:rFonts w:ascii="Times New Roman" w:eastAsia="Times New Roman" w:hAnsi="Times New Roman" w:cs="Times New Roman"/>
          <w:sz w:val="18"/>
          <w:szCs w:val="28"/>
          <w:lang w:eastAsia="ru-RU"/>
        </w:rPr>
        <w:t xml:space="preserve"> </w:t>
      </w:r>
      <w:r w:rsidRPr="00A0193D" w:rsidR="00A2069A">
        <w:rPr>
          <w:rFonts w:ascii="Times New Roman" w:eastAsia="Times New Roman" w:hAnsi="Times New Roman" w:cs="Times New Roman"/>
          <w:sz w:val="18"/>
          <w:szCs w:val="28"/>
          <w:lang w:eastAsia="ru-RU"/>
        </w:rPr>
        <w:t>рублей</w:t>
      </w:r>
      <w:r w:rsidRPr="00A0193D" w:rsidR="00DE1961">
        <w:rPr>
          <w:rFonts w:ascii="Times New Roman" w:eastAsia="Times New Roman" w:hAnsi="Times New Roman" w:cs="Times New Roman"/>
          <w:sz w:val="18"/>
          <w:szCs w:val="28"/>
          <w:lang w:eastAsia="ru-RU"/>
        </w:rPr>
        <w:t xml:space="preserve"> </w:t>
      </w:r>
      <w:r w:rsidRPr="00A0193D" w:rsidR="00250A92">
        <w:rPr>
          <w:rFonts w:ascii="Times New Roman" w:eastAsia="Times New Roman" w:hAnsi="Times New Roman" w:cs="Times New Roman"/>
          <w:sz w:val="18"/>
          <w:szCs w:val="28"/>
          <w:lang w:eastAsia="ru-RU"/>
        </w:rPr>
        <w:t xml:space="preserve">- проценты за пользование займом; </w:t>
      </w:r>
      <w:r w:rsidRPr="00A0193D" w:rsidR="00A0193D">
        <w:rPr>
          <w:sz w:val="18"/>
          <w:szCs w:val="28"/>
        </w:rPr>
        <w:t>***</w:t>
      </w:r>
      <w:r w:rsidRPr="00A0193D" w:rsidR="00DE1961">
        <w:rPr>
          <w:rFonts w:ascii="Times New Roman" w:eastAsia="Times New Roman" w:hAnsi="Times New Roman" w:cs="Times New Roman"/>
          <w:sz w:val="18"/>
          <w:szCs w:val="28"/>
          <w:lang w:eastAsia="ru-RU"/>
        </w:rPr>
        <w:t xml:space="preserve">рублей </w:t>
      </w:r>
      <w:r w:rsidRPr="00A0193D" w:rsidR="0097469D">
        <w:rPr>
          <w:rFonts w:ascii="Times New Roman" w:eastAsia="Times New Roman" w:hAnsi="Times New Roman" w:cs="Times New Roman"/>
          <w:sz w:val="18"/>
          <w:szCs w:val="28"/>
          <w:lang w:eastAsia="ru-RU"/>
        </w:rPr>
        <w:t>-</w:t>
      </w:r>
      <w:r w:rsidRPr="00A0193D" w:rsidR="00DE1961">
        <w:rPr>
          <w:rFonts w:ascii="Times New Roman" w:eastAsia="Times New Roman" w:hAnsi="Times New Roman" w:cs="Times New Roman"/>
          <w:sz w:val="18"/>
          <w:szCs w:val="28"/>
          <w:lang w:eastAsia="ru-RU"/>
        </w:rPr>
        <w:t xml:space="preserve"> </w:t>
      </w:r>
      <w:r w:rsidRPr="00A0193D" w:rsidR="00C14EE1">
        <w:rPr>
          <w:rFonts w:ascii="Times New Roman" w:eastAsia="Times New Roman" w:hAnsi="Times New Roman" w:cs="Times New Roman"/>
          <w:sz w:val="18"/>
          <w:szCs w:val="28"/>
          <w:lang w:eastAsia="ru-RU"/>
        </w:rPr>
        <w:t>государственную пошлину</w:t>
      </w:r>
      <w:r w:rsidRPr="00A0193D" w:rsidR="00250A92">
        <w:rPr>
          <w:rFonts w:ascii="Times New Roman" w:eastAsia="Times New Roman" w:hAnsi="Times New Roman" w:cs="Times New Roman"/>
          <w:sz w:val="18"/>
          <w:szCs w:val="28"/>
          <w:lang w:eastAsia="ru-RU"/>
        </w:rPr>
        <w:t xml:space="preserve">. </w:t>
      </w:r>
    </w:p>
    <w:p w:rsidR="00702E8F" w:rsidRPr="00A0193D" w:rsidP="00C14EE1">
      <w:pPr>
        <w:spacing w:after="0" w:line="240" w:lineRule="auto"/>
        <w:ind w:firstLine="708"/>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В остальной части исковых требований отказать.</w:t>
      </w:r>
    </w:p>
    <w:p w:rsidR="0099092D" w:rsidRPr="00A0193D" w:rsidP="00C14EE1">
      <w:pPr>
        <w:spacing w:after="0" w:line="240" w:lineRule="auto"/>
        <w:ind w:firstLine="708"/>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Решение может быть обжаловано </w:t>
      </w:r>
      <w:r w:rsidRPr="00A0193D">
        <w:rPr>
          <w:rFonts w:ascii="Times New Roman" w:eastAsia="Times New Roman" w:hAnsi="Times New Roman" w:cs="Times New Roman"/>
          <w:sz w:val="18"/>
          <w:szCs w:val="28"/>
          <w:lang w:eastAsia="ru-RU"/>
        </w:rPr>
        <w:t>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w:t>
      </w:r>
      <w:r w:rsidRPr="00A0193D">
        <w:rPr>
          <w:rFonts w:ascii="Times New Roman" w:eastAsia="Times New Roman" w:hAnsi="Times New Roman" w:cs="Times New Roman"/>
          <w:sz w:val="18"/>
          <w:szCs w:val="28"/>
          <w:lang w:eastAsia="ru-RU"/>
        </w:rPr>
        <w:t xml:space="preserve"> судебного участка №4</w:t>
      </w:r>
      <w:r w:rsidRPr="00A0193D" w:rsidR="003439DC">
        <w:rPr>
          <w:rFonts w:ascii="Times New Roman" w:eastAsia="Times New Roman" w:hAnsi="Times New Roman" w:cs="Times New Roman"/>
          <w:sz w:val="18"/>
          <w:szCs w:val="28"/>
          <w:lang w:eastAsia="ru-RU"/>
        </w:rPr>
        <w:t>0</w:t>
      </w:r>
      <w:r w:rsidRPr="00A0193D">
        <w:rPr>
          <w:rFonts w:ascii="Times New Roman" w:eastAsia="Times New Roman" w:hAnsi="Times New Roman" w:cs="Times New Roman"/>
          <w:sz w:val="18"/>
          <w:szCs w:val="28"/>
          <w:lang w:eastAsia="ru-RU"/>
        </w:rPr>
        <w:t xml:space="preserve"> Евпаторийского судебного района (городской округ Евпатория).</w:t>
      </w:r>
    </w:p>
    <w:p w:rsidR="00927876" w:rsidRPr="00A0193D" w:rsidP="00B51B4C">
      <w:pPr>
        <w:spacing w:after="0" w:line="240" w:lineRule="auto"/>
        <w:ind w:firstLine="708"/>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Мотивированное решение </w:t>
      </w:r>
      <w:r w:rsidRPr="00A0193D" w:rsidR="00B51B4C">
        <w:rPr>
          <w:rFonts w:ascii="Times New Roman" w:eastAsia="Times New Roman" w:hAnsi="Times New Roman" w:cs="Times New Roman"/>
          <w:sz w:val="18"/>
          <w:szCs w:val="28"/>
          <w:lang w:eastAsia="ru-RU"/>
        </w:rPr>
        <w:t>изготовлено 23.09.2022г.</w:t>
      </w:r>
    </w:p>
    <w:p w:rsidR="007901DA" w:rsidRPr="00A0193D" w:rsidP="007901DA">
      <w:pPr>
        <w:spacing w:after="0" w:line="240" w:lineRule="auto"/>
        <w:jc w:val="both"/>
        <w:rPr>
          <w:rFonts w:ascii="Times New Roman" w:eastAsia="Times New Roman" w:hAnsi="Times New Roman" w:cs="Times New Roman"/>
          <w:sz w:val="18"/>
          <w:szCs w:val="28"/>
          <w:lang w:eastAsia="ru-RU"/>
        </w:rPr>
      </w:pPr>
    </w:p>
    <w:p w:rsidR="00335825" w:rsidRPr="00A0193D" w:rsidP="00341513">
      <w:pPr>
        <w:spacing w:after="0" w:line="240" w:lineRule="auto"/>
        <w:ind w:firstLine="708"/>
        <w:jc w:val="both"/>
        <w:rPr>
          <w:rFonts w:ascii="Times New Roman" w:eastAsia="Times New Roman" w:hAnsi="Times New Roman" w:cs="Times New Roman"/>
          <w:sz w:val="18"/>
          <w:szCs w:val="28"/>
          <w:lang w:eastAsia="ru-RU"/>
        </w:rPr>
      </w:pPr>
      <w:r w:rsidRPr="00A0193D">
        <w:rPr>
          <w:rFonts w:ascii="Times New Roman" w:eastAsia="Times New Roman" w:hAnsi="Times New Roman" w:cs="Times New Roman"/>
          <w:sz w:val="18"/>
          <w:szCs w:val="28"/>
          <w:lang w:eastAsia="ru-RU"/>
        </w:rPr>
        <w:t xml:space="preserve">Мировой судья                                           </w:t>
      </w:r>
      <w:r w:rsidRPr="00A0193D" w:rsidR="00447E2B">
        <w:rPr>
          <w:rFonts w:ascii="Times New Roman" w:eastAsia="Times New Roman" w:hAnsi="Times New Roman" w:cs="Times New Roman"/>
          <w:sz w:val="18"/>
          <w:szCs w:val="28"/>
          <w:lang w:eastAsia="ru-RU"/>
        </w:rPr>
        <w:t xml:space="preserve">                           </w:t>
      </w:r>
      <w:r w:rsidRPr="00A0193D">
        <w:rPr>
          <w:rFonts w:ascii="Times New Roman" w:eastAsia="Times New Roman" w:hAnsi="Times New Roman" w:cs="Times New Roman"/>
          <w:sz w:val="18"/>
          <w:szCs w:val="28"/>
          <w:lang w:eastAsia="ru-RU"/>
        </w:rPr>
        <w:t xml:space="preserve">А.Э. </w:t>
      </w:r>
      <w:r w:rsidRPr="00A0193D">
        <w:rPr>
          <w:rFonts w:ascii="Times New Roman" w:eastAsia="Times New Roman" w:hAnsi="Times New Roman" w:cs="Times New Roman"/>
          <w:sz w:val="18"/>
          <w:szCs w:val="28"/>
          <w:lang w:eastAsia="ru-RU"/>
        </w:rPr>
        <w:t>Аметова</w:t>
      </w:r>
    </w:p>
    <w:p w:rsidR="009F5312" w:rsidRPr="00A0193D" w:rsidP="00341513">
      <w:pPr>
        <w:spacing w:after="0" w:line="240" w:lineRule="auto"/>
        <w:jc w:val="both"/>
        <w:rPr>
          <w:rFonts w:ascii="Times New Roman" w:eastAsia="Times New Roman" w:hAnsi="Times New Roman" w:cs="Times New Roman"/>
          <w:sz w:val="18"/>
          <w:szCs w:val="26"/>
          <w:lang w:eastAsia="ru-RU"/>
        </w:rPr>
      </w:pPr>
    </w:p>
    <w:p w:rsidR="009F5312" w:rsidRPr="00A0193D" w:rsidP="009F5312">
      <w:pPr>
        <w:spacing w:after="0" w:line="240" w:lineRule="auto"/>
        <w:rPr>
          <w:rFonts w:ascii="Times New Roman" w:eastAsia="Times New Roman" w:hAnsi="Times New Roman" w:cs="Times New Roman"/>
          <w:sz w:val="18"/>
          <w:szCs w:val="26"/>
          <w:lang w:eastAsia="ru-RU"/>
        </w:rPr>
      </w:pPr>
    </w:p>
    <w:p w:rsidR="009F5312" w:rsidRPr="00A0193D" w:rsidP="009F5312">
      <w:pPr>
        <w:spacing w:after="0" w:line="240" w:lineRule="auto"/>
        <w:rPr>
          <w:rFonts w:ascii="Times New Roman" w:eastAsia="Times New Roman" w:hAnsi="Times New Roman" w:cs="Times New Roman"/>
          <w:sz w:val="18"/>
          <w:szCs w:val="26"/>
          <w:lang w:eastAsia="ru-RU"/>
        </w:rPr>
      </w:pPr>
    </w:p>
    <w:p w:rsidR="009F5312" w:rsidRPr="00A0193D" w:rsidP="009F5312">
      <w:pPr>
        <w:spacing w:after="0" w:line="240" w:lineRule="auto"/>
        <w:rPr>
          <w:rFonts w:ascii="Times New Roman" w:eastAsia="Times New Roman" w:hAnsi="Times New Roman" w:cs="Times New Roman"/>
          <w:sz w:val="18"/>
          <w:szCs w:val="26"/>
          <w:lang w:eastAsia="ru-RU"/>
        </w:rPr>
      </w:pPr>
    </w:p>
    <w:p w:rsidR="009F5312" w:rsidRPr="00A0193D" w:rsidP="009F5312">
      <w:pPr>
        <w:spacing w:after="0" w:line="240" w:lineRule="auto"/>
        <w:rPr>
          <w:rFonts w:ascii="Times New Roman" w:eastAsia="Times New Roman" w:hAnsi="Times New Roman" w:cs="Times New Roman"/>
          <w:sz w:val="18"/>
          <w:szCs w:val="26"/>
          <w:lang w:eastAsia="ru-RU"/>
        </w:rPr>
      </w:pPr>
    </w:p>
    <w:p w:rsidR="009F5312" w:rsidRPr="00A0193D" w:rsidP="009F5312">
      <w:pPr>
        <w:spacing w:after="0" w:line="240" w:lineRule="auto"/>
        <w:rPr>
          <w:rFonts w:ascii="Times New Roman" w:eastAsia="Times New Roman" w:hAnsi="Times New Roman" w:cs="Times New Roman"/>
          <w:sz w:val="18"/>
          <w:szCs w:val="26"/>
          <w:lang w:eastAsia="ru-RU"/>
        </w:rPr>
      </w:pPr>
    </w:p>
    <w:p w:rsidR="009F5312" w:rsidRPr="00A0193D" w:rsidP="009F5312">
      <w:pPr>
        <w:spacing w:after="0" w:line="240" w:lineRule="auto"/>
        <w:rPr>
          <w:rFonts w:ascii="Times New Roman" w:eastAsia="Times New Roman" w:hAnsi="Times New Roman" w:cs="Times New Roman"/>
          <w:sz w:val="18"/>
          <w:szCs w:val="26"/>
          <w:lang w:eastAsia="ru-RU"/>
        </w:rPr>
      </w:pPr>
    </w:p>
    <w:p w:rsidR="009F5312" w:rsidRPr="00A0193D" w:rsidP="009F5312">
      <w:pPr>
        <w:rPr>
          <w:sz w:val="14"/>
        </w:rPr>
      </w:pPr>
    </w:p>
    <w:p w:rsidR="00E13A25" w:rsidRPr="00A0193D">
      <w:pPr>
        <w:rPr>
          <w:sz w:val="14"/>
        </w:rPr>
      </w:pPr>
    </w:p>
    <w:sectPr w:rsidSect="00EC1550">
      <w:pgSz w:w="11906" w:h="16838"/>
      <w:pgMar w:top="1134" w:right="850" w:bottom="8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12"/>
    <w:rsid w:val="000262B1"/>
    <w:rsid w:val="000A31DC"/>
    <w:rsid w:val="000D1429"/>
    <w:rsid w:val="000F3D24"/>
    <w:rsid w:val="001017E5"/>
    <w:rsid w:val="0017527E"/>
    <w:rsid w:val="0017562B"/>
    <w:rsid w:val="001A1736"/>
    <w:rsid w:val="001D1509"/>
    <w:rsid w:val="001E0347"/>
    <w:rsid w:val="001E279F"/>
    <w:rsid w:val="001E3FEB"/>
    <w:rsid w:val="001F1259"/>
    <w:rsid w:val="002005BA"/>
    <w:rsid w:val="002171C3"/>
    <w:rsid w:val="00250A92"/>
    <w:rsid w:val="00286FF5"/>
    <w:rsid w:val="00287A09"/>
    <w:rsid w:val="00332037"/>
    <w:rsid w:val="00335825"/>
    <w:rsid w:val="0034037A"/>
    <w:rsid w:val="00341513"/>
    <w:rsid w:val="003439DC"/>
    <w:rsid w:val="0036270A"/>
    <w:rsid w:val="00370691"/>
    <w:rsid w:val="003A0A38"/>
    <w:rsid w:val="003A42BF"/>
    <w:rsid w:val="003F237D"/>
    <w:rsid w:val="003F5C89"/>
    <w:rsid w:val="00402C6C"/>
    <w:rsid w:val="004323E1"/>
    <w:rsid w:val="00447E2B"/>
    <w:rsid w:val="00450F0E"/>
    <w:rsid w:val="00524C58"/>
    <w:rsid w:val="00586538"/>
    <w:rsid w:val="005923DA"/>
    <w:rsid w:val="00627F68"/>
    <w:rsid w:val="006330B8"/>
    <w:rsid w:val="006552FB"/>
    <w:rsid w:val="006C60D9"/>
    <w:rsid w:val="006E2BB8"/>
    <w:rsid w:val="00702E8F"/>
    <w:rsid w:val="0070535E"/>
    <w:rsid w:val="007901DA"/>
    <w:rsid w:val="00793D19"/>
    <w:rsid w:val="00796D63"/>
    <w:rsid w:val="007C47EC"/>
    <w:rsid w:val="007E73F4"/>
    <w:rsid w:val="0082036B"/>
    <w:rsid w:val="008564B0"/>
    <w:rsid w:val="008647D0"/>
    <w:rsid w:val="00873159"/>
    <w:rsid w:val="00894F45"/>
    <w:rsid w:val="00896B2F"/>
    <w:rsid w:val="00901AC5"/>
    <w:rsid w:val="00910E5F"/>
    <w:rsid w:val="00927876"/>
    <w:rsid w:val="00963EB8"/>
    <w:rsid w:val="00973798"/>
    <w:rsid w:val="00973DB4"/>
    <w:rsid w:val="0097469D"/>
    <w:rsid w:val="009766A4"/>
    <w:rsid w:val="0099092D"/>
    <w:rsid w:val="009C5744"/>
    <w:rsid w:val="009F4C64"/>
    <w:rsid w:val="009F5312"/>
    <w:rsid w:val="00A0193D"/>
    <w:rsid w:val="00A2069A"/>
    <w:rsid w:val="00A757EF"/>
    <w:rsid w:val="00AD0E21"/>
    <w:rsid w:val="00AE58B3"/>
    <w:rsid w:val="00B4500D"/>
    <w:rsid w:val="00B51B4C"/>
    <w:rsid w:val="00BA3FC8"/>
    <w:rsid w:val="00BA4E46"/>
    <w:rsid w:val="00BA6FE2"/>
    <w:rsid w:val="00C14EE1"/>
    <w:rsid w:val="00C2174F"/>
    <w:rsid w:val="00C31DCD"/>
    <w:rsid w:val="00C321CE"/>
    <w:rsid w:val="00C35E50"/>
    <w:rsid w:val="00CF489D"/>
    <w:rsid w:val="00D31D2E"/>
    <w:rsid w:val="00D53FBE"/>
    <w:rsid w:val="00D61F6C"/>
    <w:rsid w:val="00D72AF6"/>
    <w:rsid w:val="00D73491"/>
    <w:rsid w:val="00DE1961"/>
    <w:rsid w:val="00E13A25"/>
    <w:rsid w:val="00E509CA"/>
    <w:rsid w:val="00E520FB"/>
    <w:rsid w:val="00E91663"/>
    <w:rsid w:val="00EB7BB2"/>
    <w:rsid w:val="00EF5DC1"/>
    <w:rsid w:val="00F225DB"/>
    <w:rsid w:val="00F50F06"/>
    <w:rsid w:val="00F77F14"/>
    <w:rsid w:val="00FF2A52"/>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6E2BB8"/>
    <w:pPr>
      <w:autoSpaceDE w:val="0"/>
      <w:autoSpaceDN w:val="0"/>
      <w:adjustRightInd w:val="0"/>
      <w:spacing w:after="0" w:line="240" w:lineRule="auto"/>
    </w:pPr>
    <w:rPr>
      <w:rFonts w:ascii="Times New Roman" w:eastAsia="Times New Roman" w:hAnsi="Times New Roman" w:cs="Times New Roman"/>
      <w:sz w:val="26"/>
      <w:szCs w:val="26"/>
      <w:lang w:eastAsia="ru-RU"/>
    </w:rPr>
  </w:style>
  <w:style w:type="paragraph" w:styleId="BalloonText">
    <w:name w:val="Balloon Text"/>
    <w:basedOn w:val="Normal"/>
    <w:link w:val="a"/>
    <w:uiPriority w:val="99"/>
    <w:semiHidden/>
    <w:unhideWhenUsed/>
    <w:rsid w:val="00D31D2E"/>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D31D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google.ru/imgres?imgurl=http%3A%2F%2Fupload.wikimedia.org%2Fwikipedia%2Fcommons%2Fthumb%2F2%2F25%2FCoat_of_Arms_of_the_Russian_Federation_bw.svg%2F200px-Coat_of_Arms_of_the_Russian_Federation_bw.svg.png&amp;imgrefurl=http%3A%2F%2Fru.wikipedia.org%2Fwiki%2F%25D0%2593%25D0%25B5%25D1%2580%25D0%25B1_%25D0%25A0%25D0%25BE%25D1%2581%25D1%2581%25D0%25B8%25D0%25B8&amp;h=237&amp;w=200&amp;tbnid=EvhGPmucIUkfEM%3A&amp;zoom=1&amp;docid=JKhEY07TOvMV6M&amp;ei=bZZ8U_T1E6eB4gTkioHACg&amp;tbm=isch&amp;ved=0CGoQMygDMAM&amp;iact=rc&amp;uact=3&amp;dur=1031&amp;page=1&amp;start=0&amp;ndsp=14"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B66D1-B6F9-4312-AA9A-130C59E27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