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D01F04" w:rsidP="00A615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hyperlink r:id="rId4" w:tgtFrame="_blank" w:history="1"/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№2-</w:t>
      </w:r>
      <w:r w:rsidRPr="00D01F04" w:rsidR="00341513">
        <w:rPr>
          <w:rFonts w:ascii="Times New Roman" w:eastAsia="Times New Roman" w:hAnsi="Times New Roman" w:cs="Times New Roman"/>
          <w:sz w:val="26"/>
          <w:szCs w:val="26"/>
          <w:lang w:eastAsia="ru-RU"/>
        </w:rPr>
        <w:t>40-</w:t>
      </w:r>
      <w:r w:rsidR="002A3224">
        <w:rPr>
          <w:rFonts w:ascii="Times New Roman" w:eastAsia="Times New Roman" w:hAnsi="Times New Roman" w:cs="Times New Roman"/>
          <w:sz w:val="26"/>
          <w:szCs w:val="26"/>
          <w:lang w:eastAsia="ru-RU"/>
        </w:rPr>
        <w:t>1632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D01F04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A12C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9F5312" w:rsidRPr="00D01F04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9F5312" w:rsidRPr="00D01F04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ИМЕНЕМ РОССИЙСКОЙ ФЕДЕРАЦИИ</w:t>
      </w:r>
    </w:p>
    <w:p w:rsidR="00341513" w:rsidRPr="00D01F04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9F5312" w:rsidRPr="00D01F04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D01F04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A3224">
        <w:rPr>
          <w:rFonts w:ascii="Times New Roman" w:eastAsia="Times New Roman" w:hAnsi="Times New Roman" w:cs="Times New Roman"/>
          <w:sz w:val="26"/>
          <w:szCs w:val="26"/>
          <w:lang w:eastAsia="ru-RU"/>
        </w:rPr>
        <w:t>30 сентября</w:t>
      </w:r>
      <w:r w:rsidRPr="00D01F04" w:rsidR="00E15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1F04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D01F04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A12C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01F04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1F04" w:rsidR="00B57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                                   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г. Евпатория</w:t>
      </w:r>
    </w:p>
    <w:p w:rsidR="006809E7" w:rsidRPr="00D01F04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А.Э.,</w:t>
      </w:r>
    </w:p>
    <w:p w:rsidR="00022317" w:rsidP="006B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2A3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помощнике </w:t>
      </w:r>
      <w:r w:rsidR="002A3224">
        <w:rPr>
          <w:rFonts w:ascii="Times New Roman" w:eastAsia="Times New Roman" w:hAnsi="Times New Roman" w:cs="Times New Roman"/>
          <w:sz w:val="26"/>
          <w:szCs w:val="26"/>
          <w:lang w:eastAsia="ru-RU"/>
        </w:rPr>
        <w:t>Шилкиной</w:t>
      </w:r>
      <w:r w:rsidR="002A3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Ю.А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A615A4" w:rsidP="006B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ответчика </w:t>
      </w:r>
      <w:r w:rsidR="002A3224">
        <w:rPr>
          <w:rFonts w:ascii="Times New Roman" w:eastAsia="Times New Roman" w:hAnsi="Times New Roman" w:cs="Times New Roman"/>
          <w:sz w:val="26"/>
          <w:szCs w:val="26"/>
          <w:lang w:eastAsia="ru-RU"/>
        </w:rPr>
        <w:t>ИП Захарченко П.Ю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A615A4" w:rsidRPr="00D01F04" w:rsidP="006B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представителя </w:t>
      </w:r>
      <w:r w:rsidR="002A322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ответчика Захарченко А.П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341513" w:rsidRPr="00D01F04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2A3224" w:rsidR="002A322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Несмелова Георгия Александровича  к индивидуальному предпринимателю Захарченко Павлу Юрьевичу о защите прав потребителей, взыскании денежных средств, штрафа, неустойки, компенсации морального вреда</w:t>
      </w:r>
      <w:r w:rsidR="006B4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341513" w:rsidRPr="00D01F04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F5312" w:rsidRPr="00D01F04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1F04" w:rsidR="009766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B498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</w:t>
      </w:r>
      <w:r w:rsidRPr="00D01F04" w:rsidR="009B3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194–199 Гражданского процессуального кодекса Российской Федерации, </w:t>
      </w:r>
      <w:r w:rsidRPr="00D01F04" w:rsidR="006B736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D01F04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022317" w:rsidP="00022317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удовлетворении и</w:t>
      </w:r>
      <w:r w:rsidRPr="00D01F04" w:rsidR="009F531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сково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D01F04" w:rsidR="009F5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01F04" w:rsidR="009F5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3224" w:rsidR="002A3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Несмелова Георгия Александровича  к индивидуальному предпринимателю Захарченко Павлу Юрьевичу о защите прав потребителей, взыскании денежных средств, штрафа, неустойки, компенсации морального вреда </w:t>
      </w:r>
      <w:r w:rsidR="000A12C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B4982" w:rsidR="006B4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отказать </w:t>
      </w:r>
      <w:r w:rsidR="00A615A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полном объеме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E0BEC" w:rsidRPr="00D01F04" w:rsidP="00022317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может быть обжаловано 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№40 Евпаторийского судебного района (городской округ Евпатория).</w:t>
      </w:r>
    </w:p>
    <w:p w:rsidR="00FE0BEC" w:rsidRPr="00D01F04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D01F04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Мотивированное решение суда составляется в течение </w:t>
      </w:r>
      <w:r w:rsidR="002A3224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десяти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D01F04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2D2" w:rsidRPr="00D01F04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/подпись/                                    А.Э. 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</w:p>
    <w:p w:rsidR="004362D2" w:rsidRPr="00D01F04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P="009F5312"/>
    <w:p w:rsidR="00E13A25"/>
    <w:sectPr w:rsidSect="00A615A4">
      <w:pgSz w:w="11906" w:h="16838"/>
      <w:pgMar w:top="1134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2317"/>
    <w:rsid w:val="000262B1"/>
    <w:rsid w:val="000A12CC"/>
    <w:rsid w:val="000D1429"/>
    <w:rsid w:val="000F7D7B"/>
    <w:rsid w:val="001017E5"/>
    <w:rsid w:val="001E279F"/>
    <w:rsid w:val="001F1259"/>
    <w:rsid w:val="00213992"/>
    <w:rsid w:val="002171C3"/>
    <w:rsid w:val="00297373"/>
    <w:rsid w:val="002A3224"/>
    <w:rsid w:val="002B0775"/>
    <w:rsid w:val="00332037"/>
    <w:rsid w:val="00335825"/>
    <w:rsid w:val="00341513"/>
    <w:rsid w:val="0036270A"/>
    <w:rsid w:val="003A42BF"/>
    <w:rsid w:val="00420C4C"/>
    <w:rsid w:val="004362D2"/>
    <w:rsid w:val="00450F0E"/>
    <w:rsid w:val="0045581C"/>
    <w:rsid w:val="004864DD"/>
    <w:rsid w:val="004A60ED"/>
    <w:rsid w:val="004D065C"/>
    <w:rsid w:val="004F44C2"/>
    <w:rsid w:val="00524C58"/>
    <w:rsid w:val="00571D6D"/>
    <w:rsid w:val="00576EE9"/>
    <w:rsid w:val="00585206"/>
    <w:rsid w:val="005923DA"/>
    <w:rsid w:val="005D2F05"/>
    <w:rsid w:val="00607DAA"/>
    <w:rsid w:val="00612EC5"/>
    <w:rsid w:val="00631EF7"/>
    <w:rsid w:val="00633ACB"/>
    <w:rsid w:val="006552FB"/>
    <w:rsid w:val="00666BCD"/>
    <w:rsid w:val="006809E7"/>
    <w:rsid w:val="006B4982"/>
    <w:rsid w:val="006B7368"/>
    <w:rsid w:val="006E2BB8"/>
    <w:rsid w:val="00752CB4"/>
    <w:rsid w:val="00793D19"/>
    <w:rsid w:val="007E73F4"/>
    <w:rsid w:val="007F7377"/>
    <w:rsid w:val="00814E8F"/>
    <w:rsid w:val="00864991"/>
    <w:rsid w:val="00896B2F"/>
    <w:rsid w:val="0092511C"/>
    <w:rsid w:val="009766A4"/>
    <w:rsid w:val="00995366"/>
    <w:rsid w:val="009B3793"/>
    <w:rsid w:val="009B5A2A"/>
    <w:rsid w:val="009C568B"/>
    <w:rsid w:val="009E6F5D"/>
    <w:rsid w:val="009F233A"/>
    <w:rsid w:val="009F5312"/>
    <w:rsid w:val="00A1016B"/>
    <w:rsid w:val="00A10A35"/>
    <w:rsid w:val="00A36BD5"/>
    <w:rsid w:val="00A615A4"/>
    <w:rsid w:val="00AB5F4C"/>
    <w:rsid w:val="00AB6B77"/>
    <w:rsid w:val="00AF62EB"/>
    <w:rsid w:val="00B5746A"/>
    <w:rsid w:val="00B7323E"/>
    <w:rsid w:val="00B8761F"/>
    <w:rsid w:val="00BA3FC8"/>
    <w:rsid w:val="00BA4E46"/>
    <w:rsid w:val="00BA6FE2"/>
    <w:rsid w:val="00BF4735"/>
    <w:rsid w:val="00C05839"/>
    <w:rsid w:val="00C409AE"/>
    <w:rsid w:val="00C6542F"/>
    <w:rsid w:val="00D01F04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F5DC1"/>
    <w:rsid w:val="00F936B9"/>
    <w:rsid w:val="00FA2DCA"/>
    <w:rsid w:val="00FD1280"/>
    <w:rsid w:val="00FD21A0"/>
    <w:rsid w:val="00FE0B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