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E9653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E96531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E96531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Pr="00E96531" w:rsidR="00C94B69">
        <w:rPr>
          <w:rFonts w:ascii="Times New Roman" w:eastAsia="Times New Roman" w:hAnsi="Times New Roman" w:cs="Times New Roman"/>
          <w:szCs w:val="28"/>
          <w:lang w:eastAsia="ru-RU"/>
        </w:rPr>
        <w:t>684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E96531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>2</w:t>
      </w:r>
    </w:p>
    <w:p w:rsidR="009F5312" w:rsidRPr="00E9653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9653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E9653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341513" w:rsidRPr="00E9653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E9653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9653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96531" w:rsidR="00C94B69">
        <w:rPr>
          <w:rFonts w:ascii="Times New Roman" w:eastAsia="Times New Roman" w:hAnsi="Times New Roman" w:cs="Times New Roman"/>
          <w:szCs w:val="28"/>
          <w:lang w:eastAsia="ru-RU"/>
        </w:rPr>
        <w:t>05 декабря</w:t>
      </w:r>
      <w:r w:rsidRPr="00E96531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E96531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E96531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г.    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E96531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E96531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 w:rsidR="00612EC5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г. Евпатория</w:t>
      </w:r>
    </w:p>
    <w:p w:rsidR="006809E7" w:rsidRPr="00E9653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6809E7" w:rsidRPr="00E9653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E96531" w:rsidRPr="00E96531" w:rsidP="009F233A">
      <w:pPr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с участием представителя истца </w:t>
      </w:r>
      <w:r w:rsidRPr="00E96531">
        <w:rPr>
          <w:rFonts w:ascii="Times New Roman" w:hAnsi="Times New Roman"/>
          <w:szCs w:val="28"/>
          <w:lang w:eastAsia="ru-RU"/>
        </w:rPr>
        <w:t>***</w:t>
      </w:r>
    </w:p>
    <w:p w:rsidR="006809E7" w:rsidRPr="00E96531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>ответчика</w:t>
      </w:r>
      <w:r w:rsidRPr="00E96531" w:rsidR="00A1016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 w:rsidR="00C94B69">
        <w:rPr>
          <w:rFonts w:ascii="Times New Roman" w:eastAsia="Times New Roman" w:hAnsi="Times New Roman" w:cs="Times New Roman"/>
          <w:szCs w:val="28"/>
          <w:lang w:eastAsia="ru-RU"/>
        </w:rPr>
        <w:t>Михайловой А.Я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F936B9" w:rsidRPr="00E96531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представителя третьего лица </w:t>
      </w:r>
      <w:r w:rsidRPr="00E96531" w:rsidR="00E96531">
        <w:rPr>
          <w:rFonts w:ascii="Times New Roman" w:hAnsi="Times New Roman"/>
          <w:szCs w:val="28"/>
          <w:lang w:eastAsia="ru-RU"/>
        </w:rPr>
        <w:t>***</w:t>
      </w:r>
    </w:p>
    <w:p w:rsidR="00341513" w:rsidRPr="00E9653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к </w:t>
      </w:r>
      <w:r w:rsidRPr="00E96531" w:rsidR="00C94B69">
        <w:rPr>
          <w:rFonts w:ascii="Times New Roman" w:eastAsia="Times New Roman" w:hAnsi="Times New Roman" w:cs="Times New Roman"/>
          <w:szCs w:val="28"/>
          <w:lang w:eastAsia="ru-RU"/>
        </w:rPr>
        <w:t>Михайловой Анне Яковлевне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, третье лицо </w:t>
      </w:r>
      <w:r w:rsidRPr="00E96531" w:rsidR="00C94B69">
        <w:rPr>
          <w:rFonts w:ascii="Times New Roman" w:eastAsia="Times New Roman" w:hAnsi="Times New Roman" w:cs="Times New Roman"/>
          <w:szCs w:val="28"/>
          <w:lang w:eastAsia="ru-RU"/>
        </w:rPr>
        <w:t xml:space="preserve">Общество с ограниченной ответственностью «Партнер» 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E96531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E9653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E9653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96531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96531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E96531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E9653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E9653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к </w:t>
      </w:r>
      <w:r w:rsidRPr="00E96531" w:rsidR="00C94B69">
        <w:rPr>
          <w:rFonts w:ascii="Times New Roman" w:eastAsia="Times New Roman" w:hAnsi="Times New Roman" w:cs="Times New Roman"/>
          <w:szCs w:val="28"/>
          <w:lang w:eastAsia="ru-RU"/>
        </w:rPr>
        <w:t>Михайловой Анне Яковлевне, третье лицо Общество с ограниченной ответственностью «Партнер»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E96531" w:rsidR="00C94B69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частично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E15F25" w:rsidRPr="00E9653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>Взыскать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с 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 w:rsidR="00C94B69">
        <w:rPr>
          <w:rFonts w:ascii="Times New Roman" w:eastAsia="Times New Roman" w:hAnsi="Times New Roman" w:cs="Times New Roman"/>
          <w:szCs w:val="28"/>
          <w:lang w:eastAsia="ru-RU"/>
        </w:rPr>
        <w:t>Михайловой Анны Яковлевны</w:t>
      </w:r>
      <w:r w:rsidRPr="00E96531" w:rsidR="00A1016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 w:rsidR="00E96531">
        <w:rPr>
          <w:rFonts w:ascii="Times New Roman" w:hAnsi="Times New Roman"/>
          <w:szCs w:val="28"/>
          <w:lang w:eastAsia="ru-RU"/>
        </w:rPr>
        <w:t>***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E96531" w:rsidR="004F44C2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E96531" w:rsidR="004F44C2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E96531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»  в лице </w:t>
      </w:r>
      <w:r w:rsidRPr="00E96531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филиала </w:t>
      </w:r>
      <w:r w:rsidRPr="00E96531" w:rsidR="004F44C2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 предприятия Республики Крым «</w:t>
      </w:r>
      <w:r w:rsidRPr="00E96531" w:rsidR="004F44C2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E96531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</w:t>
      </w:r>
      <w:r w:rsidRPr="00E96531" w:rsidR="00576EE9">
        <w:rPr>
          <w:rFonts w:ascii="Times New Roman" w:eastAsia="Times New Roman" w:hAnsi="Times New Roman" w:cs="Times New Roman"/>
          <w:szCs w:val="28"/>
          <w:lang w:eastAsia="ru-RU"/>
        </w:rPr>
        <w:t>(ОГРН 1</w:t>
      </w:r>
      <w:r w:rsidRPr="00E96531" w:rsidR="00E96531">
        <w:rPr>
          <w:rFonts w:ascii="Times New Roman" w:hAnsi="Times New Roman"/>
          <w:szCs w:val="28"/>
          <w:lang w:eastAsia="ru-RU"/>
        </w:rPr>
        <w:t>***</w:t>
      </w:r>
      <w:r w:rsidRPr="00E96531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</w:t>
      </w:r>
      <w:r w:rsidRPr="00E96531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Pr="00E96531" w:rsidR="00C94B69">
        <w:rPr>
          <w:rFonts w:ascii="Times New Roman" w:eastAsia="Times New Roman" w:hAnsi="Times New Roman" w:cs="Times New Roman"/>
          <w:szCs w:val="28"/>
          <w:lang w:eastAsia="ru-RU"/>
        </w:rPr>
        <w:t xml:space="preserve"> за период с </w:t>
      </w:r>
      <w:r w:rsidRPr="00E96531" w:rsidR="00E96531">
        <w:rPr>
          <w:rFonts w:ascii="Times New Roman" w:hAnsi="Times New Roman"/>
          <w:szCs w:val="28"/>
          <w:lang w:eastAsia="ru-RU"/>
        </w:rPr>
        <w:t>***</w:t>
      </w:r>
      <w:r w:rsidRPr="00E96531" w:rsidR="00C94B69">
        <w:rPr>
          <w:rFonts w:ascii="Times New Roman" w:eastAsia="Times New Roman" w:hAnsi="Times New Roman" w:cs="Times New Roman"/>
          <w:szCs w:val="28"/>
          <w:lang w:eastAsia="ru-RU"/>
        </w:rPr>
        <w:t xml:space="preserve">года 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E96531" w:rsidR="00E96531">
        <w:rPr>
          <w:rFonts w:ascii="Times New Roman" w:hAnsi="Times New Roman"/>
          <w:szCs w:val="28"/>
          <w:lang w:eastAsia="ru-RU"/>
        </w:rPr>
        <w:t>***</w:t>
      </w:r>
      <w:r w:rsidRPr="00E96531" w:rsidR="006B7368">
        <w:rPr>
          <w:rFonts w:ascii="Times New Roman" w:eastAsia="Times New Roman" w:hAnsi="Times New Roman" w:cs="Times New Roman"/>
          <w:szCs w:val="28"/>
          <w:lang w:eastAsia="ru-RU"/>
        </w:rPr>
        <w:t>рубл</w:t>
      </w:r>
      <w:r w:rsidRPr="00E96531" w:rsidR="00A1016B">
        <w:rPr>
          <w:rFonts w:ascii="Times New Roman" w:eastAsia="Times New Roman" w:hAnsi="Times New Roman" w:cs="Times New Roman"/>
          <w:szCs w:val="28"/>
          <w:lang w:eastAsia="ru-RU"/>
        </w:rPr>
        <w:t>я</w:t>
      </w:r>
      <w:r w:rsidRPr="00E96531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 w:rsidR="00E96531">
        <w:rPr>
          <w:rFonts w:ascii="Times New Roman" w:hAnsi="Times New Roman"/>
          <w:szCs w:val="28"/>
          <w:lang w:eastAsia="ru-RU"/>
        </w:rPr>
        <w:t>***</w:t>
      </w:r>
      <w:r w:rsidRPr="00E96531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E96531" w:rsidR="00A1016B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Pr="00E96531" w:rsidR="00420C4C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E96531" w:rsidR="00C94B69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E96531" w:rsidR="00420C4C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пени в размере </w:t>
      </w:r>
      <w:r w:rsidRPr="00E96531" w:rsidR="00E96531">
        <w:rPr>
          <w:rFonts w:ascii="Times New Roman" w:hAnsi="Times New Roman"/>
          <w:szCs w:val="28"/>
          <w:lang w:eastAsia="ru-RU"/>
        </w:rPr>
        <w:t>***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рублей </w:t>
      </w:r>
      <w:r w:rsidRPr="00E96531" w:rsidR="00E96531">
        <w:rPr>
          <w:rFonts w:ascii="Times New Roman" w:hAnsi="Times New Roman"/>
          <w:szCs w:val="28"/>
          <w:lang w:eastAsia="ru-RU"/>
        </w:rPr>
        <w:t>***</w:t>
      </w:r>
      <w:r w:rsidRPr="00E96531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E96531" w:rsidR="00F936B9">
        <w:rPr>
          <w:rFonts w:ascii="Times New Roman" w:eastAsia="Times New Roman" w:hAnsi="Times New Roman" w:cs="Times New Roman"/>
          <w:szCs w:val="28"/>
          <w:lang w:eastAsia="ru-RU"/>
        </w:rPr>
        <w:t>ек</w:t>
      </w:r>
      <w:r w:rsidRPr="00E96531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государственную пошлину  в</w:t>
      </w:r>
      <w:r w:rsidRPr="00E96531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 w:rsidR="00420C4C">
        <w:rPr>
          <w:rFonts w:ascii="Times New Roman" w:eastAsia="Times New Roman" w:hAnsi="Times New Roman" w:cs="Times New Roman"/>
          <w:szCs w:val="28"/>
          <w:lang w:eastAsia="ru-RU"/>
        </w:rPr>
        <w:t>размере</w:t>
      </w:r>
      <w:r w:rsidRPr="00E96531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6531" w:rsidR="00E96531">
        <w:rPr>
          <w:rFonts w:ascii="Times New Roman" w:hAnsi="Times New Roman"/>
          <w:szCs w:val="28"/>
          <w:lang w:eastAsia="ru-RU"/>
        </w:rPr>
        <w:t>***</w:t>
      </w:r>
      <w:r w:rsidRPr="00E96531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рублей. </w:t>
      </w:r>
      <w:r w:rsidRPr="00E96531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9F233A" w:rsidRPr="00E9653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>В остальной части исковых требований отказать.</w:t>
      </w:r>
    </w:p>
    <w:p w:rsidR="00341513" w:rsidRPr="00E96531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E96531">
        <w:rPr>
          <w:rFonts w:ascii="Times New Roman" w:hAnsi="Times New Roman" w:cs="Times New Roman"/>
          <w:szCs w:val="28"/>
        </w:rPr>
        <w:t xml:space="preserve">Решение может быть обжаловано </w:t>
      </w:r>
      <w:r w:rsidRPr="00E96531">
        <w:rPr>
          <w:rFonts w:ascii="Times New Roman" w:hAnsi="Times New Roman" w:cs="Times New Roman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E96531">
        <w:rPr>
          <w:rFonts w:ascii="Times New Roman" w:hAnsi="Times New Roman" w:cs="Times New Roman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E9653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E9653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E9653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E96531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6531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E96531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E9653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9653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9653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9653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96531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96531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96531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96531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E96531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E96531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E96531" w:rsidP="009F5312">
      <w:pPr>
        <w:rPr>
          <w:sz w:val="18"/>
        </w:rPr>
      </w:pPr>
    </w:p>
    <w:p w:rsidR="00E13A25" w:rsidRPr="00E96531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A60ED"/>
    <w:rsid w:val="004D065C"/>
    <w:rsid w:val="004F44C2"/>
    <w:rsid w:val="00524C58"/>
    <w:rsid w:val="00576EE9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02B0B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94B69"/>
    <w:rsid w:val="00CC188C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96531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