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DAD" w:rsidP="00D02DAD">
      <w:pPr>
        <w:spacing w:line="360" w:lineRule="auto"/>
        <w:ind w:firstLine="709"/>
        <w:jc w:val="right"/>
      </w:pPr>
      <w:r>
        <w:t>Дело № 2-41-754/2020</w:t>
      </w:r>
    </w:p>
    <w:p w:rsidR="00D02DAD" w:rsidP="00D02DAD">
      <w:pPr>
        <w:spacing w:line="360" w:lineRule="auto"/>
        <w:ind w:firstLine="709"/>
        <w:jc w:val="right"/>
      </w:pPr>
      <w:r>
        <w:t>К-169</w:t>
      </w:r>
    </w:p>
    <w:p w:rsidR="00D02DAD" w:rsidP="00D02DAD">
      <w:pPr>
        <w:spacing w:line="360" w:lineRule="auto"/>
        <w:ind w:firstLine="709"/>
        <w:jc w:val="center"/>
      </w:pPr>
      <w:r>
        <w:t>РЕШЕНИЕ</w:t>
      </w:r>
    </w:p>
    <w:p w:rsidR="00D02DAD" w:rsidP="00D02DAD">
      <w:pPr>
        <w:spacing w:line="360" w:lineRule="auto"/>
        <w:ind w:firstLine="709"/>
        <w:jc w:val="center"/>
      </w:pPr>
      <w:r>
        <w:t>ИМЕНЕМ РОССИЙСКОЙ ФЕДЕРАЦИИ</w:t>
      </w:r>
    </w:p>
    <w:p w:rsidR="00D02DAD" w:rsidP="00D02DAD">
      <w:pPr>
        <w:spacing w:line="360" w:lineRule="auto"/>
        <w:ind w:firstLine="709"/>
        <w:jc w:val="center"/>
      </w:pPr>
      <w:r>
        <w:t>(РЕЗОЛЮТИВНАЯ ЧАСТЬ)</w:t>
      </w:r>
    </w:p>
    <w:p w:rsidR="00D02DAD" w:rsidP="00D02DAD">
      <w:pPr>
        <w:spacing w:line="360" w:lineRule="auto"/>
        <w:ind w:firstLine="709"/>
        <w:jc w:val="center"/>
      </w:pPr>
      <w:r>
        <w:t>(заочное)</w:t>
      </w:r>
    </w:p>
    <w:p w:rsidR="00D02DAD" w:rsidRPr="00AF7DCA" w:rsidP="00D02DAD">
      <w:pPr>
        <w:spacing w:line="360" w:lineRule="auto"/>
        <w:ind w:firstLine="709"/>
        <w:jc w:val="both"/>
        <w:rPr>
          <w:sz w:val="28"/>
          <w:szCs w:val="28"/>
        </w:rPr>
      </w:pPr>
      <w:r w:rsidRPr="00AF7DCA">
        <w:rPr>
          <w:sz w:val="28"/>
          <w:szCs w:val="28"/>
        </w:rPr>
        <w:t xml:space="preserve">16.12.2020                                                                   </w:t>
      </w:r>
      <w:r w:rsidR="00AF7DCA">
        <w:rPr>
          <w:sz w:val="28"/>
          <w:szCs w:val="28"/>
        </w:rPr>
        <w:t xml:space="preserve">           </w:t>
      </w:r>
      <w:r w:rsidRPr="00AF7DCA">
        <w:rPr>
          <w:sz w:val="28"/>
          <w:szCs w:val="28"/>
        </w:rPr>
        <w:t>гор. Евпатория</w:t>
      </w:r>
    </w:p>
    <w:p w:rsidR="00D02DAD" w:rsidRPr="00D02DAD" w:rsidP="00DE2AB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2DAD">
        <w:rPr>
          <w:sz w:val="28"/>
          <w:szCs w:val="28"/>
        </w:rPr>
        <w:t xml:space="preserve">Суд в составе исполняющего обязанности временно отсутствующего мирового судьи судебного участка №41 Евпаторийского судебного района (городской округ Евпатория) Республики Крым мирового судьи судебного участка № 42 Евпаторийского судебного района (городской округ Евпатория) Республики Крым </w:t>
      </w:r>
      <w:r w:rsidRPr="00D02DAD">
        <w:rPr>
          <w:sz w:val="28"/>
          <w:szCs w:val="28"/>
        </w:rPr>
        <w:t>Семенец</w:t>
      </w:r>
      <w:r w:rsidRPr="00D02DAD">
        <w:rPr>
          <w:sz w:val="28"/>
          <w:szCs w:val="28"/>
        </w:rPr>
        <w:t xml:space="preserve"> Инны Олеговны, </w:t>
      </w:r>
      <w:r>
        <w:rPr>
          <w:sz w:val="28"/>
          <w:szCs w:val="28"/>
        </w:rPr>
        <w:t xml:space="preserve">при ведении протокола судебного заседания помощником судьи </w:t>
      </w:r>
      <w:r>
        <w:rPr>
          <w:sz w:val="28"/>
          <w:szCs w:val="28"/>
        </w:rPr>
        <w:t xml:space="preserve">И.А. Деевой </w:t>
      </w:r>
      <w:r w:rsidRPr="00D02DAD">
        <w:rPr>
          <w:sz w:val="28"/>
          <w:szCs w:val="28"/>
        </w:rPr>
        <w:t>без участия сторон ввиду неявки,</w:t>
      </w:r>
    </w:p>
    <w:p w:rsidR="00D02DAD" w:rsidRPr="00D02DAD" w:rsidP="00DE2AB8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sz w:val="28"/>
          <w:szCs w:val="28"/>
        </w:rPr>
        <w:t xml:space="preserve">Дунаевой Нины Фоминичны </w:t>
      </w:r>
      <w:r w:rsidRPr="00D02DAD">
        <w:rPr>
          <w:sz w:val="28"/>
          <w:szCs w:val="28"/>
        </w:rPr>
        <w:t>к индивидуальному предпринимателю</w:t>
      </w:r>
      <w:r>
        <w:rPr>
          <w:sz w:val="28"/>
          <w:szCs w:val="28"/>
        </w:rPr>
        <w:t xml:space="preserve"> Короткову Александру Александровичу</w:t>
      </w:r>
      <w:r w:rsidRPr="00D02DAD">
        <w:rPr>
          <w:sz w:val="28"/>
          <w:szCs w:val="28"/>
        </w:rPr>
        <w:t xml:space="preserve">, при участии </w:t>
      </w:r>
      <w:r w:rsidRPr="00D02DAD">
        <w:rPr>
          <w:rStyle w:val="FontStyle12"/>
          <w:sz w:val="28"/>
          <w:szCs w:val="28"/>
        </w:rPr>
        <w:t xml:space="preserve">уполномоченного органа, осуществляющего </w:t>
      </w:r>
      <w:r w:rsidRPr="00D02DAD">
        <w:rPr>
          <w:sz w:val="28"/>
          <w:szCs w:val="28"/>
        </w:rPr>
        <w:t xml:space="preserve">возложенные на него обязанности по защите прав и охраняемых законом интересов потребителей </w:t>
      </w:r>
      <w:r w:rsidR="00DE2AB8">
        <w:rPr>
          <w:spacing w:val="-7"/>
          <w:sz w:val="28"/>
          <w:szCs w:val="28"/>
        </w:rPr>
        <w:t>– Межрегионального управления</w:t>
      </w:r>
      <w:r w:rsidRPr="00D02DAD">
        <w:rPr>
          <w:spacing w:val="-7"/>
          <w:sz w:val="28"/>
          <w:szCs w:val="28"/>
        </w:rPr>
        <w:t xml:space="preserve"> </w:t>
      </w:r>
      <w:r w:rsidRPr="00D02DAD">
        <w:rPr>
          <w:spacing w:val="-7"/>
          <w:sz w:val="28"/>
          <w:szCs w:val="28"/>
        </w:rPr>
        <w:t>Роспотребнадзора</w:t>
      </w:r>
      <w:r w:rsidRPr="00D02DAD">
        <w:rPr>
          <w:spacing w:val="-7"/>
          <w:sz w:val="28"/>
          <w:szCs w:val="28"/>
        </w:rPr>
        <w:t xml:space="preserve"> по Республике Крым и городу Севастополю</w:t>
      </w:r>
      <w:r w:rsidRPr="00D02DAD">
        <w:rPr>
          <w:sz w:val="28"/>
          <w:szCs w:val="28"/>
        </w:rPr>
        <w:t xml:space="preserve">, о защите прав потребителей, </w:t>
      </w:r>
    </w:p>
    <w:p w:rsidR="00D02DAD" w:rsidRPr="00D02DAD" w:rsidP="00DE2AB8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 xml:space="preserve">руководствуясь статьями 103, 194-199 Гражданского процессуального кодекса Российской Федерации, </w:t>
      </w:r>
    </w:p>
    <w:p w:rsidR="00D02DAD" w:rsidRPr="00D02DAD" w:rsidP="00D02DAD">
      <w:pPr>
        <w:spacing w:line="240" w:lineRule="atLeast"/>
        <w:ind w:firstLine="709"/>
        <w:jc w:val="center"/>
        <w:rPr>
          <w:sz w:val="28"/>
          <w:szCs w:val="28"/>
        </w:rPr>
      </w:pPr>
      <w:r w:rsidRPr="00D02DAD">
        <w:rPr>
          <w:sz w:val="28"/>
          <w:szCs w:val="28"/>
        </w:rPr>
        <w:t>РЕШИЛ: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Исковые требования удовлетворить частично.</w:t>
      </w:r>
    </w:p>
    <w:p w:rsidR="00D02DAD" w:rsidRPr="00D02DAD" w:rsidP="00677992">
      <w:pPr>
        <w:shd w:val="clear" w:color="auto" w:fill="FFFFFF"/>
        <w:spacing w:line="240" w:lineRule="atLeast"/>
        <w:ind w:firstLine="709"/>
        <w:jc w:val="both"/>
        <w:textAlignment w:val="baseline"/>
        <w:rPr>
          <w:sz w:val="28"/>
          <w:szCs w:val="28"/>
        </w:rPr>
      </w:pPr>
      <w:r w:rsidRPr="00D02DAD">
        <w:rPr>
          <w:sz w:val="28"/>
          <w:szCs w:val="28"/>
        </w:rPr>
        <w:t xml:space="preserve">Взыскать с индивидуального предпринимателя </w:t>
      </w:r>
      <w:r>
        <w:rPr>
          <w:sz w:val="28"/>
          <w:szCs w:val="28"/>
        </w:rPr>
        <w:t>Короткова Александра Александровича</w:t>
      </w:r>
      <w:r w:rsidRPr="00D02DAD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Дунаевой Нины Фоминичны, </w:t>
      </w:r>
      <w:r w:rsidR="00677992">
        <w:rPr>
          <w:sz w:val="28"/>
          <w:szCs w:val="28"/>
        </w:rPr>
        <w:t xml:space="preserve">«данные изъяты» </w:t>
      </w:r>
      <w:r w:rsidR="00FD42E2">
        <w:rPr>
          <w:sz w:val="28"/>
          <w:szCs w:val="28"/>
        </w:rPr>
        <w:t xml:space="preserve">ущерб в размере </w:t>
      </w:r>
      <w:r w:rsidR="00677992">
        <w:rPr>
          <w:sz w:val="28"/>
          <w:szCs w:val="28"/>
        </w:rPr>
        <w:t>«данные изъяты»</w:t>
      </w:r>
      <w:r w:rsidR="00FD42E2">
        <w:rPr>
          <w:sz w:val="28"/>
          <w:szCs w:val="28"/>
        </w:rPr>
        <w:t>, проценты за пользование чужими денежными средс</w:t>
      </w:r>
      <w:r w:rsidR="00AF7DCA">
        <w:rPr>
          <w:sz w:val="28"/>
          <w:szCs w:val="28"/>
        </w:rPr>
        <w:t xml:space="preserve">твами в размере </w:t>
      </w:r>
      <w:r w:rsidR="00677992">
        <w:rPr>
          <w:sz w:val="28"/>
          <w:szCs w:val="28"/>
        </w:rPr>
        <w:t>«данные изъяты»</w:t>
      </w:r>
      <w:r w:rsidRPr="00D02DAD">
        <w:rPr>
          <w:sz w:val="28"/>
          <w:szCs w:val="28"/>
        </w:rPr>
        <w:t xml:space="preserve">, компенсацию морального вреда в размере </w:t>
      </w:r>
      <w:r w:rsidR="00677992">
        <w:rPr>
          <w:sz w:val="28"/>
          <w:szCs w:val="28"/>
        </w:rPr>
        <w:t>«данные изъяты»</w:t>
      </w:r>
      <w:r w:rsidRPr="00FD42E2">
        <w:rPr>
          <w:color w:val="000000" w:themeColor="text1"/>
          <w:sz w:val="28"/>
          <w:szCs w:val="28"/>
        </w:rPr>
        <w:t xml:space="preserve">, </w:t>
      </w:r>
      <w:r w:rsidRPr="00FD42E2" w:rsidR="00FD42E2">
        <w:rPr>
          <w:color w:val="000000" w:themeColor="text1"/>
          <w:sz w:val="28"/>
          <w:szCs w:val="28"/>
        </w:rPr>
        <w:t xml:space="preserve">штраф в размере </w:t>
      </w:r>
      <w:r w:rsidR="00677992">
        <w:rPr>
          <w:sz w:val="28"/>
          <w:szCs w:val="28"/>
        </w:rPr>
        <w:t xml:space="preserve">«данные изъяты» </w:t>
      </w:r>
      <w:r w:rsidRPr="00D02DAD">
        <w:rPr>
          <w:sz w:val="28"/>
          <w:szCs w:val="28"/>
        </w:rPr>
        <w:t>В остальной части требований отказать.</w:t>
      </w:r>
    </w:p>
    <w:p w:rsidR="002B102E" w:rsidRPr="0069720E" w:rsidP="0069720E">
      <w:pPr>
        <w:spacing w:line="240" w:lineRule="atLeast"/>
        <w:ind w:firstLine="709"/>
        <w:jc w:val="both"/>
        <w:rPr>
          <w:rStyle w:val="snippetequal"/>
          <w:bCs/>
          <w:sz w:val="28"/>
          <w:szCs w:val="28"/>
          <w:bdr w:val="none" w:sz="0" w:space="0" w:color="auto" w:frame="1"/>
        </w:rPr>
      </w:pPr>
      <w:r w:rsidRPr="0069720E">
        <w:rPr>
          <w:rStyle w:val="snippetequal"/>
          <w:bCs/>
          <w:sz w:val="28"/>
          <w:szCs w:val="28"/>
          <w:bdr w:val="none" w:sz="0" w:space="0" w:color="auto" w:frame="1"/>
        </w:rPr>
        <w:t xml:space="preserve">Обязать </w:t>
      </w:r>
      <w:r w:rsidRPr="0069720E" w:rsidR="00751027">
        <w:rPr>
          <w:sz w:val="28"/>
          <w:szCs w:val="28"/>
        </w:rPr>
        <w:t xml:space="preserve">Дунаеву Нину Фоминичну </w:t>
      </w:r>
      <w:r w:rsidRPr="0069720E">
        <w:rPr>
          <w:rStyle w:val="snippetequal"/>
          <w:bCs/>
          <w:sz w:val="28"/>
          <w:szCs w:val="28"/>
          <w:bdr w:val="none" w:sz="0" w:space="0" w:color="auto" w:frame="1"/>
        </w:rPr>
        <w:t xml:space="preserve">возвратить  индивидуальному предпринимателю </w:t>
      </w:r>
      <w:r w:rsidRPr="0069720E" w:rsidR="00751027">
        <w:rPr>
          <w:sz w:val="28"/>
          <w:szCs w:val="28"/>
        </w:rPr>
        <w:t>Короткову Александру Александровичу</w:t>
      </w:r>
      <w:r w:rsidRPr="0069720E" w:rsidR="00751027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69720E">
        <w:rPr>
          <w:rStyle w:val="snippetequal"/>
          <w:bCs/>
          <w:sz w:val="28"/>
          <w:szCs w:val="28"/>
          <w:bdr w:val="none" w:sz="0" w:space="0" w:color="auto" w:frame="1"/>
        </w:rPr>
        <w:t>приобретенный по договору</w:t>
      </w:r>
      <w:r w:rsidRPr="0069720E" w:rsidR="0069720E">
        <w:rPr>
          <w:rStyle w:val="snippetequal"/>
          <w:bCs/>
          <w:sz w:val="28"/>
          <w:szCs w:val="28"/>
          <w:bdr w:val="none" w:sz="0" w:space="0" w:color="auto" w:frame="1"/>
        </w:rPr>
        <w:t xml:space="preserve"> розничной купли-продажи от  09.06.2020 конвектор газовый</w:t>
      </w:r>
      <w:r w:rsidRPr="0069720E">
        <w:rPr>
          <w:rStyle w:val="snippetequal"/>
          <w:bCs/>
          <w:sz w:val="28"/>
          <w:szCs w:val="28"/>
          <w:bdr w:val="none" w:sz="0" w:space="0" w:color="auto" w:frame="1"/>
        </w:rPr>
        <w:t>.</w:t>
      </w:r>
    </w:p>
    <w:p w:rsidR="002B102E" w:rsidRPr="0069720E" w:rsidP="0069720E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69720E">
        <w:rPr>
          <w:rStyle w:val="snippetequal"/>
          <w:bCs/>
          <w:sz w:val="28"/>
          <w:szCs w:val="28"/>
          <w:bdr w:val="none" w:sz="0" w:space="0" w:color="auto" w:frame="1"/>
        </w:rPr>
        <w:t>Обязать</w:t>
      </w:r>
      <w:r w:rsidRPr="0069720E">
        <w:rPr>
          <w:rStyle w:val="snippetequal"/>
          <w:b/>
          <w:bCs/>
          <w:sz w:val="28"/>
          <w:szCs w:val="28"/>
          <w:bdr w:val="none" w:sz="0" w:space="0" w:color="auto" w:frame="1"/>
        </w:rPr>
        <w:t xml:space="preserve">  </w:t>
      </w:r>
      <w:r w:rsidRPr="0069720E">
        <w:rPr>
          <w:sz w:val="28"/>
          <w:szCs w:val="28"/>
        </w:rPr>
        <w:t xml:space="preserve">Индивидуального предпринимателя </w:t>
      </w:r>
      <w:r w:rsidRPr="0069720E" w:rsidR="0069720E">
        <w:rPr>
          <w:sz w:val="28"/>
          <w:szCs w:val="28"/>
        </w:rPr>
        <w:t xml:space="preserve">Короткова Александра Александровича </w:t>
      </w:r>
      <w:r w:rsidRPr="0069720E">
        <w:rPr>
          <w:sz w:val="28"/>
          <w:szCs w:val="28"/>
        </w:rPr>
        <w:t xml:space="preserve">принять от </w:t>
      </w:r>
      <w:r w:rsidRPr="0069720E" w:rsidR="0069720E">
        <w:rPr>
          <w:rStyle w:val="snippetequal"/>
          <w:bCs/>
          <w:sz w:val="28"/>
          <w:szCs w:val="28"/>
          <w:bdr w:val="none" w:sz="0" w:space="0" w:color="auto" w:frame="1"/>
        </w:rPr>
        <w:t xml:space="preserve">индивидуального предпринимателя </w:t>
      </w:r>
      <w:r w:rsidRPr="0069720E" w:rsidR="0069720E">
        <w:rPr>
          <w:sz w:val="28"/>
          <w:szCs w:val="28"/>
        </w:rPr>
        <w:t>Короткова Александра  Александровича</w:t>
      </w:r>
      <w:r w:rsidRPr="0069720E">
        <w:rPr>
          <w:sz w:val="28"/>
          <w:szCs w:val="28"/>
        </w:rPr>
        <w:t xml:space="preserve"> </w:t>
      </w:r>
      <w:r w:rsidRPr="0069720E">
        <w:rPr>
          <w:sz w:val="28"/>
          <w:szCs w:val="28"/>
          <w:shd w:val="clear" w:color="auto" w:fill="FFFFFF"/>
        </w:rPr>
        <w:t>приобретенный по договор</w:t>
      </w:r>
      <w:r w:rsidRPr="0069720E" w:rsidR="0069720E">
        <w:rPr>
          <w:sz w:val="28"/>
          <w:szCs w:val="28"/>
          <w:shd w:val="clear" w:color="auto" w:fill="FFFFFF"/>
        </w:rPr>
        <w:t>у розничной купли-продажи от  09.06.2020 газовый конвектор</w:t>
      </w:r>
      <w:r w:rsidRPr="0069720E">
        <w:rPr>
          <w:sz w:val="28"/>
          <w:szCs w:val="28"/>
          <w:shd w:val="clear" w:color="auto" w:fill="FFFFFF"/>
        </w:rPr>
        <w:t>.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 xml:space="preserve">Взыскать с индивидуального предпринимателя </w:t>
      </w:r>
      <w:r w:rsidR="00FD42E2">
        <w:rPr>
          <w:sz w:val="28"/>
          <w:szCs w:val="28"/>
        </w:rPr>
        <w:t>Короткова Александра Александровича</w:t>
      </w:r>
      <w:r w:rsidRPr="00D02DAD">
        <w:rPr>
          <w:sz w:val="28"/>
          <w:szCs w:val="28"/>
        </w:rPr>
        <w:t xml:space="preserve"> в доход бюджета муниципального образования городской округ – город Евпатория Республики Крым госуд</w:t>
      </w:r>
      <w:r w:rsidR="00AF7DCA">
        <w:rPr>
          <w:sz w:val="28"/>
          <w:szCs w:val="28"/>
        </w:rPr>
        <w:t xml:space="preserve">арственную пошлину в размере </w:t>
      </w:r>
      <w:r w:rsidR="00677992">
        <w:rPr>
          <w:sz w:val="28"/>
          <w:szCs w:val="28"/>
        </w:rPr>
        <w:t>«данные изъяты»</w:t>
      </w:r>
      <w:r w:rsidR="00AF7DCA">
        <w:rPr>
          <w:sz w:val="28"/>
          <w:szCs w:val="28"/>
        </w:rPr>
        <w:t>.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 xml:space="preserve">Решение может быть обжаловано </w:t>
      </w:r>
      <w:r w:rsidRPr="00D02DAD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D02DAD">
        <w:rPr>
          <w:sz w:val="28"/>
          <w:szCs w:val="28"/>
        </w:rPr>
        <w:t>.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02DAD" w:rsidRPr="00D02DAD" w:rsidP="00D02DAD">
      <w:pPr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Заявление о составлении мотивированного решения суда,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2DAD" w:rsidRPr="00D02DAD" w:rsidP="00D02DAD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02DAD" w:rsidRPr="00D02DAD" w:rsidP="00D02DAD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D02DAD">
        <w:rPr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02DAD" w:rsidRPr="00D02DAD" w:rsidP="00D02DAD">
      <w:pPr>
        <w:pStyle w:val="NoSpacing"/>
        <w:spacing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DE2AB8" w:rsidP="00DE2AB8">
      <w:pPr>
        <w:widowControl w:val="0"/>
        <w:suppressAutoHyphens/>
        <w:spacing w:line="240" w:lineRule="atLeast"/>
        <w:ind w:firstLine="720"/>
        <w:rPr>
          <w:rFonts w:eastAsia="Tahoma"/>
          <w:sz w:val="26"/>
          <w:szCs w:val="26"/>
          <w:lang w:eastAsia="zh-CN"/>
        </w:rPr>
      </w:pPr>
      <w:r>
        <w:rPr>
          <w:rFonts w:eastAsia="Tahoma"/>
          <w:sz w:val="26"/>
          <w:szCs w:val="26"/>
          <w:lang w:eastAsia="zh-CN"/>
        </w:rPr>
        <w:t xml:space="preserve">Мировой судья   </w:t>
      </w:r>
      <w:r w:rsidR="00677992">
        <w:rPr>
          <w:rFonts w:eastAsia="Tahoma"/>
          <w:sz w:val="26"/>
          <w:szCs w:val="26"/>
          <w:lang w:eastAsia="zh-CN"/>
        </w:rPr>
        <w:t xml:space="preserve">                       </w:t>
      </w:r>
      <w:r>
        <w:rPr>
          <w:rFonts w:eastAsia="Tahoma"/>
          <w:sz w:val="26"/>
          <w:szCs w:val="26"/>
          <w:lang w:eastAsia="zh-CN"/>
        </w:rPr>
        <w:t xml:space="preserve">                                И.О. </w:t>
      </w:r>
      <w:r>
        <w:rPr>
          <w:rFonts w:eastAsia="Tahoma"/>
          <w:sz w:val="26"/>
          <w:szCs w:val="26"/>
          <w:lang w:eastAsia="zh-CN"/>
        </w:rPr>
        <w:t>Семенец</w:t>
      </w:r>
    </w:p>
    <w:p w:rsidR="00017FF5" w:rsidRPr="00AF7DCA" w:rsidP="00AF7DCA">
      <w:pPr>
        <w:spacing w:line="240" w:lineRule="atLeast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04"/>
    <w:rsid w:val="00017FF5"/>
    <w:rsid w:val="002B102E"/>
    <w:rsid w:val="00677992"/>
    <w:rsid w:val="0069720E"/>
    <w:rsid w:val="00751027"/>
    <w:rsid w:val="00793E04"/>
    <w:rsid w:val="00AF7DCA"/>
    <w:rsid w:val="00D02DAD"/>
    <w:rsid w:val="00DE2AB8"/>
    <w:rsid w:val="00FD42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D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02DAD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AF7DC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F7D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2B1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