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7BD9" w:rsidRPr="000D3E38" w:rsidP="007B1612">
      <w:pPr>
        <w:spacing w:line="360" w:lineRule="auto"/>
        <w:ind w:firstLine="851"/>
        <w:jc w:val="right"/>
        <w:rPr>
          <w:sz w:val="20"/>
          <w:szCs w:val="20"/>
          <w:highlight w:val="yellow"/>
        </w:rPr>
      </w:pPr>
      <w:r w:rsidRPr="000D3E38">
        <w:rPr>
          <w:sz w:val="20"/>
          <w:szCs w:val="20"/>
        </w:rPr>
        <w:t>Дело № 2-</w:t>
      </w:r>
      <w:r w:rsidRPr="000D3E38" w:rsidR="00487EA3">
        <w:rPr>
          <w:sz w:val="20"/>
          <w:szCs w:val="20"/>
        </w:rPr>
        <w:t>4</w:t>
      </w:r>
      <w:r w:rsidRPr="000D3E38" w:rsidR="00451CE7">
        <w:rPr>
          <w:sz w:val="20"/>
          <w:szCs w:val="20"/>
        </w:rPr>
        <w:t>2</w:t>
      </w:r>
      <w:r w:rsidRPr="000D3E38">
        <w:rPr>
          <w:sz w:val="20"/>
          <w:szCs w:val="20"/>
        </w:rPr>
        <w:t>-</w:t>
      </w:r>
      <w:r w:rsidRPr="000D3E38" w:rsidR="00833323">
        <w:rPr>
          <w:color w:val="000000" w:themeColor="text1"/>
          <w:sz w:val="20"/>
          <w:szCs w:val="20"/>
        </w:rPr>
        <w:t>148</w:t>
      </w:r>
      <w:r w:rsidRPr="000D3E38" w:rsidR="001118FB">
        <w:rPr>
          <w:color w:val="000000" w:themeColor="text1"/>
          <w:sz w:val="20"/>
          <w:szCs w:val="20"/>
        </w:rPr>
        <w:t>/2022</w:t>
      </w:r>
    </w:p>
    <w:p w:rsidR="00B71EE3" w:rsidRPr="000D3E38" w:rsidP="007B1612">
      <w:pPr>
        <w:spacing w:line="360" w:lineRule="auto"/>
        <w:ind w:firstLine="851"/>
        <w:jc w:val="right"/>
        <w:rPr>
          <w:sz w:val="20"/>
          <w:szCs w:val="20"/>
          <w:highlight w:val="yellow"/>
        </w:rPr>
      </w:pPr>
      <w:r w:rsidRPr="000D3E38">
        <w:rPr>
          <w:sz w:val="20"/>
          <w:szCs w:val="20"/>
        </w:rPr>
        <w:t xml:space="preserve">УИД </w:t>
      </w:r>
      <w:r w:rsidRPr="000D3E38" w:rsidR="001E7A44">
        <w:rPr>
          <w:sz w:val="20"/>
          <w:szCs w:val="20"/>
        </w:rPr>
        <w:t>***</w:t>
      </w:r>
    </w:p>
    <w:p w:rsidR="005E6CE1" w:rsidRPr="000D3E38" w:rsidP="007B1612">
      <w:pPr>
        <w:spacing w:line="360" w:lineRule="auto"/>
        <w:ind w:firstLine="851"/>
        <w:jc w:val="right"/>
        <w:rPr>
          <w:sz w:val="20"/>
          <w:szCs w:val="20"/>
        </w:rPr>
      </w:pPr>
      <w:r w:rsidRPr="000D3E38">
        <w:rPr>
          <w:sz w:val="20"/>
          <w:szCs w:val="20"/>
        </w:rPr>
        <w:t>К-</w:t>
      </w:r>
      <w:r w:rsidRPr="000D3E38" w:rsidR="00833323">
        <w:rPr>
          <w:sz w:val="20"/>
          <w:szCs w:val="20"/>
        </w:rPr>
        <w:t>209</w:t>
      </w:r>
    </w:p>
    <w:p w:rsidR="00CF7BD9" w:rsidRPr="000D3E38" w:rsidP="007B1612">
      <w:pPr>
        <w:spacing w:line="360" w:lineRule="auto"/>
        <w:ind w:firstLine="851"/>
        <w:jc w:val="center"/>
        <w:rPr>
          <w:sz w:val="20"/>
          <w:szCs w:val="20"/>
        </w:rPr>
      </w:pPr>
      <w:r w:rsidRPr="000D3E38">
        <w:rPr>
          <w:sz w:val="20"/>
          <w:szCs w:val="20"/>
        </w:rPr>
        <w:t>РЕШЕНИЕ</w:t>
      </w:r>
    </w:p>
    <w:p w:rsidR="00CF7BD9" w:rsidRPr="000D3E38" w:rsidP="007B1612">
      <w:pPr>
        <w:spacing w:line="360" w:lineRule="auto"/>
        <w:ind w:firstLine="851"/>
        <w:jc w:val="center"/>
        <w:rPr>
          <w:sz w:val="20"/>
          <w:szCs w:val="20"/>
        </w:rPr>
      </w:pPr>
      <w:r w:rsidRPr="000D3E38">
        <w:rPr>
          <w:sz w:val="20"/>
          <w:szCs w:val="20"/>
        </w:rPr>
        <w:t>ИМЕНЕМ РОССИЙСКОЙ  ФЕДЕРАЦИИ</w:t>
      </w:r>
    </w:p>
    <w:p w:rsidR="009708E5" w:rsidRPr="000D3E38" w:rsidP="009708E5">
      <w:pPr>
        <w:spacing w:line="360" w:lineRule="auto"/>
        <w:ind w:firstLine="709"/>
        <w:jc w:val="both"/>
        <w:rPr>
          <w:sz w:val="20"/>
          <w:szCs w:val="20"/>
        </w:rPr>
      </w:pPr>
      <w:r w:rsidRPr="000D3E38">
        <w:rPr>
          <w:sz w:val="20"/>
          <w:szCs w:val="20"/>
        </w:rPr>
        <w:t>01.07.</w:t>
      </w:r>
      <w:r w:rsidRPr="000D3E38" w:rsidR="005A6354">
        <w:rPr>
          <w:sz w:val="20"/>
          <w:szCs w:val="20"/>
        </w:rPr>
        <w:t>2022</w:t>
      </w:r>
      <w:r w:rsidRPr="000D3E38">
        <w:rPr>
          <w:sz w:val="20"/>
          <w:szCs w:val="20"/>
        </w:rPr>
        <w:t xml:space="preserve">                                                                                                  гор. Евпатория</w:t>
      </w:r>
    </w:p>
    <w:p w:rsidR="00D07969" w:rsidRPr="000D3E38" w:rsidP="00D07969">
      <w:pPr>
        <w:pStyle w:val="21"/>
        <w:shd w:val="clear" w:color="auto" w:fill="auto"/>
        <w:spacing w:after="0" w:line="360" w:lineRule="auto"/>
        <w:ind w:firstLine="709"/>
        <w:jc w:val="both"/>
        <w:rPr>
          <w:sz w:val="20"/>
          <w:szCs w:val="20"/>
          <w:highlight w:val="yellow"/>
        </w:rPr>
      </w:pPr>
      <w:r w:rsidRPr="000D3E38">
        <w:rPr>
          <w:sz w:val="20"/>
          <w:szCs w:val="20"/>
        </w:rPr>
        <w:t xml:space="preserve">Суд в составе мирового судьи судебного участка № 42 Евпаторийского судебного района (городской округ Евпатория) Республики Крым Инны Олеговны Семенец, при ведении протокола судебного заседания секретарем судебного заседания </w:t>
      </w:r>
      <w:r w:rsidRPr="000D3E38">
        <w:rPr>
          <w:sz w:val="20"/>
          <w:szCs w:val="20"/>
        </w:rPr>
        <w:t>Ждан</w:t>
      </w:r>
      <w:r w:rsidRPr="000D3E38">
        <w:rPr>
          <w:sz w:val="20"/>
          <w:szCs w:val="20"/>
        </w:rPr>
        <w:t xml:space="preserve"> Э.И.,  при участии представителя истца </w:t>
      </w:r>
      <w:r w:rsidR="000B19C3">
        <w:rPr>
          <w:sz w:val="20"/>
          <w:szCs w:val="20"/>
        </w:rPr>
        <w:t>ФИО</w:t>
      </w:r>
      <w:r w:rsidR="000B19C3">
        <w:rPr>
          <w:sz w:val="20"/>
          <w:szCs w:val="20"/>
        </w:rPr>
        <w:t>4</w:t>
      </w:r>
      <w:r w:rsidRPr="000D3E38">
        <w:rPr>
          <w:sz w:val="20"/>
          <w:szCs w:val="20"/>
        </w:rPr>
        <w:t xml:space="preserve">,  третьего лица </w:t>
      </w:r>
      <w:r w:rsidR="000B19C3">
        <w:rPr>
          <w:sz w:val="20"/>
          <w:szCs w:val="20"/>
        </w:rPr>
        <w:t>м</w:t>
      </w:r>
      <w:r w:rsidRPr="000D3E38">
        <w:rPr>
          <w:sz w:val="20"/>
          <w:szCs w:val="20"/>
        </w:rPr>
        <w:t xml:space="preserve">,  рассмотрев в открытом судебном заседании гражданское дело по исковому заявлению </w:t>
      </w:r>
      <w:r w:rsidRPr="000D3E38">
        <w:rPr>
          <w:sz w:val="20"/>
          <w:szCs w:val="20"/>
        </w:rPr>
        <w:t>Шкалдыковой</w:t>
      </w:r>
      <w:r w:rsidRPr="000D3E38">
        <w:rPr>
          <w:sz w:val="20"/>
          <w:szCs w:val="20"/>
        </w:rPr>
        <w:t xml:space="preserve"> Розы </w:t>
      </w:r>
      <w:r w:rsidRPr="000D3E38">
        <w:rPr>
          <w:sz w:val="20"/>
          <w:szCs w:val="20"/>
        </w:rPr>
        <w:t>Джанятхановны</w:t>
      </w:r>
      <w:r w:rsidRPr="000D3E38">
        <w:rPr>
          <w:sz w:val="20"/>
          <w:szCs w:val="20"/>
        </w:rPr>
        <w:t xml:space="preserve"> к Лукашеву Константину Анатольевичу, администрации города Евпатории Республики Крым, при участии в качестве третьего лица, не заявляющего самостоятельных требований относительно предмета спора на стороне ответчика  Гальченко Алексея Владимировича, о признании права собственности,</w:t>
      </w:r>
      <w:r w:rsidRPr="000D3E38">
        <w:rPr>
          <w:sz w:val="20"/>
          <w:szCs w:val="20"/>
          <w:highlight w:val="none"/>
        </w:rPr>
        <w:t xml:space="preserve"> </w:t>
      </w:r>
    </w:p>
    <w:p w:rsidR="00653ECC" w:rsidRPr="000D3E38" w:rsidP="00EE28F6">
      <w:pPr>
        <w:spacing w:line="360" w:lineRule="auto"/>
        <w:ind w:firstLine="709"/>
        <w:jc w:val="center"/>
        <w:rPr>
          <w:sz w:val="20"/>
          <w:szCs w:val="20"/>
        </w:rPr>
      </w:pPr>
      <w:r w:rsidRPr="000D3E38">
        <w:rPr>
          <w:rStyle w:val="1pt"/>
          <w:b w:val="0"/>
          <w:sz w:val="20"/>
          <w:szCs w:val="20"/>
        </w:rPr>
        <w:t>УСТАНОВИЛ:</w:t>
      </w:r>
    </w:p>
    <w:p w:rsidR="001118FB" w:rsidRPr="000D3E38" w:rsidP="001118FB">
      <w:pPr>
        <w:pStyle w:val="1"/>
        <w:spacing w:after="0" w:line="360" w:lineRule="auto"/>
        <w:ind w:firstLine="709"/>
        <w:jc w:val="both"/>
        <w:rPr>
          <w:b w:val="0"/>
          <w:bCs w:val="0"/>
          <w:sz w:val="20"/>
          <w:szCs w:val="20"/>
          <w:lang w:eastAsia="ru-RU"/>
        </w:rPr>
      </w:pPr>
      <w:r w:rsidRPr="000D3E38">
        <w:rPr>
          <w:b w:val="0"/>
          <w:bCs w:val="0"/>
          <w:sz w:val="20"/>
          <w:szCs w:val="20"/>
          <w:lang w:eastAsia="ru-RU"/>
        </w:rPr>
        <w:t>Шкалдыкова</w:t>
      </w:r>
      <w:r w:rsidRPr="000D3E38">
        <w:rPr>
          <w:b w:val="0"/>
          <w:bCs w:val="0"/>
          <w:sz w:val="20"/>
          <w:szCs w:val="20"/>
          <w:lang w:eastAsia="ru-RU"/>
        </w:rPr>
        <w:t xml:space="preserve"> Роза </w:t>
      </w:r>
      <w:r w:rsidRPr="000D3E38">
        <w:rPr>
          <w:b w:val="0"/>
          <w:bCs w:val="0"/>
          <w:sz w:val="20"/>
          <w:szCs w:val="20"/>
          <w:lang w:eastAsia="ru-RU"/>
        </w:rPr>
        <w:t>Джанятхановна</w:t>
      </w:r>
      <w:r w:rsidRPr="000D3E38">
        <w:rPr>
          <w:b w:val="0"/>
          <w:bCs w:val="0"/>
          <w:sz w:val="20"/>
          <w:szCs w:val="20"/>
          <w:lang w:eastAsia="ru-RU"/>
        </w:rPr>
        <w:t xml:space="preserve"> обратилась в суд с исковым заявлением, в котором, с учетом принятого судом заявления по ст. 39 ГПК РФ, просит признать право собственности </w:t>
      </w:r>
      <w:r w:rsidRPr="000D3E38">
        <w:rPr>
          <w:b w:val="0"/>
          <w:bCs w:val="0"/>
          <w:sz w:val="20"/>
          <w:szCs w:val="20"/>
          <w:lang w:eastAsia="ru-RU"/>
        </w:rPr>
        <w:t>на</w:t>
      </w:r>
      <w:r w:rsidRPr="000D3E38">
        <w:rPr>
          <w:b w:val="0"/>
          <w:bCs w:val="0"/>
          <w:sz w:val="20"/>
          <w:szCs w:val="20"/>
          <w:lang w:eastAsia="ru-RU"/>
        </w:rPr>
        <w:t xml:space="preserve"> </w:t>
      </w:r>
      <w:r w:rsidRPr="000D3E38" w:rsidR="001E7A44">
        <w:rPr>
          <w:b w:val="0"/>
          <w:bCs w:val="0"/>
          <w:sz w:val="20"/>
          <w:szCs w:val="20"/>
          <w:lang w:eastAsia="ru-RU"/>
        </w:rPr>
        <w:t>***</w:t>
      </w:r>
      <w:r w:rsidRPr="000D3E38">
        <w:rPr>
          <w:b w:val="0"/>
          <w:bCs w:val="0"/>
          <w:sz w:val="20"/>
          <w:szCs w:val="20"/>
          <w:lang w:eastAsia="ru-RU"/>
        </w:rPr>
        <w:t xml:space="preserve"> </w:t>
      </w:r>
      <w:r w:rsidRPr="000D3E38">
        <w:rPr>
          <w:b w:val="0"/>
          <w:bCs w:val="0"/>
          <w:sz w:val="20"/>
          <w:szCs w:val="20"/>
          <w:lang w:eastAsia="ru-RU"/>
        </w:rPr>
        <w:t>долей</w:t>
      </w:r>
      <w:r w:rsidRPr="000D3E38">
        <w:rPr>
          <w:b w:val="0"/>
          <w:bCs w:val="0"/>
          <w:sz w:val="20"/>
          <w:szCs w:val="20"/>
          <w:lang w:eastAsia="ru-RU"/>
        </w:rPr>
        <w:t xml:space="preserve"> сарая лит </w:t>
      </w:r>
      <w:r w:rsidRPr="000D3E38" w:rsidR="001E7A44">
        <w:rPr>
          <w:b w:val="0"/>
          <w:bCs w:val="0"/>
          <w:sz w:val="20"/>
          <w:szCs w:val="20"/>
          <w:lang w:eastAsia="ru-RU"/>
        </w:rPr>
        <w:t>***</w:t>
      </w:r>
      <w:r w:rsidRPr="000D3E38">
        <w:rPr>
          <w:b w:val="0"/>
          <w:bCs w:val="0"/>
          <w:sz w:val="20"/>
          <w:szCs w:val="20"/>
          <w:lang w:eastAsia="ru-RU"/>
        </w:rPr>
        <w:t xml:space="preserve">., </w:t>
      </w:r>
      <w:r w:rsidRPr="000D3E38" w:rsidR="001E7A44">
        <w:rPr>
          <w:b w:val="0"/>
          <w:bCs w:val="0"/>
          <w:sz w:val="20"/>
          <w:szCs w:val="20"/>
          <w:lang w:eastAsia="ru-RU"/>
        </w:rPr>
        <w:t>***</w:t>
      </w:r>
      <w:r w:rsidRPr="000D3E38">
        <w:rPr>
          <w:b w:val="0"/>
          <w:bCs w:val="0"/>
          <w:sz w:val="20"/>
          <w:szCs w:val="20"/>
          <w:lang w:eastAsia="ru-RU"/>
        </w:rPr>
        <w:t xml:space="preserve"> долей  сарая литер </w:t>
      </w:r>
      <w:r w:rsidRPr="000D3E38" w:rsidR="001E7A44">
        <w:rPr>
          <w:b w:val="0"/>
          <w:bCs w:val="0"/>
          <w:sz w:val="20"/>
          <w:szCs w:val="20"/>
          <w:lang w:eastAsia="ru-RU"/>
        </w:rPr>
        <w:t>***</w:t>
      </w:r>
      <w:r w:rsidRPr="000D3E38">
        <w:rPr>
          <w:b w:val="0"/>
          <w:bCs w:val="0"/>
          <w:sz w:val="20"/>
          <w:szCs w:val="20"/>
          <w:lang w:eastAsia="ru-RU"/>
        </w:rPr>
        <w:t xml:space="preserve">, </w:t>
      </w:r>
      <w:r w:rsidRPr="000D3E38" w:rsidR="001E7A44">
        <w:rPr>
          <w:b w:val="0"/>
          <w:bCs w:val="0"/>
          <w:sz w:val="20"/>
          <w:szCs w:val="20"/>
          <w:lang w:eastAsia="ru-RU"/>
        </w:rPr>
        <w:t>***</w:t>
      </w:r>
      <w:r w:rsidRPr="000D3E38">
        <w:rPr>
          <w:b w:val="0"/>
          <w:bCs w:val="0"/>
          <w:sz w:val="20"/>
          <w:szCs w:val="20"/>
          <w:lang w:eastAsia="ru-RU"/>
        </w:rPr>
        <w:t xml:space="preserve"> долей сарая лит </w:t>
      </w:r>
      <w:r w:rsidRPr="000D3E38" w:rsidR="001E7A44">
        <w:rPr>
          <w:b w:val="0"/>
          <w:bCs w:val="0"/>
          <w:sz w:val="20"/>
          <w:szCs w:val="20"/>
          <w:lang w:eastAsia="ru-RU"/>
        </w:rPr>
        <w:t>***</w:t>
      </w:r>
      <w:r w:rsidRPr="000D3E38">
        <w:rPr>
          <w:b w:val="0"/>
          <w:bCs w:val="0"/>
          <w:sz w:val="20"/>
          <w:szCs w:val="20"/>
          <w:lang w:eastAsia="ru-RU"/>
        </w:rPr>
        <w:t xml:space="preserve">, </w:t>
      </w:r>
      <w:r w:rsidRPr="000D3E38" w:rsidR="001E7A44">
        <w:rPr>
          <w:b w:val="0"/>
          <w:bCs w:val="0"/>
          <w:sz w:val="20"/>
          <w:szCs w:val="20"/>
          <w:lang w:eastAsia="ru-RU"/>
        </w:rPr>
        <w:t>***</w:t>
      </w:r>
      <w:r w:rsidRPr="000D3E38">
        <w:rPr>
          <w:b w:val="0"/>
          <w:bCs w:val="0"/>
          <w:sz w:val="20"/>
          <w:szCs w:val="20"/>
          <w:lang w:eastAsia="ru-RU"/>
        </w:rPr>
        <w:t xml:space="preserve"> долей сарая лит </w:t>
      </w:r>
      <w:r w:rsidRPr="000D3E38" w:rsidR="001E7A44">
        <w:rPr>
          <w:b w:val="0"/>
          <w:bCs w:val="0"/>
          <w:sz w:val="20"/>
          <w:szCs w:val="20"/>
          <w:lang w:eastAsia="ru-RU"/>
        </w:rPr>
        <w:t>***</w:t>
      </w:r>
      <w:r w:rsidRPr="000D3E38">
        <w:rPr>
          <w:b w:val="0"/>
          <w:bCs w:val="0"/>
          <w:sz w:val="20"/>
          <w:szCs w:val="20"/>
          <w:lang w:eastAsia="ru-RU"/>
        </w:rPr>
        <w:t xml:space="preserve">, расположенные по адресу гор. Евпатория, ул. </w:t>
      </w:r>
      <w:r w:rsidRPr="000D3E38" w:rsidR="001E7A44">
        <w:rPr>
          <w:b w:val="0"/>
          <w:bCs w:val="0"/>
          <w:sz w:val="20"/>
          <w:szCs w:val="20"/>
          <w:lang w:eastAsia="ru-RU"/>
        </w:rPr>
        <w:t>***</w:t>
      </w:r>
      <w:r w:rsidRPr="000D3E38">
        <w:rPr>
          <w:b w:val="0"/>
          <w:bCs w:val="0"/>
          <w:sz w:val="20"/>
          <w:szCs w:val="20"/>
          <w:lang w:eastAsia="ru-RU"/>
        </w:rPr>
        <w:t>.</w:t>
      </w:r>
    </w:p>
    <w:p w:rsidR="00B71EE3" w:rsidRPr="000D3E38" w:rsidP="001118FB">
      <w:pPr>
        <w:pStyle w:val="1"/>
        <w:spacing w:after="0" w:line="360" w:lineRule="auto"/>
        <w:ind w:firstLine="709"/>
        <w:jc w:val="both"/>
        <w:rPr>
          <w:b w:val="0"/>
          <w:color w:val="000000"/>
          <w:sz w:val="20"/>
          <w:szCs w:val="20"/>
        </w:rPr>
      </w:pPr>
      <w:r w:rsidRPr="000D3E38">
        <w:rPr>
          <w:b w:val="0"/>
          <w:bCs w:val="0"/>
          <w:sz w:val="20"/>
          <w:szCs w:val="20"/>
          <w:lang w:eastAsia="ru-RU"/>
        </w:rPr>
        <w:t xml:space="preserve">Определением от </w:t>
      </w:r>
      <w:r w:rsidRPr="000D3E38" w:rsidR="001E7A44">
        <w:rPr>
          <w:b w:val="0"/>
          <w:bCs w:val="0"/>
          <w:sz w:val="20"/>
          <w:szCs w:val="20"/>
          <w:lang w:eastAsia="ru-RU"/>
        </w:rPr>
        <w:t>***</w:t>
      </w:r>
      <w:r w:rsidRPr="000D3E38">
        <w:rPr>
          <w:b w:val="0"/>
          <w:bCs w:val="0"/>
          <w:sz w:val="20"/>
          <w:szCs w:val="20"/>
          <w:lang w:eastAsia="ru-RU"/>
        </w:rPr>
        <w:t xml:space="preserve"> к участию в деле в качестве третьего лица, не заявляющего самостоятельных требований относительно предмета спора на стороне ответчика привлечен </w:t>
      </w:r>
      <w:r w:rsidRPr="000D3E38" w:rsidR="001E7A44">
        <w:rPr>
          <w:b w:val="0"/>
          <w:bCs w:val="0"/>
          <w:sz w:val="20"/>
          <w:szCs w:val="20"/>
          <w:lang w:eastAsia="ru-RU"/>
        </w:rPr>
        <w:t>ФИО</w:t>
      </w:r>
      <w:r w:rsidRPr="000D3E38" w:rsidR="001E7A44">
        <w:rPr>
          <w:b w:val="0"/>
          <w:bCs w:val="0"/>
          <w:sz w:val="20"/>
          <w:szCs w:val="20"/>
          <w:lang w:eastAsia="ru-RU"/>
        </w:rPr>
        <w:t>1</w:t>
      </w:r>
      <w:r w:rsidRPr="000D3E38">
        <w:rPr>
          <w:b w:val="0"/>
          <w:bCs w:val="0"/>
          <w:sz w:val="20"/>
          <w:szCs w:val="20"/>
          <w:lang w:eastAsia="ru-RU"/>
        </w:rPr>
        <w:t>,</w:t>
      </w:r>
    </w:p>
    <w:p w:rsidR="004C01B1" w:rsidRPr="000D3E38" w:rsidP="00833323">
      <w:pPr>
        <w:pStyle w:val="1"/>
        <w:spacing w:after="0" w:line="360" w:lineRule="auto"/>
        <w:ind w:firstLine="709"/>
        <w:jc w:val="both"/>
        <w:rPr>
          <w:b w:val="0"/>
          <w:color w:val="000000"/>
          <w:sz w:val="20"/>
          <w:szCs w:val="20"/>
        </w:rPr>
      </w:pPr>
      <w:r w:rsidRPr="000D3E38">
        <w:rPr>
          <w:b w:val="0"/>
          <w:color w:val="000000"/>
          <w:sz w:val="20"/>
          <w:szCs w:val="20"/>
        </w:rPr>
        <w:t xml:space="preserve">Исковые требования мотивированы </w:t>
      </w:r>
      <w:r w:rsidRPr="000D3E38" w:rsidR="00833323">
        <w:rPr>
          <w:b w:val="0"/>
          <w:color w:val="000000"/>
          <w:sz w:val="20"/>
          <w:szCs w:val="20"/>
        </w:rPr>
        <w:t xml:space="preserve"> тем, что </w:t>
      </w:r>
      <w:r w:rsidRPr="000D3E38" w:rsidR="001E7A44">
        <w:rPr>
          <w:b w:val="0"/>
          <w:color w:val="000000"/>
          <w:sz w:val="20"/>
          <w:szCs w:val="20"/>
        </w:rPr>
        <w:t>***</w:t>
      </w:r>
      <w:r w:rsidRPr="000D3E38" w:rsidR="00833323">
        <w:rPr>
          <w:b w:val="0"/>
          <w:color w:val="000000"/>
          <w:sz w:val="20"/>
          <w:szCs w:val="20"/>
        </w:rPr>
        <w:t xml:space="preserve"> Евпаторийским объединением санаторно-курортных учреждений профсоюзов «Евпатория курорт» </w:t>
      </w:r>
      <w:r w:rsidRPr="000D3E38" w:rsidR="001E7A44">
        <w:rPr>
          <w:b w:val="0"/>
          <w:color w:val="000000"/>
          <w:sz w:val="20"/>
          <w:szCs w:val="20"/>
        </w:rPr>
        <w:t>ФИО</w:t>
      </w:r>
      <w:r w:rsidRPr="000D3E38" w:rsidR="001E7A44">
        <w:rPr>
          <w:b w:val="0"/>
          <w:color w:val="000000"/>
          <w:sz w:val="20"/>
          <w:szCs w:val="20"/>
        </w:rPr>
        <w:t>2</w:t>
      </w:r>
      <w:r w:rsidRPr="000D3E38" w:rsidR="00833323">
        <w:rPr>
          <w:b w:val="0"/>
          <w:color w:val="000000"/>
          <w:sz w:val="20"/>
          <w:szCs w:val="20"/>
        </w:rPr>
        <w:t xml:space="preserve"> и </w:t>
      </w:r>
      <w:r w:rsidRPr="000D3E38" w:rsidR="001E7A44">
        <w:rPr>
          <w:b w:val="0"/>
          <w:color w:val="000000"/>
          <w:sz w:val="20"/>
          <w:szCs w:val="20"/>
        </w:rPr>
        <w:t>ФИО3</w:t>
      </w:r>
      <w:r w:rsidRPr="000D3E38" w:rsidR="00833323">
        <w:rPr>
          <w:b w:val="0"/>
          <w:color w:val="000000"/>
          <w:sz w:val="20"/>
          <w:szCs w:val="20"/>
        </w:rPr>
        <w:t xml:space="preserve"> было выдано свидетельство о праве собственности на жилье, а именно </w:t>
      </w:r>
      <w:r w:rsidRPr="000D3E38" w:rsidR="001E7A44">
        <w:rPr>
          <w:b w:val="0"/>
          <w:color w:val="000000"/>
          <w:sz w:val="20"/>
          <w:szCs w:val="20"/>
        </w:rPr>
        <w:t>***</w:t>
      </w:r>
      <w:r w:rsidRPr="000D3E38" w:rsidR="00833323">
        <w:rPr>
          <w:b w:val="0"/>
          <w:color w:val="000000"/>
          <w:sz w:val="20"/>
          <w:szCs w:val="20"/>
        </w:rPr>
        <w:t xml:space="preserve"> долей домовладения, расположенного по адресу: гор. Евпатория, ул. </w:t>
      </w:r>
      <w:r w:rsidRPr="000D3E38" w:rsidR="001E7A44">
        <w:rPr>
          <w:b w:val="0"/>
          <w:color w:val="000000"/>
          <w:sz w:val="20"/>
          <w:szCs w:val="20"/>
        </w:rPr>
        <w:t>***</w:t>
      </w:r>
      <w:r w:rsidRPr="000D3E38" w:rsidR="00833323">
        <w:rPr>
          <w:b w:val="0"/>
          <w:color w:val="000000"/>
          <w:sz w:val="20"/>
          <w:szCs w:val="20"/>
        </w:rPr>
        <w:t>.</w:t>
      </w:r>
    </w:p>
    <w:p w:rsidR="00833323" w:rsidRPr="000D3E38" w:rsidP="00833323">
      <w:pPr>
        <w:pStyle w:val="1"/>
        <w:spacing w:after="0" w:line="360" w:lineRule="auto"/>
        <w:ind w:firstLine="709"/>
        <w:jc w:val="both"/>
        <w:rPr>
          <w:b w:val="0"/>
          <w:color w:val="000000"/>
          <w:sz w:val="20"/>
          <w:szCs w:val="20"/>
        </w:rPr>
      </w:pPr>
      <w:r w:rsidRPr="000D3E38">
        <w:rPr>
          <w:b w:val="0"/>
          <w:color w:val="000000"/>
          <w:sz w:val="20"/>
          <w:szCs w:val="20"/>
        </w:rPr>
        <w:t>***</w:t>
      </w:r>
      <w:r w:rsidRPr="000D3E38">
        <w:rPr>
          <w:b w:val="0"/>
          <w:color w:val="000000"/>
          <w:sz w:val="20"/>
          <w:szCs w:val="20"/>
        </w:rPr>
        <w:t xml:space="preserve"> </w:t>
      </w:r>
      <w:r w:rsidRPr="000D3E38">
        <w:rPr>
          <w:b w:val="0"/>
          <w:color w:val="000000"/>
          <w:sz w:val="20"/>
          <w:szCs w:val="20"/>
        </w:rPr>
        <w:t>Шкалдыковой</w:t>
      </w:r>
      <w:r w:rsidRPr="000D3E38">
        <w:rPr>
          <w:b w:val="0"/>
          <w:color w:val="000000"/>
          <w:sz w:val="20"/>
          <w:szCs w:val="20"/>
        </w:rPr>
        <w:t xml:space="preserve"> Р.Д. (истец)  выдано  свидетельство о праве на наследство по завещанию  после смерти Кузьменко Г.В. на 7/200 домовладения </w:t>
      </w:r>
      <w:r w:rsidRPr="000D3E38">
        <w:rPr>
          <w:b w:val="0"/>
          <w:color w:val="000000"/>
          <w:sz w:val="20"/>
          <w:szCs w:val="20"/>
        </w:rPr>
        <w:t>под</w:t>
      </w:r>
      <w:r w:rsidRPr="000D3E38">
        <w:rPr>
          <w:b w:val="0"/>
          <w:color w:val="000000"/>
          <w:sz w:val="20"/>
          <w:szCs w:val="20"/>
        </w:rPr>
        <w:t xml:space="preserve"> № </w:t>
      </w:r>
      <w:r w:rsidRPr="000D3E38">
        <w:rPr>
          <w:b w:val="0"/>
          <w:color w:val="000000"/>
          <w:sz w:val="20"/>
          <w:szCs w:val="20"/>
        </w:rPr>
        <w:t>***</w:t>
      </w:r>
      <w:r w:rsidRPr="000D3E38">
        <w:rPr>
          <w:b w:val="0"/>
          <w:color w:val="000000"/>
          <w:sz w:val="20"/>
          <w:szCs w:val="20"/>
        </w:rPr>
        <w:t xml:space="preserve"> по ул. </w:t>
      </w:r>
      <w:r w:rsidRPr="000D3E38">
        <w:rPr>
          <w:b w:val="0"/>
          <w:color w:val="000000"/>
          <w:sz w:val="20"/>
          <w:szCs w:val="20"/>
        </w:rPr>
        <w:t>***</w:t>
      </w:r>
      <w:r w:rsidRPr="000D3E38">
        <w:rPr>
          <w:b w:val="0"/>
          <w:color w:val="000000"/>
          <w:sz w:val="20"/>
          <w:szCs w:val="20"/>
        </w:rPr>
        <w:t xml:space="preserve"> в гор. Евпатории, которое состоит из жилых домов лит. </w:t>
      </w:r>
      <w:r w:rsidRPr="000D3E38">
        <w:rPr>
          <w:b w:val="0"/>
          <w:color w:val="000000"/>
          <w:sz w:val="20"/>
          <w:szCs w:val="20"/>
        </w:rPr>
        <w:t>***</w:t>
      </w:r>
      <w:r w:rsidRPr="000D3E38">
        <w:rPr>
          <w:b w:val="0"/>
          <w:color w:val="000000"/>
          <w:sz w:val="20"/>
          <w:szCs w:val="20"/>
        </w:rPr>
        <w:t xml:space="preserve">, </w:t>
      </w:r>
      <w:r w:rsidRPr="000D3E38">
        <w:rPr>
          <w:b w:val="0"/>
          <w:color w:val="000000"/>
          <w:sz w:val="20"/>
          <w:szCs w:val="20"/>
        </w:rPr>
        <w:t>***</w:t>
      </w:r>
      <w:r w:rsidRPr="000D3E38">
        <w:rPr>
          <w:b w:val="0"/>
          <w:color w:val="000000"/>
          <w:sz w:val="20"/>
          <w:szCs w:val="20"/>
        </w:rPr>
        <w:t xml:space="preserve">, </w:t>
      </w:r>
      <w:r w:rsidRPr="000D3E38">
        <w:rPr>
          <w:b w:val="0"/>
          <w:color w:val="000000"/>
          <w:sz w:val="20"/>
          <w:szCs w:val="20"/>
        </w:rPr>
        <w:t>***</w:t>
      </w:r>
      <w:r w:rsidRPr="000D3E38">
        <w:rPr>
          <w:b w:val="0"/>
          <w:color w:val="000000"/>
          <w:sz w:val="20"/>
          <w:szCs w:val="20"/>
        </w:rPr>
        <w:t xml:space="preserve"> жилой площадью </w:t>
      </w:r>
      <w:r w:rsidRPr="000D3E38">
        <w:rPr>
          <w:b w:val="0"/>
          <w:color w:val="000000"/>
          <w:sz w:val="20"/>
          <w:szCs w:val="20"/>
        </w:rPr>
        <w:t>***</w:t>
      </w:r>
      <w:r w:rsidRPr="000D3E38">
        <w:rPr>
          <w:b w:val="0"/>
          <w:color w:val="000000"/>
          <w:sz w:val="20"/>
          <w:szCs w:val="20"/>
        </w:rPr>
        <w:t xml:space="preserve"> </w:t>
      </w:r>
      <w:r w:rsidRPr="000D3E38">
        <w:rPr>
          <w:b w:val="0"/>
          <w:color w:val="000000"/>
          <w:sz w:val="20"/>
          <w:szCs w:val="20"/>
        </w:rPr>
        <w:t>кв</w:t>
      </w:r>
      <w:r w:rsidRPr="000D3E38">
        <w:rPr>
          <w:b w:val="0"/>
          <w:color w:val="000000"/>
          <w:sz w:val="20"/>
          <w:szCs w:val="20"/>
        </w:rPr>
        <w:t>.м</w:t>
      </w:r>
      <w:r w:rsidRPr="000D3E38">
        <w:rPr>
          <w:b w:val="0"/>
          <w:color w:val="000000"/>
          <w:sz w:val="20"/>
          <w:szCs w:val="20"/>
        </w:rPr>
        <w:t xml:space="preserve">, хозяйственных сооружений сараев лит. </w:t>
      </w:r>
      <w:r w:rsidRPr="000D3E38">
        <w:rPr>
          <w:b w:val="0"/>
          <w:color w:val="000000"/>
          <w:sz w:val="20"/>
          <w:szCs w:val="20"/>
        </w:rPr>
        <w:t>***</w:t>
      </w:r>
      <w:r w:rsidRPr="000D3E38">
        <w:rPr>
          <w:b w:val="0"/>
          <w:color w:val="000000"/>
          <w:sz w:val="20"/>
          <w:szCs w:val="20"/>
        </w:rPr>
        <w:t xml:space="preserve">, </w:t>
      </w:r>
      <w:r w:rsidRPr="000D3E38">
        <w:rPr>
          <w:b w:val="0"/>
          <w:color w:val="000000"/>
          <w:sz w:val="20"/>
          <w:szCs w:val="20"/>
        </w:rPr>
        <w:t>***</w:t>
      </w:r>
      <w:r w:rsidRPr="000D3E38">
        <w:rPr>
          <w:b w:val="0"/>
          <w:color w:val="000000"/>
          <w:sz w:val="20"/>
          <w:szCs w:val="20"/>
        </w:rPr>
        <w:t xml:space="preserve">, </w:t>
      </w:r>
      <w:r w:rsidRPr="000D3E38">
        <w:rPr>
          <w:b w:val="0"/>
          <w:color w:val="000000"/>
          <w:sz w:val="20"/>
          <w:szCs w:val="20"/>
        </w:rPr>
        <w:t>***</w:t>
      </w:r>
      <w:r w:rsidRPr="000D3E38">
        <w:rPr>
          <w:b w:val="0"/>
          <w:color w:val="000000"/>
          <w:sz w:val="20"/>
          <w:szCs w:val="20"/>
        </w:rPr>
        <w:t xml:space="preserve">, </w:t>
      </w:r>
      <w:r w:rsidRPr="000D3E38">
        <w:rPr>
          <w:b w:val="0"/>
          <w:color w:val="000000"/>
          <w:sz w:val="20"/>
          <w:szCs w:val="20"/>
        </w:rPr>
        <w:t>***</w:t>
      </w:r>
      <w:r w:rsidRPr="000D3E38">
        <w:rPr>
          <w:b w:val="0"/>
          <w:color w:val="000000"/>
          <w:sz w:val="20"/>
          <w:szCs w:val="20"/>
        </w:rPr>
        <w:t>, ограждения.</w:t>
      </w:r>
    </w:p>
    <w:p w:rsidR="00FA52AD" w:rsidRPr="000D3E38" w:rsidP="00833323">
      <w:pPr>
        <w:pStyle w:val="1"/>
        <w:spacing w:after="0" w:line="360" w:lineRule="auto"/>
        <w:ind w:firstLine="709"/>
        <w:jc w:val="both"/>
        <w:rPr>
          <w:b w:val="0"/>
          <w:color w:val="000000"/>
          <w:sz w:val="20"/>
          <w:szCs w:val="20"/>
        </w:rPr>
      </w:pPr>
      <w:r w:rsidRPr="000D3E38">
        <w:rPr>
          <w:b w:val="0"/>
          <w:color w:val="000000"/>
          <w:sz w:val="20"/>
          <w:szCs w:val="20"/>
        </w:rPr>
        <w:t>***</w:t>
      </w:r>
      <w:r w:rsidRPr="000D3E38">
        <w:rPr>
          <w:b w:val="0"/>
          <w:color w:val="000000"/>
          <w:sz w:val="20"/>
          <w:szCs w:val="20"/>
        </w:rPr>
        <w:t xml:space="preserve"> истцу выдано свидетельство о праве на наследство по завещанию после смерти </w:t>
      </w:r>
      <w:r w:rsidRPr="000D3E38">
        <w:rPr>
          <w:b w:val="0"/>
          <w:color w:val="000000"/>
          <w:sz w:val="20"/>
          <w:szCs w:val="20"/>
        </w:rPr>
        <w:t>ФИО</w:t>
      </w:r>
      <w:r w:rsidRPr="000D3E38">
        <w:rPr>
          <w:b w:val="0"/>
          <w:color w:val="000000"/>
          <w:sz w:val="20"/>
          <w:szCs w:val="20"/>
        </w:rPr>
        <w:t>1</w:t>
      </w:r>
      <w:r w:rsidRPr="000D3E38">
        <w:rPr>
          <w:b w:val="0"/>
          <w:color w:val="000000"/>
          <w:sz w:val="20"/>
          <w:szCs w:val="20"/>
        </w:rPr>
        <w:t>. Однако</w:t>
      </w:r>
      <w:r w:rsidRPr="000D3E38">
        <w:rPr>
          <w:b w:val="0"/>
          <w:color w:val="000000"/>
          <w:sz w:val="20"/>
          <w:szCs w:val="20"/>
        </w:rPr>
        <w:t>,</w:t>
      </w:r>
      <w:r w:rsidRPr="000D3E38">
        <w:rPr>
          <w:b w:val="0"/>
          <w:color w:val="000000"/>
          <w:sz w:val="20"/>
          <w:szCs w:val="20"/>
        </w:rPr>
        <w:t xml:space="preserve">  нотариус не указала хозяйственные постройки, относящиеся к домовладению, что является, по мнению истца, нарушением его прав.</w:t>
      </w:r>
    </w:p>
    <w:p w:rsidR="00FA52AD" w:rsidRPr="000D3E38" w:rsidP="00833323">
      <w:pPr>
        <w:pStyle w:val="1"/>
        <w:spacing w:after="0" w:line="360" w:lineRule="auto"/>
        <w:ind w:firstLine="709"/>
        <w:jc w:val="both"/>
        <w:rPr>
          <w:b w:val="0"/>
          <w:color w:val="000000"/>
          <w:sz w:val="20"/>
          <w:szCs w:val="20"/>
        </w:rPr>
      </w:pPr>
      <w:r w:rsidRPr="000D3E38">
        <w:rPr>
          <w:b w:val="0"/>
          <w:color w:val="000000"/>
          <w:sz w:val="20"/>
          <w:szCs w:val="20"/>
        </w:rPr>
        <w:t xml:space="preserve">Кроме того, доля на сарай литер </w:t>
      </w:r>
      <w:r w:rsidRPr="000D3E38" w:rsidR="001E7A44">
        <w:rPr>
          <w:b w:val="0"/>
          <w:color w:val="000000"/>
          <w:sz w:val="20"/>
          <w:szCs w:val="20"/>
        </w:rPr>
        <w:t>***</w:t>
      </w:r>
      <w:r w:rsidRPr="000D3E38">
        <w:rPr>
          <w:b w:val="0"/>
          <w:color w:val="000000"/>
          <w:sz w:val="20"/>
          <w:szCs w:val="20"/>
        </w:rPr>
        <w:t xml:space="preserve"> не  была ранее указана в правоустанавливающих документах, </w:t>
      </w:r>
      <w:r w:rsidRPr="000D3E38">
        <w:rPr>
          <w:b w:val="0"/>
          <w:color w:val="000000"/>
          <w:sz w:val="20"/>
          <w:szCs w:val="20"/>
        </w:rPr>
        <w:t>что</w:t>
      </w:r>
      <w:r w:rsidRPr="000D3E38">
        <w:rPr>
          <w:b w:val="0"/>
          <w:color w:val="000000"/>
          <w:sz w:val="20"/>
          <w:szCs w:val="20"/>
        </w:rPr>
        <w:t xml:space="preserve">  по мнению истца, также нарушает  его законное право.</w:t>
      </w:r>
    </w:p>
    <w:p w:rsidR="00FA52AD" w:rsidRPr="000D3E38" w:rsidP="00833323">
      <w:pPr>
        <w:pStyle w:val="1"/>
        <w:spacing w:after="0" w:line="360" w:lineRule="auto"/>
        <w:ind w:firstLine="709"/>
        <w:jc w:val="both"/>
        <w:rPr>
          <w:b w:val="0"/>
          <w:color w:val="000000"/>
          <w:sz w:val="20"/>
          <w:szCs w:val="20"/>
        </w:rPr>
      </w:pPr>
      <w:r w:rsidRPr="000D3E38">
        <w:rPr>
          <w:b w:val="0"/>
          <w:color w:val="000000"/>
          <w:sz w:val="20"/>
          <w:szCs w:val="20"/>
        </w:rPr>
        <w:t>Ответчики в судебное заседание не явились, извещены надлежащим образом.</w:t>
      </w:r>
    </w:p>
    <w:p w:rsidR="00FA52AD" w:rsidRPr="000D3E38" w:rsidP="00833323">
      <w:pPr>
        <w:pStyle w:val="1"/>
        <w:spacing w:after="0" w:line="360" w:lineRule="auto"/>
        <w:ind w:firstLine="709"/>
        <w:jc w:val="both"/>
        <w:rPr>
          <w:b w:val="0"/>
          <w:color w:val="000000"/>
          <w:sz w:val="20"/>
          <w:szCs w:val="20"/>
        </w:rPr>
      </w:pPr>
      <w:r w:rsidRPr="000D3E38">
        <w:rPr>
          <w:b w:val="0"/>
          <w:color w:val="000000"/>
          <w:sz w:val="20"/>
          <w:szCs w:val="20"/>
        </w:rPr>
        <w:t>Ответчик администрация города Евпатории обратился с ходатайством о рассмотрении дела в отсутствие представителя.</w:t>
      </w:r>
    </w:p>
    <w:p w:rsidR="00E03B75" w:rsidRPr="000D3E38" w:rsidP="00833323">
      <w:pPr>
        <w:pStyle w:val="1"/>
        <w:spacing w:after="0" w:line="360" w:lineRule="auto"/>
        <w:ind w:firstLine="709"/>
        <w:jc w:val="both"/>
        <w:rPr>
          <w:b w:val="0"/>
          <w:color w:val="000000"/>
          <w:sz w:val="20"/>
          <w:szCs w:val="20"/>
        </w:rPr>
      </w:pPr>
      <w:r w:rsidRPr="000D3E38">
        <w:rPr>
          <w:b w:val="0"/>
          <w:color w:val="000000"/>
          <w:sz w:val="20"/>
          <w:szCs w:val="20"/>
        </w:rPr>
        <w:t>Согласно статье 167 ГПК РФ</w:t>
      </w:r>
      <w:r w:rsidRPr="000D3E38">
        <w:rPr>
          <w:sz w:val="20"/>
          <w:szCs w:val="20"/>
        </w:rPr>
        <w:t xml:space="preserve">  </w:t>
      </w:r>
      <w:r w:rsidRPr="000D3E38">
        <w:rPr>
          <w:b w:val="0"/>
          <w:sz w:val="20"/>
          <w:szCs w:val="20"/>
        </w:rPr>
        <w:t>суд</w:t>
      </w:r>
      <w:r w:rsidRPr="000D3E38">
        <w:rPr>
          <w:sz w:val="20"/>
          <w:szCs w:val="20"/>
        </w:rPr>
        <w:t xml:space="preserve"> </w:t>
      </w:r>
      <w:r w:rsidRPr="000D3E38">
        <w:rPr>
          <w:b w:val="0"/>
          <w:sz w:val="20"/>
          <w:szCs w:val="20"/>
        </w:rPr>
        <w:t>вправе рассмотреть дело в отсутствие ответчика, извещенного о времени и месте судебного заседания, если он не сообщил суду об уважительных причинах неявки и не просил рассмотреть дело в его отсутствие.</w:t>
      </w:r>
      <w:r w:rsidRPr="000D3E38">
        <w:rPr>
          <w:sz w:val="20"/>
          <w:szCs w:val="20"/>
        </w:rPr>
        <w:t xml:space="preserve"> </w:t>
      </w:r>
      <w:r w:rsidRPr="000D3E38">
        <w:rPr>
          <w:b w:val="0"/>
          <w:color w:val="000000"/>
          <w:sz w:val="20"/>
          <w:szCs w:val="20"/>
        </w:rPr>
        <w:t>Стороны вправе просить суд о рассмотрении дела в их отсутствие и направлении им копий решения суда.</w:t>
      </w:r>
    </w:p>
    <w:p w:rsidR="009708E5" w:rsidRPr="000D3E38" w:rsidP="00EE28F6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 w:rsidRPr="000D3E38">
        <w:rPr>
          <w:color w:val="000000"/>
          <w:sz w:val="20"/>
          <w:szCs w:val="20"/>
        </w:rPr>
        <w:t>И</w:t>
      </w:r>
      <w:r w:rsidRPr="000D3E38">
        <w:rPr>
          <w:color w:val="000000"/>
          <w:sz w:val="20"/>
          <w:szCs w:val="20"/>
        </w:rPr>
        <w:t xml:space="preserve">сследовав </w:t>
      </w:r>
      <w:r w:rsidRPr="000D3E38">
        <w:rPr>
          <w:color w:val="000000"/>
          <w:sz w:val="20"/>
          <w:szCs w:val="20"/>
        </w:rPr>
        <w:t>материалы дела и оценив</w:t>
      </w:r>
      <w:r w:rsidRPr="000D3E38">
        <w:rPr>
          <w:color w:val="000000"/>
          <w:sz w:val="20"/>
          <w:szCs w:val="20"/>
        </w:rPr>
        <w:t xml:space="preserve"> в соответствии со ст. 67 ГПК РФ относимость, допустимость, достоверность каждого доказательства в отдельности, а также достаточность и взаимную связь доказательств в их совокупности, суд приходит к выводу</w:t>
      </w:r>
      <w:r w:rsidRPr="000D3E38" w:rsidR="001118FB">
        <w:rPr>
          <w:color w:val="000000"/>
          <w:sz w:val="20"/>
          <w:szCs w:val="20"/>
        </w:rPr>
        <w:t xml:space="preserve"> о нижеследующем.</w:t>
      </w:r>
    </w:p>
    <w:p w:rsidR="00D93936" w:rsidRPr="000D3E38" w:rsidP="00D93936">
      <w:pPr>
        <w:pStyle w:val="msoclass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 w:rsidRPr="000D3E38">
        <w:rPr>
          <w:color w:val="000000"/>
          <w:sz w:val="20"/>
          <w:szCs w:val="20"/>
        </w:rPr>
        <w:t>В соответствии со ст.56 ГПК РФ каждая сторона должна доказать те обстоятельств на которые она ссылается как на основания своих требований и возражений, если иное не предусмотрено федеральным законом.</w:t>
      </w:r>
    </w:p>
    <w:p w:rsidR="00D93936" w:rsidRPr="000D3E38" w:rsidP="00D93936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 w:rsidRPr="000D3E38">
        <w:rPr>
          <w:color w:val="000000"/>
          <w:sz w:val="20"/>
          <w:szCs w:val="20"/>
        </w:rPr>
        <w:t xml:space="preserve">В соответствии со </w:t>
      </w:r>
      <w:r w:rsidRPr="000D3E38">
        <w:rPr>
          <w:color w:val="000000"/>
          <w:sz w:val="20"/>
          <w:szCs w:val="20"/>
        </w:rPr>
        <w:t>ст.ст</w:t>
      </w:r>
      <w:r w:rsidRPr="000D3E38">
        <w:rPr>
          <w:color w:val="000000"/>
          <w:sz w:val="20"/>
          <w:szCs w:val="20"/>
        </w:rPr>
        <w:t>. 12, 56 Гражданского процессуального кодекса Российской Федерации правосудие по гражданским делам осуществляется на основе состязательности и равноправия сторон, каждая сторона должна доказывать те обстоятельства, на которые она ссылается как на основания своих требований и возражений, при этом в силу ч.1 ст. 55 ГПК РФ доказательствами по делу являются полученные в предусмотренном законом порядке сведения</w:t>
      </w:r>
      <w:r w:rsidRPr="000D3E38">
        <w:rPr>
          <w:color w:val="000000"/>
          <w:sz w:val="20"/>
          <w:szCs w:val="20"/>
        </w:rPr>
        <w:t xml:space="preserve"> о фактах, на основе которых суд устанавливает наличие или отсутствие обстоятельств, обосновывающих требования и возражения сторон, а также иных обстоятельств, имеющих значение для правильного рассмотрения и разрешения дела. Суд принимает только те доказательства, которые имею значение для рассмотрения и разрешения дела в силу ст.59 ГПК РФ.</w:t>
      </w:r>
    </w:p>
    <w:p w:rsidR="00D93936" w:rsidRPr="000D3E38" w:rsidP="00D93936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 w:rsidRPr="000D3E38">
        <w:rPr>
          <w:color w:val="000000"/>
          <w:sz w:val="20"/>
          <w:szCs w:val="20"/>
        </w:rPr>
        <w:t>Согласно п. 1 ст. 69 ГПК РФ суд оценивает доказательства по своему внутреннему убеждению, основанному на всестороннем, полном, объективном и непосредственном исследовании имеющихся в деле доказательств.</w:t>
      </w:r>
    </w:p>
    <w:p w:rsidR="00D93936" w:rsidRPr="000D3E38" w:rsidP="00D93936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 w:rsidRPr="000D3E38">
        <w:rPr>
          <w:color w:val="000000"/>
          <w:sz w:val="20"/>
          <w:szCs w:val="20"/>
        </w:rPr>
        <w:t xml:space="preserve">Стороны пользуются равными правами на представление доказательств и несут риск наступления последствий совершения или </w:t>
      </w:r>
      <w:r w:rsidRPr="000D3E38">
        <w:rPr>
          <w:color w:val="000000"/>
          <w:sz w:val="20"/>
          <w:szCs w:val="20"/>
        </w:rPr>
        <w:t>несовершения</w:t>
      </w:r>
      <w:r w:rsidRPr="000D3E38">
        <w:rPr>
          <w:color w:val="000000"/>
          <w:sz w:val="20"/>
          <w:szCs w:val="20"/>
        </w:rPr>
        <w:t xml:space="preserve"> ими процессуальных действий, в том числе представления доказательств обоснованности и законности своих требований или возражений.</w:t>
      </w:r>
    </w:p>
    <w:p w:rsidR="00D93936" w:rsidRPr="000D3E38" w:rsidP="00D93936">
      <w:pPr>
        <w:pStyle w:val="msoclass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0"/>
          <w:szCs w:val="20"/>
        </w:rPr>
      </w:pPr>
      <w:r w:rsidRPr="000D3E38">
        <w:rPr>
          <w:color w:val="000000"/>
          <w:sz w:val="20"/>
          <w:szCs w:val="20"/>
        </w:rPr>
        <w:t>Судом сторонам были созданы все условия реализации сторонами прав, установления фактических обстоятельств дела.</w:t>
      </w:r>
    </w:p>
    <w:p w:rsidR="00FA52AD" w:rsidRPr="000D3E38" w:rsidP="00FA52A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 xml:space="preserve"> Евпаторийским объединением санаторно-курортных учреждений профсоюзов «Евпатория курорт» 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ФИО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2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 xml:space="preserve"> и 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ФИО3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 xml:space="preserve"> было выдано свидетельство о праве собственности на жилье, а именно 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 xml:space="preserve"> долей домовладения, расположенного по адресу: гор. Евпатория, ул. 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 xml:space="preserve">, кв. 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. (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л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.д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 xml:space="preserve"> </w:t>
      </w:r>
      <w:r w:rsidRPr="000D3E38" w:rsidR="00753382">
        <w:rPr>
          <w:rFonts w:eastAsiaTheme="minorHAnsi"/>
          <w:color w:val="000000" w:themeColor="text1"/>
          <w:sz w:val="20"/>
          <w:szCs w:val="20"/>
          <w:lang w:eastAsia="en-US"/>
        </w:rPr>
        <w:t>13</w:t>
      </w:r>
      <w:r w:rsidRPr="000D3E38" w:rsidR="00B11FA1">
        <w:rPr>
          <w:rFonts w:eastAsiaTheme="minorHAnsi"/>
          <w:color w:val="000000" w:themeColor="text1"/>
          <w:sz w:val="20"/>
          <w:szCs w:val="20"/>
          <w:lang w:eastAsia="en-US"/>
        </w:rPr>
        <w:t xml:space="preserve"> том 1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)</w:t>
      </w:r>
    </w:p>
    <w:p w:rsidR="00FA52AD" w:rsidRPr="000D3E38" w:rsidP="00FA52A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 xml:space="preserve"> 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Шкалдыковой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 xml:space="preserve"> Р.Д. (истец)  выдано  свидетельство о праве на наследство по завещанию  после смерти 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ФИО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2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 xml:space="preserve"> 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 xml:space="preserve"> на 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 xml:space="preserve"> домовладения под № 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 xml:space="preserve"> по ул. 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 xml:space="preserve"> в гор. Евпатории, которое состоит из жилых домов лит. 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 xml:space="preserve">, 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 xml:space="preserve">, 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 xml:space="preserve"> жилой площадью 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 xml:space="preserve"> 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кв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.м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 xml:space="preserve">, хозяйственных сооружений сараев лит. 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 xml:space="preserve">, 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 xml:space="preserve">, 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 xml:space="preserve">, 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, ограждения.</w:t>
      </w:r>
      <w:r w:rsidRPr="000D3E38" w:rsidR="00753382">
        <w:rPr>
          <w:rFonts w:eastAsiaTheme="minorHAnsi"/>
          <w:color w:val="000000" w:themeColor="text1"/>
          <w:sz w:val="20"/>
          <w:szCs w:val="20"/>
          <w:lang w:eastAsia="en-US"/>
        </w:rPr>
        <w:t xml:space="preserve"> (</w:t>
      </w:r>
      <w:r w:rsidRPr="000D3E38" w:rsidR="00753382">
        <w:rPr>
          <w:rFonts w:eastAsiaTheme="minorHAnsi"/>
          <w:color w:val="000000" w:themeColor="text1"/>
          <w:sz w:val="20"/>
          <w:szCs w:val="20"/>
          <w:lang w:eastAsia="en-US"/>
        </w:rPr>
        <w:t>л.д</w:t>
      </w:r>
      <w:r w:rsidRPr="000D3E38" w:rsidR="00753382">
        <w:rPr>
          <w:rFonts w:eastAsiaTheme="minorHAnsi"/>
          <w:color w:val="000000" w:themeColor="text1"/>
          <w:sz w:val="20"/>
          <w:szCs w:val="20"/>
          <w:lang w:eastAsia="en-US"/>
        </w:rPr>
        <w:t>. 5</w:t>
      </w:r>
      <w:r w:rsidRPr="000D3E38" w:rsidR="00B11FA1">
        <w:rPr>
          <w:rFonts w:eastAsiaTheme="minorHAnsi"/>
          <w:color w:val="000000" w:themeColor="text1"/>
          <w:sz w:val="20"/>
          <w:szCs w:val="20"/>
          <w:lang w:eastAsia="en-US"/>
        </w:rPr>
        <w:t xml:space="preserve"> том 1</w:t>
      </w:r>
      <w:r w:rsidRPr="000D3E38" w:rsidR="00753382">
        <w:rPr>
          <w:rFonts w:eastAsiaTheme="minorHAnsi"/>
          <w:color w:val="000000" w:themeColor="text1"/>
          <w:sz w:val="20"/>
          <w:szCs w:val="20"/>
          <w:lang w:eastAsia="en-US"/>
        </w:rPr>
        <w:t>).</w:t>
      </w:r>
    </w:p>
    <w:p w:rsidR="00753382" w:rsidRPr="000D3E38" w:rsidP="00FA52A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Из данного свидетельства усматривается, что  на  земельном участке расположено домовладение, которое состоит из жилых домов лит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.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 xml:space="preserve"> </w:t>
      </w:r>
      <w:r w:rsidRPr="000D3E38" w:rsidR="001E7A44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,</w:t>
      </w:r>
      <w:r w:rsidRPr="000D3E38" w:rsidR="00B11FA1">
        <w:rPr>
          <w:rFonts w:eastAsiaTheme="minorHAnsi"/>
          <w:color w:val="000000" w:themeColor="text1"/>
          <w:sz w:val="20"/>
          <w:szCs w:val="20"/>
          <w:lang w:eastAsia="en-US"/>
        </w:rPr>
        <w:t xml:space="preserve"> </w:t>
      </w:r>
      <w:r w:rsidRPr="000D3E38" w:rsidR="001E7A44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,</w:t>
      </w:r>
      <w:r w:rsidRPr="000D3E38" w:rsidR="00B11FA1">
        <w:rPr>
          <w:rFonts w:eastAsiaTheme="minorHAnsi"/>
          <w:color w:val="000000" w:themeColor="text1"/>
          <w:sz w:val="20"/>
          <w:szCs w:val="20"/>
          <w:lang w:eastAsia="en-US"/>
        </w:rPr>
        <w:t xml:space="preserve"> </w:t>
      </w:r>
      <w:r w:rsidRPr="000D3E38" w:rsidR="001E7A44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 xml:space="preserve">, 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х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 xml:space="preserve">озяйственных сооружений сарай лит. </w:t>
      </w:r>
      <w:r w:rsidRPr="000D3E38" w:rsidR="001E7A44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,</w:t>
      </w:r>
      <w:r w:rsidRPr="000D3E38" w:rsidR="00B11FA1">
        <w:rPr>
          <w:rFonts w:eastAsiaTheme="minorHAnsi"/>
          <w:color w:val="000000" w:themeColor="text1"/>
          <w:sz w:val="20"/>
          <w:szCs w:val="20"/>
          <w:lang w:eastAsia="en-US"/>
        </w:rPr>
        <w:t xml:space="preserve"> </w:t>
      </w:r>
      <w:r w:rsidRPr="000D3E38" w:rsidR="001E7A44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,</w:t>
      </w:r>
      <w:r w:rsidRPr="000D3E38" w:rsidR="00B11FA1">
        <w:rPr>
          <w:rFonts w:eastAsiaTheme="minorHAnsi"/>
          <w:color w:val="000000" w:themeColor="text1"/>
          <w:sz w:val="20"/>
          <w:szCs w:val="20"/>
          <w:lang w:eastAsia="en-US"/>
        </w:rPr>
        <w:t xml:space="preserve"> </w:t>
      </w:r>
      <w:r w:rsidRPr="000D3E38" w:rsidR="001E7A44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,</w:t>
      </w:r>
      <w:r w:rsidRPr="000D3E38" w:rsidR="00B11FA1">
        <w:rPr>
          <w:rFonts w:eastAsiaTheme="minorHAnsi"/>
          <w:color w:val="000000" w:themeColor="text1"/>
          <w:sz w:val="20"/>
          <w:szCs w:val="20"/>
          <w:lang w:eastAsia="en-US"/>
        </w:rPr>
        <w:t xml:space="preserve"> </w:t>
      </w:r>
      <w:r w:rsidRPr="000D3E38" w:rsidR="001E7A44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 xml:space="preserve">, ограждение. </w:t>
      </w:r>
      <w:r w:rsidRPr="000D3E38" w:rsidR="001E7A44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 xml:space="preserve"> долей указанного домовладения состоит из квартиры в лит </w:t>
      </w:r>
      <w:r w:rsidRPr="000D3E38" w:rsidR="001E7A44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 xml:space="preserve"> общей площадью </w:t>
      </w:r>
      <w:r w:rsidRPr="000D3E38" w:rsidR="001E7A44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 xml:space="preserve"> 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кв.м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.</w:t>
      </w:r>
    </w:p>
    <w:p w:rsidR="001D2BAC" w:rsidRPr="000D3E38" w:rsidP="00FA52A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 xml:space="preserve">Исходя из выписки из Реестра прав собственности на недвижимое имущество по состоянию на </w:t>
      </w:r>
      <w:r w:rsidRPr="000D3E38" w:rsidR="001E7A44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 xml:space="preserve"> </w:t>
      </w:r>
      <w:r w:rsidRPr="000D3E38" w:rsidR="001E7A44">
        <w:rPr>
          <w:rFonts w:eastAsiaTheme="minorHAnsi"/>
          <w:color w:val="000000" w:themeColor="text1"/>
          <w:sz w:val="20"/>
          <w:szCs w:val="20"/>
          <w:lang w:eastAsia="en-US"/>
        </w:rPr>
        <w:t>ФИО</w:t>
      </w:r>
      <w:r w:rsidRPr="000D3E38" w:rsidR="001E7A44">
        <w:rPr>
          <w:rFonts w:eastAsiaTheme="minorHAnsi"/>
          <w:color w:val="000000" w:themeColor="text1"/>
          <w:sz w:val="20"/>
          <w:szCs w:val="20"/>
          <w:lang w:eastAsia="en-US"/>
        </w:rPr>
        <w:t>1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 xml:space="preserve"> и 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Шкалдыкова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 xml:space="preserve"> Р.Д. владеют по </w:t>
      </w:r>
      <w:r w:rsidRPr="000D3E38" w:rsidR="001E7A44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 xml:space="preserve"> долей каждая домовладения по ул. </w:t>
      </w:r>
      <w:r w:rsidRPr="000D3E38" w:rsidR="001E7A44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 xml:space="preserve"> в гор. Евпатории. Согласно описи объект в данной  выписке, объект состоит из: жилой дом лит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.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 xml:space="preserve"> </w:t>
      </w:r>
      <w:r w:rsidRPr="000D3E38" w:rsidR="001E7A44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 xml:space="preserve">, 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ж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 xml:space="preserve">илой дом лит. </w:t>
      </w:r>
      <w:r w:rsidRPr="000D3E38" w:rsidR="001E7A44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 xml:space="preserve">, жилой дом лит. </w:t>
      </w:r>
      <w:r w:rsidRPr="000D3E38" w:rsidR="001E7A44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 xml:space="preserve">, сараи лит. лит.  </w:t>
      </w:r>
      <w:r w:rsidRPr="000D3E38" w:rsidR="001E7A44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 xml:space="preserve">, </w:t>
      </w:r>
      <w:r w:rsidRPr="000D3E38" w:rsidR="001E7A44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 xml:space="preserve">, </w:t>
      </w:r>
      <w:r w:rsidRPr="000D3E38" w:rsidR="001E7A44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 xml:space="preserve">, </w:t>
      </w:r>
      <w:r w:rsidRPr="000D3E38" w:rsidR="001E7A44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 xml:space="preserve">, сарай-душ лит. </w:t>
      </w:r>
      <w:r w:rsidRPr="000D3E38" w:rsidR="001E7A44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. (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л.д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. 12).</w:t>
      </w:r>
    </w:p>
    <w:p w:rsidR="00FA52AD" w:rsidRPr="000D3E38" w:rsidP="00FA52A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 xml:space="preserve"> истцу выдано свидетельство о праве на наследство по завещанию после смерти 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ФИО1</w:t>
      </w:r>
      <w:r w:rsidRPr="000D3E38" w:rsidR="00753382">
        <w:rPr>
          <w:rFonts w:eastAsiaTheme="minorHAnsi"/>
          <w:color w:val="000000" w:themeColor="text1"/>
          <w:sz w:val="20"/>
          <w:szCs w:val="20"/>
          <w:lang w:eastAsia="en-US"/>
        </w:rPr>
        <w:t xml:space="preserve"> в котором указано, что наследство состоит из 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0D3E38" w:rsidR="00753382">
        <w:rPr>
          <w:rFonts w:eastAsiaTheme="minorHAnsi"/>
          <w:color w:val="000000" w:themeColor="text1"/>
          <w:sz w:val="20"/>
          <w:szCs w:val="20"/>
          <w:lang w:eastAsia="en-US"/>
        </w:rPr>
        <w:t xml:space="preserve"> долей в праве общей долевой собственности на жилой дом </w:t>
      </w:r>
      <w:r w:rsidRPr="000D3E38" w:rsidR="00753382">
        <w:rPr>
          <w:rFonts w:eastAsiaTheme="minorHAnsi"/>
          <w:color w:val="000000" w:themeColor="text1"/>
          <w:sz w:val="20"/>
          <w:szCs w:val="20"/>
          <w:lang w:eastAsia="en-US"/>
        </w:rPr>
        <w:t>лит</w:t>
      </w:r>
      <w:r w:rsidRPr="000D3E38" w:rsidR="00753382">
        <w:rPr>
          <w:rFonts w:eastAsiaTheme="minorHAnsi"/>
          <w:color w:val="000000" w:themeColor="text1"/>
          <w:sz w:val="20"/>
          <w:szCs w:val="20"/>
          <w:lang w:eastAsia="en-US"/>
        </w:rPr>
        <w:t>.л</w:t>
      </w:r>
      <w:r w:rsidRPr="000D3E38" w:rsidR="00753382">
        <w:rPr>
          <w:rFonts w:eastAsiaTheme="minorHAnsi"/>
          <w:color w:val="000000" w:themeColor="text1"/>
          <w:sz w:val="20"/>
          <w:szCs w:val="20"/>
          <w:lang w:eastAsia="en-US"/>
        </w:rPr>
        <w:t>ит</w:t>
      </w:r>
      <w:r w:rsidRPr="000D3E38" w:rsidR="00753382">
        <w:rPr>
          <w:rFonts w:eastAsiaTheme="minorHAnsi"/>
          <w:color w:val="000000" w:themeColor="text1"/>
          <w:sz w:val="20"/>
          <w:szCs w:val="20"/>
          <w:lang w:eastAsia="en-US"/>
        </w:rPr>
        <w:t xml:space="preserve">. 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0D3E38" w:rsidR="00753382">
        <w:rPr>
          <w:rFonts w:eastAsiaTheme="minorHAnsi"/>
          <w:color w:val="000000" w:themeColor="text1"/>
          <w:sz w:val="20"/>
          <w:szCs w:val="20"/>
          <w:lang w:eastAsia="en-US"/>
        </w:rPr>
        <w:t>,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0D3E38" w:rsidR="00753382">
        <w:rPr>
          <w:rFonts w:eastAsiaTheme="minorHAnsi"/>
          <w:color w:val="000000" w:themeColor="text1"/>
          <w:sz w:val="20"/>
          <w:szCs w:val="20"/>
          <w:lang w:eastAsia="en-US"/>
        </w:rPr>
        <w:t>,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0D3E38" w:rsidR="00753382">
        <w:rPr>
          <w:rFonts w:eastAsiaTheme="minorHAnsi"/>
          <w:color w:val="000000" w:themeColor="text1"/>
          <w:sz w:val="20"/>
          <w:szCs w:val="20"/>
          <w:lang w:eastAsia="en-US"/>
        </w:rPr>
        <w:t>,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0D3E38" w:rsidR="00753382">
        <w:rPr>
          <w:rFonts w:eastAsiaTheme="minorHAnsi"/>
          <w:color w:val="000000" w:themeColor="text1"/>
          <w:sz w:val="20"/>
          <w:szCs w:val="20"/>
          <w:lang w:eastAsia="en-US"/>
        </w:rPr>
        <w:t xml:space="preserve">, жилой дом </w:t>
      </w:r>
      <w:r w:rsidRPr="000D3E38" w:rsidR="00753382">
        <w:rPr>
          <w:rFonts w:eastAsiaTheme="minorHAnsi"/>
          <w:color w:val="000000" w:themeColor="text1"/>
          <w:sz w:val="20"/>
          <w:szCs w:val="20"/>
          <w:lang w:eastAsia="en-US"/>
        </w:rPr>
        <w:t>лит.лит</w:t>
      </w:r>
      <w:r w:rsidRPr="000D3E38" w:rsidR="00753382">
        <w:rPr>
          <w:rFonts w:eastAsiaTheme="minorHAnsi"/>
          <w:color w:val="000000" w:themeColor="text1"/>
          <w:sz w:val="20"/>
          <w:szCs w:val="20"/>
          <w:lang w:eastAsia="en-US"/>
        </w:rPr>
        <w:t xml:space="preserve">. 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0D3E38" w:rsidR="00753382">
        <w:rPr>
          <w:rFonts w:eastAsiaTheme="minorHAnsi"/>
          <w:color w:val="000000" w:themeColor="text1"/>
          <w:sz w:val="20"/>
          <w:szCs w:val="20"/>
          <w:lang w:eastAsia="en-US"/>
        </w:rPr>
        <w:t>,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0D3E38" w:rsidR="00753382">
        <w:rPr>
          <w:rFonts w:eastAsiaTheme="minorHAnsi"/>
          <w:color w:val="000000" w:themeColor="text1"/>
          <w:sz w:val="20"/>
          <w:szCs w:val="20"/>
          <w:lang w:eastAsia="en-US"/>
        </w:rPr>
        <w:t>,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0D3E38" w:rsidR="00753382">
        <w:rPr>
          <w:rFonts w:eastAsiaTheme="minorHAnsi"/>
          <w:color w:val="000000" w:themeColor="text1"/>
          <w:sz w:val="20"/>
          <w:szCs w:val="20"/>
          <w:lang w:eastAsia="en-US"/>
        </w:rPr>
        <w:t>,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0D3E38" w:rsidR="00753382">
        <w:rPr>
          <w:rFonts w:eastAsiaTheme="minorHAnsi"/>
          <w:color w:val="000000" w:themeColor="text1"/>
          <w:sz w:val="20"/>
          <w:szCs w:val="20"/>
          <w:lang w:eastAsia="en-US"/>
        </w:rPr>
        <w:t>,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0D3E38" w:rsidR="00753382">
        <w:rPr>
          <w:rFonts w:eastAsiaTheme="minorHAnsi"/>
          <w:color w:val="000000" w:themeColor="text1"/>
          <w:sz w:val="20"/>
          <w:szCs w:val="20"/>
          <w:lang w:eastAsia="en-US"/>
        </w:rPr>
        <w:t>,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0D3E38" w:rsidR="00753382">
        <w:rPr>
          <w:rFonts w:eastAsiaTheme="minorHAnsi"/>
          <w:color w:val="000000" w:themeColor="text1"/>
          <w:sz w:val="20"/>
          <w:szCs w:val="20"/>
          <w:lang w:eastAsia="en-US"/>
        </w:rPr>
        <w:t xml:space="preserve">, жилой дом </w:t>
      </w:r>
      <w:r w:rsidRPr="000D3E38" w:rsidR="00753382">
        <w:rPr>
          <w:rFonts w:eastAsiaTheme="minorHAnsi"/>
          <w:color w:val="000000" w:themeColor="text1"/>
          <w:sz w:val="20"/>
          <w:szCs w:val="20"/>
          <w:lang w:eastAsia="en-US"/>
        </w:rPr>
        <w:t>лит.лит</w:t>
      </w:r>
      <w:r w:rsidRPr="000D3E38" w:rsidR="00753382">
        <w:rPr>
          <w:rFonts w:eastAsiaTheme="minorHAnsi"/>
          <w:color w:val="000000" w:themeColor="text1"/>
          <w:sz w:val="20"/>
          <w:szCs w:val="20"/>
          <w:lang w:eastAsia="en-US"/>
        </w:rPr>
        <w:t xml:space="preserve">. 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0D3E38" w:rsidR="00753382">
        <w:rPr>
          <w:rFonts w:eastAsiaTheme="minorHAnsi"/>
          <w:color w:val="000000" w:themeColor="text1"/>
          <w:sz w:val="20"/>
          <w:szCs w:val="20"/>
          <w:lang w:eastAsia="en-US"/>
        </w:rPr>
        <w:t>,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0D3E38" w:rsidR="00753382">
        <w:rPr>
          <w:rFonts w:eastAsiaTheme="minorHAnsi"/>
          <w:color w:val="000000" w:themeColor="text1"/>
          <w:sz w:val="20"/>
          <w:szCs w:val="20"/>
          <w:lang w:eastAsia="en-US"/>
        </w:rPr>
        <w:t>,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0D3E38" w:rsidR="00753382">
        <w:rPr>
          <w:rFonts w:eastAsiaTheme="minorHAnsi"/>
          <w:color w:val="000000" w:themeColor="text1"/>
          <w:sz w:val="20"/>
          <w:szCs w:val="20"/>
          <w:lang w:eastAsia="en-US"/>
        </w:rPr>
        <w:t>,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0D3E38" w:rsidR="00753382">
        <w:rPr>
          <w:rFonts w:eastAsiaTheme="minorHAnsi"/>
          <w:color w:val="000000" w:themeColor="text1"/>
          <w:sz w:val="20"/>
          <w:szCs w:val="20"/>
          <w:lang w:eastAsia="en-US"/>
        </w:rPr>
        <w:t>,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0D3E38" w:rsidR="00753382">
        <w:rPr>
          <w:rFonts w:eastAsiaTheme="minorHAnsi"/>
          <w:color w:val="000000" w:themeColor="text1"/>
          <w:sz w:val="20"/>
          <w:szCs w:val="20"/>
          <w:lang w:eastAsia="en-US"/>
        </w:rPr>
        <w:t xml:space="preserve">, находящихся по адресу гор. Евпатория, ул. 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0D3E38" w:rsidR="00753382">
        <w:rPr>
          <w:rFonts w:eastAsiaTheme="minorHAnsi"/>
          <w:color w:val="000000" w:themeColor="text1"/>
          <w:sz w:val="20"/>
          <w:szCs w:val="20"/>
          <w:lang w:eastAsia="en-US"/>
        </w:rPr>
        <w:t xml:space="preserve"> (</w:t>
      </w:r>
      <w:r w:rsidRPr="000D3E38" w:rsidR="00753382">
        <w:rPr>
          <w:rFonts w:eastAsiaTheme="minorHAnsi"/>
          <w:color w:val="000000" w:themeColor="text1"/>
          <w:sz w:val="20"/>
          <w:szCs w:val="20"/>
          <w:lang w:eastAsia="en-US"/>
        </w:rPr>
        <w:t>л.д</w:t>
      </w:r>
      <w:r w:rsidRPr="000D3E38" w:rsidR="00753382">
        <w:rPr>
          <w:rFonts w:eastAsiaTheme="minorHAnsi"/>
          <w:color w:val="000000" w:themeColor="text1"/>
          <w:sz w:val="20"/>
          <w:szCs w:val="20"/>
          <w:lang w:eastAsia="en-US"/>
        </w:rPr>
        <w:t>. 9).</w:t>
      </w:r>
    </w:p>
    <w:p w:rsidR="00502B97" w:rsidRPr="000D3E38" w:rsidP="00502B9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 xml:space="preserve">В соответствии с данными ЕГРН </w:t>
      </w:r>
      <w:r w:rsidRPr="000D3E38" w:rsidR="001E7A44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 xml:space="preserve"> жилой дом </w:t>
      </w:r>
      <w:r w:rsidRPr="000D3E38" w:rsidR="00D82FC5">
        <w:rPr>
          <w:rFonts w:eastAsiaTheme="minorHAnsi"/>
          <w:color w:val="000000" w:themeColor="text1"/>
          <w:sz w:val="20"/>
          <w:szCs w:val="20"/>
          <w:lang w:eastAsia="en-US"/>
        </w:rPr>
        <w:t xml:space="preserve">по адресу гор. Евпатория, ул. </w:t>
      </w:r>
      <w:r w:rsidRPr="000D3E38" w:rsidR="001E7A44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0D3E38" w:rsidR="00D82FC5">
        <w:rPr>
          <w:rFonts w:eastAsiaTheme="minorHAnsi"/>
          <w:color w:val="000000" w:themeColor="text1"/>
          <w:sz w:val="20"/>
          <w:szCs w:val="20"/>
          <w:lang w:eastAsia="en-US"/>
        </w:rPr>
        <w:t xml:space="preserve"> имеет 3 этажа, в том числе один поземный, 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 xml:space="preserve"> </w:t>
      </w:r>
      <w:r w:rsidRPr="000D3E38" w:rsidR="00D82FC5">
        <w:rPr>
          <w:rFonts w:eastAsiaTheme="minorHAnsi"/>
          <w:color w:val="000000" w:themeColor="text1"/>
          <w:sz w:val="20"/>
          <w:szCs w:val="20"/>
          <w:lang w:eastAsia="en-US"/>
        </w:rPr>
        <w:t xml:space="preserve">построен в 1910 году, его площадь составляет </w:t>
      </w:r>
      <w:r w:rsidRPr="000D3E38" w:rsidR="000D3E38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0D3E38" w:rsidR="00D82FC5">
        <w:rPr>
          <w:rFonts w:eastAsiaTheme="minorHAnsi"/>
          <w:color w:val="000000" w:themeColor="text1"/>
          <w:sz w:val="20"/>
          <w:szCs w:val="20"/>
          <w:lang w:eastAsia="en-US"/>
        </w:rPr>
        <w:t xml:space="preserve"> </w:t>
      </w:r>
      <w:r w:rsidRPr="000D3E38" w:rsidR="00D82FC5">
        <w:rPr>
          <w:rFonts w:eastAsiaTheme="minorHAnsi"/>
          <w:color w:val="000000" w:themeColor="text1"/>
          <w:sz w:val="20"/>
          <w:szCs w:val="20"/>
          <w:lang w:eastAsia="en-US"/>
        </w:rPr>
        <w:t>кв.м</w:t>
      </w:r>
      <w:r w:rsidRPr="000D3E38" w:rsidR="00D82FC5">
        <w:rPr>
          <w:rFonts w:eastAsiaTheme="minorHAnsi"/>
          <w:color w:val="000000" w:themeColor="text1"/>
          <w:sz w:val="20"/>
          <w:szCs w:val="20"/>
          <w:lang w:eastAsia="en-US"/>
        </w:rPr>
        <w:t>. (</w:t>
      </w:r>
      <w:r w:rsidRPr="000D3E38" w:rsidR="00D82FC5">
        <w:rPr>
          <w:rFonts w:eastAsiaTheme="minorHAnsi"/>
          <w:color w:val="000000" w:themeColor="text1"/>
          <w:sz w:val="20"/>
          <w:szCs w:val="20"/>
          <w:lang w:eastAsia="en-US"/>
        </w:rPr>
        <w:t>л.д</w:t>
      </w:r>
      <w:r w:rsidRPr="000D3E38" w:rsidR="00D82FC5">
        <w:rPr>
          <w:rFonts w:eastAsiaTheme="minorHAnsi"/>
          <w:color w:val="000000" w:themeColor="text1"/>
          <w:sz w:val="20"/>
          <w:szCs w:val="20"/>
          <w:lang w:eastAsia="en-US"/>
        </w:rPr>
        <w:t xml:space="preserve">. 125). Зарегистрированным правообладателем  указана </w:t>
      </w:r>
      <w:r w:rsidRPr="000D3E38" w:rsidR="00D82FC5">
        <w:rPr>
          <w:rFonts w:eastAsiaTheme="minorHAnsi"/>
          <w:color w:val="000000" w:themeColor="text1"/>
          <w:sz w:val="20"/>
          <w:szCs w:val="20"/>
          <w:lang w:eastAsia="en-US"/>
        </w:rPr>
        <w:t>Шкалдыкова</w:t>
      </w:r>
      <w:r w:rsidRPr="000D3E38" w:rsidR="00D82FC5">
        <w:rPr>
          <w:rFonts w:eastAsiaTheme="minorHAnsi"/>
          <w:color w:val="000000" w:themeColor="text1"/>
          <w:sz w:val="20"/>
          <w:szCs w:val="20"/>
          <w:lang w:eastAsia="en-US"/>
        </w:rPr>
        <w:t xml:space="preserve"> Роза </w:t>
      </w:r>
      <w:r w:rsidRPr="000D3E38" w:rsidR="00D82FC5">
        <w:rPr>
          <w:rFonts w:eastAsiaTheme="minorHAnsi"/>
          <w:color w:val="000000" w:themeColor="text1"/>
          <w:sz w:val="20"/>
          <w:szCs w:val="20"/>
          <w:lang w:eastAsia="en-US"/>
        </w:rPr>
        <w:t>Джанятхановна</w:t>
      </w:r>
      <w:r w:rsidRPr="000D3E38" w:rsidR="00D82FC5">
        <w:rPr>
          <w:rFonts w:eastAsiaTheme="minorHAnsi"/>
          <w:color w:val="000000" w:themeColor="text1"/>
          <w:sz w:val="20"/>
          <w:szCs w:val="20"/>
          <w:lang w:eastAsia="en-US"/>
        </w:rPr>
        <w:t xml:space="preserve"> с долями: </w:t>
      </w:r>
      <w:r w:rsidRPr="000D3E38" w:rsidR="000D3E38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0D3E38" w:rsidR="00D82FC5">
        <w:rPr>
          <w:rFonts w:eastAsiaTheme="minorHAnsi"/>
          <w:color w:val="000000" w:themeColor="text1"/>
          <w:sz w:val="20"/>
          <w:szCs w:val="20"/>
          <w:lang w:eastAsia="en-US"/>
        </w:rPr>
        <w:t>,</w:t>
      </w:r>
      <w:r w:rsidRPr="000D3E38" w:rsidR="000D3E38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0D3E38" w:rsidR="00D82FC5">
        <w:rPr>
          <w:rFonts w:eastAsiaTheme="minorHAnsi"/>
          <w:color w:val="000000" w:themeColor="text1"/>
          <w:sz w:val="20"/>
          <w:szCs w:val="20"/>
          <w:lang w:eastAsia="en-US"/>
        </w:rPr>
        <w:t>.</w:t>
      </w:r>
      <w:r w:rsidRPr="000D3E38" w:rsidR="00A36608">
        <w:rPr>
          <w:rFonts w:eastAsiaTheme="minorHAnsi"/>
          <w:color w:val="000000" w:themeColor="text1"/>
          <w:sz w:val="20"/>
          <w:szCs w:val="20"/>
          <w:lang w:eastAsia="en-US"/>
        </w:rPr>
        <w:t xml:space="preserve"> (</w:t>
      </w:r>
      <w:r w:rsidRPr="000D3E38" w:rsidR="00A36608">
        <w:rPr>
          <w:rFonts w:eastAsiaTheme="minorHAnsi"/>
          <w:color w:val="000000" w:themeColor="text1"/>
          <w:sz w:val="20"/>
          <w:szCs w:val="20"/>
          <w:lang w:eastAsia="en-US"/>
        </w:rPr>
        <w:t>л</w:t>
      </w:r>
      <w:r w:rsidRPr="000D3E38" w:rsidR="00A36608">
        <w:rPr>
          <w:rFonts w:eastAsiaTheme="minorHAnsi"/>
          <w:color w:val="000000" w:themeColor="text1"/>
          <w:sz w:val="20"/>
          <w:szCs w:val="20"/>
          <w:lang w:eastAsia="en-US"/>
        </w:rPr>
        <w:t>.д</w:t>
      </w:r>
      <w:r w:rsidRPr="000D3E38" w:rsidR="00A36608">
        <w:rPr>
          <w:rFonts w:eastAsiaTheme="minorHAnsi"/>
          <w:color w:val="000000" w:themeColor="text1"/>
          <w:sz w:val="20"/>
          <w:szCs w:val="20"/>
          <w:lang w:eastAsia="en-US"/>
        </w:rPr>
        <w:t xml:space="preserve"> 127).</w:t>
      </w:r>
    </w:p>
    <w:p w:rsidR="00502B97" w:rsidRPr="000D3E38" w:rsidP="00502B9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Как усматривается из материалов</w:t>
      </w:r>
      <w:r w:rsidRPr="000D3E38" w:rsidR="00B11FA1">
        <w:rPr>
          <w:rFonts w:eastAsiaTheme="minorHAnsi"/>
          <w:color w:val="000000" w:themeColor="text1"/>
          <w:sz w:val="20"/>
          <w:szCs w:val="20"/>
          <w:lang w:eastAsia="en-US"/>
        </w:rPr>
        <w:t xml:space="preserve"> инвентарного 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 xml:space="preserve">дела, </w:t>
      </w:r>
      <w:r w:rsidRPr="000D3E38" w:rsidR="0018464A">
        <w:rPr>
          <w:rFonts w:eastAsiaTheme="minorHAnsi"/>
          <w:color w:val="000000" w:themeColor="text1"/>
          <w:sz w:val="20"/>
          <w:szCs w:val="20"/>
          <w:lang w:eastAsia="en-US"/>
        </w:rPr>
        <w:t xml:space="preserve">по состоянию на </w:t>
      </w:r>
      <w:r w:rsidRPr="000D3E38" w:rsidR="000D3E38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0D3E38" w:rsidR="0018464A">
        <w:rPr>
          <w:rFonts w:eastAsiaTheme="minorHAnsi"/>
          <w:color w:val="000000" w:themeColor="text1"/>
          <w:sz w:val="20"/>
          <w:szCs w:val="20"/>
          <w:lang w:eastAsia="en-US"/>
        </w:rPr>
        <w:t xml:space="preserve"> 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 xml:space="preserve">домовладение </w:t>
      </w:r>
      <w:r w:rsidRPr="000D3E38" w:rsidR="00B11FA1">
        <w:rPr>
          <w:rFonts w:eastAsiaTheme="minorHAnsi"/>
          <w:color w:val="000000" w:themeColor="text1"/>
          <w:sz w:val="20"/>
          <w:szCs w:val="20"/>
          <w:lang w:eastAsia="en-US"/>
        </w:rPr>
        <w:t xml:space="preserve">по ул. </w:t>
      </w:r>
      <w:r w:rsidRPr="000D3E38" w:rsidR="000D3E38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0D3E38" w:rsidR="00B11FA1">
        <w:rPr>
          <w:rFonts w:eastAsiaTheme="minorHAnsi"/>
          <w:color w:val="000000" w:themeColor="text1"/>
          <w:sz w:val="20"/>
          <w:szCs w:val="20"/>
          <w:lang w:eastAsia="en-US"/>
        </w:rPr>
        <w:t xml:space="preserve"> </w:t>
      </w:r>
      <w:r w:rsidRPr="000D3E38" w:rsidR="00B11FA1">
        <w:rPr>
          <w:rFonts w:eastAsiaTheme="minorHAnsi"/>
          <w:color w:val="000000" w:themeColor="text1"/>
          <w:sz w:val="20"/>
          <w:szCs w:val="20"/>
          <w:lang w:eastAsia="en-US"/>
        </w:rPr>
        <w:t>в</w:t>
      </w:r>
      <w:r w:rsidRPr="000D3E38" w:rsidR="00B11FA1">
        <w:rPr>
          <w:rFonts w:eastAsiaTheme="minorHAnsi"/>
          <w:color w:val="000000" w:themeColor="text1"/>
          <w:sz w:val="20"/>
          <w:szCs w:val="20"/>
          <w:lang w:eastAsia="en-US"/>
        </w:rPr>
        <w:t xml:space="preserve"> гор. Евпатории 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сост</w:t>
      </w:r>
      <w:r w:rsidRPr="000D3E38" w:rsidR="0018464A">
        <w:rPr>
          <w:rFonts w:eastAsiaTheme="minorHAnsi"/>
          <w:color w:val="000000" w:themeColor="text1"/>
          <w:sz w:val="20"/>
          <w:szCs w:val="20"/>
          <w:lang w:eastAsia="en-US"/>
        </w:rPr>
        <w:t>ояло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 xml:space="preserve"> из нескольких отд</w:t>
      </w:r>
      <w:r w:rsidRPr="000D3E38" w:rsidR="0018464A">
        <w:rPr>
          <w:rFonts w:eastAsiaTheme="minorHAnsi"/>
          <w:color w:val="000000" w:themeColor="text1"/>
          <w:sz w:val="20"/>
          <w:szCs w:val="20"/>
          <w:lang w:eastAsia="en-US"/>
        </w:rPr>
        <w:t>ельно стоящих жилых домов лит</w:t>
      </w:r>
      <w:r w:rsidRPr="000D3E38" w:rsidR="0018464A">
        <w:rPr>
          <w:rFonts w:eastAsiaTheme="minorHAnsi"/>
          <w:color w:val="000000" w:themeColor="text1"/>
          <w:sz w:val="20"/>
          <w:szCs w:val="20"/>
          <w:lang w:eastAsia="en-US"/>
        </w:rPr>
        <w:t>.</w:t>
      </w:r>
      <w:r w:rsidRPr="000D3E38" w:rsidR="0018464A">
        <w:rPr>
          <w:rFonts w:eastAsiaTheme="minorHAnsi"/>
          <w:color w:val="000000" w:themeColor="text1"/>
          <w:sz w:val="20"/>
          <w:szCs w:val="20"/>
          <w:lang w:eastAsia="en-US"/>
        </w:rPr>
        <w:t xml:space="preserve"> </w:t>
      </w:r>
      <w:r w:rsidRPr="000D3E38" w:rsidR="0018464A">
        <w:rPr>
          <w:rFonts w:eastAsiaTheme="minorHAnsi"/>
          <w:color w:val="000000" w:themeColor="text1"/>
          <w:sz w:val="20"/>
          <w:szCs w:val="20"/>
          <w:lang w:eastAsia="en-US"/>
        </w:rPr>
        <w:t>л</w:t>
      </w:r>
      <w:r w:rsidRPr="000D3E38" w:rsidR="0018464A">
        <w:rPr>
          <w:rFonts w:eastAsiaTheme="minorHAnsi"/>
          <w:color w:val="000000" w:themeColor="text1"/>
          <w:sz w:val="20"/>
          <w:szCs w:val="20"/>
          <w:lang w:eastAsia="en-US"/>
        </w:rPr>
        <w:t xml:space="preserve">ит. </w:t>
      </w:r>
      <w:r w:rsidRPr="000D3E38" w:rsidR="000D3E38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0D3E38" w:rsidR="0018464A">
        <w:rPr>
          <w:rFonts w:eastAsiaTheme="minorHAnsi"/>
          <w:color w:val="000000" w:themeColor="text1"/>
          <w:sz w:val="20"/>
          <w:szCs w:val="20"/>
          <w:lang w:eastAsia="en-US"/>
        </w:rPr>
        <w:t xml:space="preserve">, </w:t>
      </w:r>
      <w:r w:rsidRPr="000D3E38" w:rsidR="000D3E38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0D3E38" w:rsidR="0018464A">
        <w:rPr>
          <w:rFonts w:eastAsiaTheme="minorHAnsi"/>
          <w:color w:val="000000" w:themeColor="text1"/>
          <w:sz w:val="20"/>
          <w:szCs w:val="20"/>
          <w:lang w:eastAsia="en-US"/>
        </w:rPr>
        <w:t xml:space="preserve">,  </w:t>
      </w:r>
      <w:r w:rsidRPr="000D3E38" w:rsidR="000D3E38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0D3E38" w:rsidR="0018464A">
        <w:rPr>
          <w:rFonts w:eastAsiaTheme="minorHAnsi"/>
          <w:color w:val="000000" w:themeColor="text1"/>
          <w:sz w:val="20"/>
          <w:szCs w:val="20"/>
          <w:lang w:eastAsia="en-US"/>
        </w:rPr>
        <w:t>,  с пристройками, верандами тамбурами к ним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 xml:space="preserve">, </w:t>
      </w:r>
      <w:r w:rsidRPr="000D3E38" w:rsidR="0018464A">
        <w:rPr>
          <w:rFonts w:eastAsiaTheme="minorHAnsi"/>
          <w:color w:val="000000" w:themeColor="text1"/>
          <w:sz w:val="20"/>
          <w:szCs w:val="20"/>
          <w:lang w:eastAsia="en-US"/>
        </w:rPr>
        <w:t xml:space="preserve">сараев  лит. </w:t>
      </w:r>
      <w:r w:rsidRPr="000D3E38" w:rsidR="000D3E38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0D3E38" w:rsidR="0018464A">
        <w:rPr>
          <w:rFonts w:eastAsiaTheme="minorHAnsi"/>
          <w:color w:val="000000" w:themeColor="text1"/>
          <w:sz w:val="20"/>
          <w:szCs w:val="20"/>
          <w:lang w:eastAsia="en-US"/>
        </w:rPr>
        <w:t xml:space="preserve">, </w:t>
      </w:r>
      <w:r w:rsidRPr="000D3E38" w:rsidR="000D3E38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0D3E38" w:rsidR="0018464A">
        <w:rPr>
          <w:rFonts w:eastAsiaTheme="minorHAnsi"/>
          <w:color w:val="000000" w:themeColor="text1"/>
          <w:sz w:val="20"/>
          <w:szCs w:val="20"/>
          <w:lang w:eastAsia="en-US"/>
        </w:rPr>
        <w:t xml:space="preserve">, </w:t>
      </w:r>
      <w:r w:rsidRPr="000D3E38" w:rsidR="000D3E38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0D3E38" w:rsidR="0018464A">
        <w:rPr>
          <w:rFonts w:eastAsiaTheme="minorHAnsi"/>
          <w:color w:val="000000" w:themeColor="text1"/>
          <w:sz w:val="20"/>
          <w:szCs w:val="20"/>
          <w:lang w:eastAsia="en-US"/>
        </w:rPr>
        <w:t>,</w:t>
      </w:r>
      <w:r w:rsidRPr="000D3E38" w:rsidR="000D3E38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0D3E38" w:rsidR="0018464A">
        <w:rPr>
          <w:rFonts w:eastAsiaTheme="minorHAnsi"/>
          <w:color w:val="000000" w:themeColor="text1"/>
          <w:sz w:val="20"/>
          <w:szCs w:val="20"/>
          <w:lang w:eastAsia="en-US"/>
        </w:rPr>
        <w:t xml:space="preserve">, беседки лит. </w:t>
      </w:r>
      <w:r w:rsidRPr="000D3E38" w:rsidR="000D3E38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 xml:space="preserve"> при этом в ЕГРН, инвентарном деле имеются сведения о наличии в данных домах преимущественно квартир.</w:t>
      </w:r>
    </w:p>
    <w:p w:rsidR="001D2BAC" w:rsidRPr="000D3E38" w:rsidP="00502B9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Понятие индивидуального жилого дома содержится в части 3 статьи 48 и части 2 статье 49 Градостроительного кодекса РФ, согласно которым под индивидуальным жилым домом понимается отдельно стоящий жилой дом с количеством этажей не более чем три, предназначенный для проживания одной семьи.</w:t>
      </w:r>
    </w:p>
    <w:p w:rsidR="00502B97" w:rsidRPr="000D3E38" w:rsidP="00502B9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Основным критерием отнесения жилого дома к многоквартирному дому является совокупность нескольких квартир, имеющих самостоятельные выходы на прилегающий земельный участок, либо в помещения общего пользования, а также наличие элементов общего имущества.</w:t>
      </w:r>
    </w:p>
    <w:p w:rsidR="001D2BAC" w:rsidRPr="000D3E38" w:rsidP="00B71EE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Составной частью жилого дома как объекта индивидуального жилищного строительства помимо основного жилого строения и жилых пристроек являются также вспомогательные строения, сооружения, предназначенные для обслуживания жилого здания (сараи, гаражи, бани, колодцы и т.п.), следующие судьбе главной вещи (статья 135 Гражданского кодекса Российской Федерации).</w:t>
      </w:r>
    </w:p>
    <w:p w:rsidR="00502B97" w:rsidRPr="000D3E38" w:rsidP="00502B9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Права на имущество, подлежащие государственной регистрации, возникают, изменяются и прекращаются с момента внесения соответствующей записи в государственный реестр, если иное не установлено законом (пункт 2 статьи 8.1 ГК РФ).</w:t>
      </w:r>
    </w:p>
    <w:p w:rsidR="00502B97" w:rsidRPr="000D3E38" w:rsidP="00502B9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Иной момент возникновения права собственности установлен, в частности, для приобретения права собственности на недвижимое имущество в порядке наследования.</w:t>
      </w:r>
    </w:p>
    <w:p w:rsidR="00502B97" w:rsidRPr="000D3E38" w:rsidP="00502B9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В силу пункта 4 статьи 1152, пункта 1 статьи 1153 ГК РФ принятое наследство признается принадлежащим наследнику со дня открытия наследства независимо от времени его фактического принятия, а также независимо от момента государственной регистрации права наследника на наследственное имущество, когда такое право подлежит государственной регистрации; принятие наследства осуществляется подачей по месту открытия наследства нотариусу или уполномоченному в соответствии с законом выдавать свидетельства о праве на наследство должностному лицу заявления наследника о принятии наследства либо заявления наследника о выдаче свидетельства о праве на наследство.</w:t>
      </w:r>
    </w:p>
    <w:p w:rsidR="001D2BAC" w:rsidRPr="000D3E38" w:rsidP="00502B9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В соответствии с пунктом 1 статьи 1110 ГК РФ при наследовании имущество умершего переходит к другим лицам в порядке универсального правопреемства, то есть в неизменном виде как единое целое и в один и тот же момент, если из правил указанного Кодекса не следует иное.</w:t>
      </w:r>
    </w:p>
    <w:p w:rsidR="00502B97" w:rsidRPr="000D3E38" w:rsidP="00502B9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Таким образом, к наследнику на день открытия наследства переходит недвижимое имущество в том виде, как оно описано в документах технического учета, содержащихся на день смерти наследодателя, что находит отражение в свидетельстве о праве на наследство.</w:t>
      </w:r>
    </w:p>
    <w:p w:rsidR="00502B97" w:rsidRPr="000D3E38" w:rsidP="00502B9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 xml:space="preserve">В 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кадастр недвижимости вносятся сведения о видах объектов недвижимости, перечень которых не является исчерпывающим.</w:t>
      </w:r>
    </w:p>
    <w:p w:rsidR="00502B97" w:rsidRPr="000D3E38" w:rsidP="00502B9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 xml:space="preserve">Таким видом может быть не только земельный участок, здание, сооружение, помещение, 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машино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-место, объект незавершенного строительства, единый недвижимый комплекс, предприятие как имущественный комплекс, но и иное (пункт 1 части 4 статьи 8 Закона о регистрации недвижимости).</w:t>
      </w:r>
    </w:p>
    <w:p w:rsidR="00502B97" w:rsidRPr="000D3E38" w:rsidP="00502B9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В соответствии с пунктом 23 части 4 названной статьи к видам объектов недвижимости, сведения о которых должны вноситься в кадастр недвижимости, относятся виды жилого помещения в соответствии с жилищным законодательством.</w:t>
      </w:r>
    </w:p>
    <w:p w:rsidR="00502B97" w:rsidRPr="000D3E38" w:rsidP="00502B9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Согласно статье 16 Жилищного кодекса Российской Федерации (далее - ЖК РФ) одним из видов жилого помещения указан жилой дом.</w:t>
      </w:r>
    </w:p>
    <w:p w:rsidR="00502B97" w:rsidRPr="000D3E38" w:rsidP="00502B9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Жилым домом признается индивидуально-определенное здание, которое состоит из комнат, а также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 (часть 2 статьи 16 ЖК РФ).</w:t>
      </w:r>
    </w:p>
    <w:p w:rsidR="00185599" w:rsidRPr="000D3E38" w:rsidP="0018559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Системный анализ приведенных норм указывает, что помещения вспомогательного использования жилого дома конструктивно могут быть встроены внутри дома, а могут выступать в качестве обособленных строений, находящихся на земельном участке.</w:t>
      </w:r>
    </w:p>
    <w:p w:rsidR="00185599" w:rsidRPr="000D3E38" w:rsidP="0018559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При этом обособленное расположение таких строений не лишает их вспомогательного, служебного назначения по отношению к основному строению (жилому дому).</w:t>
      </w:r>
    </w:p>
    <w:p w:rsidR="00185599" w:rsidRPr="000D3E38" w:rsidP="0018559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Являясь принадлежностями жилого дома, они следуют его судьбе, что не предполагает их самостоятельного, индивидуального учета, в том числе и кадастрового, сведения об этих строениях и сооружениях вносятся в составе описания жилого дома.</w:t>
      </w:r>
    </w:p>
    <w:p w:rsidR="00502B97" w:rsidRPr="000D3E38" w:rsidP="0018559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В силу статьи 135 ГК РФ вещь, предназначенная для обслуживания другой, главной вещи и связанная с ним общим назначением (принадлежность), следует судьбе главной вещи, если договором не предусмотрено иное.</w:t>
      </w:r>
    </w:p>
    <w:p w:rsidR="00185599" w:rsidRPr="000D3E38" w:rsidP="0018559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 xml:space="preserve">Согласно 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 xml:space="preserve"> положения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м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 xml:space="preserve"> части </w:t>
      </w:r>
      <w:r w:rsidRPr="000D3E38" w:rsidR="0002157F">
        <w:rPr>
          <w:rFonts w:eastAsiaTheme="minorHAnsi"/>
          <w:color w:val="000000" w:themeColor="text1"/>
          <w:sz w:val="20"/>
          <w:szCs w:val="20"/>
          <w:lang w:eastAsia="en-US"/>
        </w:rPr>
        <w:t>4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 xml:space="preserve"> статьи 19 ЖК РФ, учет жилищного фонда </w:t>
      </w:r>
      <w:r w:rsidRPr="000D3E38" w:rsidR="0002157F">
        <w:rPr>
          <w:rFonts w:eastAsiaTheme="minorHAnsi"/>
          <w:color w:val="000000" w:themeColor="text1"/>
          <w:sz w:val="20"/>
          <w:szCs w:val="20"/>
          <w:lang w:eastAsia="en-US"/>
        </w:rPr>
        <w:t xml:space="preserve">осуществляется 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в порядке, установленном уполномоченным Правительством Российской Федерации федеральным органом исполнительной власти.</w:t>
      </w:r>
    </w:p>
    <w:p w:rsidR="00185599" w:rsidRPr="000D3E38" w:rsidP="0018559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Согласно Инструкции о проведении учета жилищного фонда в Российской Федерации, утвержденной приказом Министерства Российской Федерации по земельной политике, строительству и жилищно-коммунальному хозяйству от 4 августа 1998 г. N 37 (далее - Инструкция), домовладение выступает в качестве единицы государственного учета (пункт 1.1).</w:t>
      </w:r>
    </w:p>
    <w:p w:rsidR="00502B97" w:rsidRPr="000D3E38" w:rsidP="0018559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 xml:space="preserve">Под домовладением, как буквально следует из текста Инструкции, понимается жилой дом, в том числе с пристроенными кухнями, жилыми пристройками (отапливаемыми и неотапливаемыми), сенями, тамбурами, верандами, а также обслуживающие жилой дом строения и сооружения, находящиеся на обособленном земельном участке (сараи, гаражи (индивидуального пользования), дворовые погреба, относящиеся к служебным строениям, и обозначаемые в 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инвентаризационно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-технической документации литерами (приложение 1 к Инструкции).</w:t>
      </w:r>
    </w:p>
    <w:p w:rsidR="0002157F" w:rsidRPr="000D3E38" w:rsidP="0018559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Таким образом, сараи лит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.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 xml:space="preserve"> </w:t>
      </w:r>
      <w:r w:rsidRPr="000D3E38" w:rsidR="000D3E38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,</w:t>
      </w:r>
      <w:r w:rsidRPr="000D3E38" w:rsidR="0018464A">
        <w:rPr>
          <w:rFonts w:eastAsiaTheme="minorHAnsi"/>
          <w:color w:val="000000" w:themeColor="text1"/>
          <w:sz w:val="20"/>
          <w:szCs w:val="20"/>
          <w:lang w:eastAsia="en-US"/>
        </w:rPr>
        <w:t xml:space="preserve"> </w:t>
      </w:r>
      <w:r w:rsidRPr="000D3E38" w:rsidR="000D3E38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 xml:space="preserve">, </w:t>
      </w:r>
      <w:r w:rsidRPr="000D3E38" w:rsidR="000D3E38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 xml:space="preserve">, </w:t>
      </w:r>
      <w:r w:rsidRPr="000D3E38" w:rsidR="000D3E38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 xml:space="preserve">  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я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вляются собственностью всех совладельцев жилого дома. При этом отдельного признания права долевой собственности в данном случае не требуется, поскольку наличие права собственности на доли домовладения, которое приобретено истцом в порядке наследования, само по себе свидетельствует о наличии права собственности на соответствующие доли вспомогательных помещений. Доказательств того, что право пользования сараями нарушаются кем-либо из жильцов дома или иными лицами, материалы дела не содержат.</w:t>
      </w:r>
    </w:p>
    <w:p w:rsidR="00FF70C1" w:rsidRPr="000D3E38" w:rsidP="0018559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С учетом изложенного, суд не находит оснований для удовлетворения иска.</w:t>
      </w:r>
    </w:p>
    <w:p w:rsidR="00B71EE3" w:rsidRPr="000D3E38" w:rsidP="00B71EE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Судебные расходы подлежат распределению между сторонами в порядке статьи 103 ГПК РФ.</w:t>
      </w:r>
    </w:p>
    <w:p w:rsidR="00202794" w:rsidRPr="000D3E38" w:rsidP="00B71EE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highlight w:val="yellow"/>
          <w:lang w:eastAsia="en-US"/>
        </w:rPr>
      </w:pP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 xml:space="preserve">В судебном заседании оглашены вступительная и резолютивная части решения. Мотивированное решение составлено </w:t>
      </w:r>
      <w:r w:rsidRPr="000D3E38" w:rsidR="00FF70C1">
        <w:rPr>
          <w:rFonts w:eastAsiaTheme="minorHAnsi"/>
          <w:color w:val="000000" w:themeColor="text1"/>
          <w:sz w:val="20"/>
          <w:szCs w:val="20"/>
          <w:lang w:eastAsia="en-US"/>
        </w:rPr>
        <w:t>01.07.</w:t>
      </w:r>
      <w:r w:rsidRPr="000D3E38" w:rsidR="00913DFD">
        <w:rPr>
          <w:rFonts w:eastAsiaTheme="minorHAnsi"/>
          <w:color w:val="000000" w:themeColor="text1"/>
          <w:sz w:val="20"/>
          <w:szCs w:val="20"/>
          <w:lang w:eastAsia="en-US"/>
        </w:rPr>
        <w:t>2022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.</w:t>
      </w:r>
    </w:p>
    <w:p w:rsidR="00B71EE3" w:rsidRPr="000D3E38" w:rsidP="00B71EE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 xml:space="preserve">Руководствуясь 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ст.ст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. 194-199 ГПК РФ, суд</w:t>
      </w:r>
    </w:p>
    <w:p w:rsidR="00B71EE3" w:rsidRPr="000D3E38" w:rsidP="00F705B0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Theme="minorHAnsi"/>
          <w:color w:val="000000" w:themeColor="text1"/>
          <w:sz w:val="20"/>
          <w:szCs w:val="20"/>
          <w:lang w:eastAsia="en-US"/>
        </w:rPr>
      </w:pP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решил:</w:t>
      </w:r>
    </w:p>
    <w:p w:rsidR="00B71EE3" w:rsidRPr="000D3E38" w:rsidP="00FF70C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 w:themeColor="text1"/>
          <w:sz w:val="20"/>
          <w:szCs w:val="20"/>
          <w:highlight w:val="yellow"/>
          <w:lang w:eastAsia="en-US"/>
        </w:rPr>
      </w:pP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 xml:space="preserve">В удовлетворении исковых требований 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Шкалдыковой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 xml:space="preserve"> Розы 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Джанятхановны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 xml:space="preserve"> </w:t>
      </w:r>
      <w:r w:rsidRPr="000D3E38" w:rsidR="00B11FA1">
        <w:rPr>
          <w:rFonts w:eastAsiaTheme="minorHAnsi"/>
          <w:color w:val="000000" w:themeColor="text1"/>
          <w:sz w:val="20"/>
          <w:szCs w:val="20"/>
          <w:lang w:eastAsia="en-US"/>
        </w:rPr>
        <w:t>(</w:t>
      </w:r>
      <w:r w:rsidRPr="000D3E38" w:rsidR="000D3E38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 xml:space="preserve"> года рождения, уроженки </w:t>
      </w:r>
      <w:r w:rsidRPr="000D3E38" w:rsidR="000D3E38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 xml:space="preserve"> (паспорт </w:t>
      </w:r>
      <w:r w:rsidRPr="000D3E38" w:rsidR="000D3E38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 xml:space="preserve"> выдан </w:t>
      </w:r>
      <w:r w:rsidRPr="000D3E38" w:rsidR="000D3E38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 xml:space="preserve"> </w:t>
      </w:r>
      <w:r w:rsidRPr="000D3E38" w:rsidR="000D3E38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 xml:space="preserve">) к администрации города Евпатории Республики Крым (ОГРН </w:t>
      </w:r>
      <w:r w:rsidRPr="000D3E38" w:rsidR="000D3E38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 xml:space="preserve">), Лукашову Константину Анатольевичу </w:t>
      </w:r>
      <w:r w:rsidRPr="000D3E38" w:rsidR="00B11FA1">
        <w:rPr>
          <w:rFonts w:eastAsiaTheme="minorHAnsi"/>
          <w:color w:val="000000" w:themeColor="text1"/>
          <w:sz w:val="20"/>
          <w:szCs w:val="20"/>
          <w:lang w:eastAsia="en-US"/>
        </w:rPr>
        <w:t>(</w:t>
      </w:r>
      <w:r w:rsidRPr="000D3E38" w:rsidR="000D3E38">
        <w:rPr>
          <w:rFonts w:eastAsiaTheme="minorHAnsi"/>
          <w:color w:val="000000" w:themeColor="text1"/>
          <w:sz w:val="20"/>
          <w:szCs w:val="20"/>
          <w:lang w:eastAsia="en-US"/>
        </w:rPr>
        <w:t>***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 xml:space="preserve"> года рождения</w:t>
      </w:r>
      <w:r w:rsidRPr="000D3E38" w:rsidR="00B11FA1">
        <w:rPr>
          <w:rFonts w:eastAsiaTheme="minorHAnsi"/>
          <w:color w:val="000000" w:themeColor="text1"/>
          <w:sz w:val="20"/>
          <w:szCs w:val="20"/>
          <w:lang w:eastAsia="en-US"/>
        </w:rPr>
        <w:t>)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 xml:space="preserve">, при участии в качестве третьего лица, не 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заявляющего самостоятельных требований относительно предмета спора на стороне ответчика Гальченко Алексея Владимировича, о признании права собственности на объекты недвижимости отк</w:t>
      </w:r>
      <w:r w:rsidRPr="000D3E38" w:rsidR="00B11FA1">
        <w:rPr>
          <w:rFonts w:eastAsiaTheme="minorHAnsi"/>
          <w:color w:val="000000" w:themeColor="text1"/>
          <w:sz w:val="20"/>
          <w:szCs w:val="20"/>
          <w:lang w:eastAsia="en-US"/>
        </w:rPr>
        <w:t>а</w:t>
      </w:r>
      <w:r w:rsidRPr="000D3E38">
        <w:rPr>
          <w:rFonts w:eastAsiaTheme="minorHAnsi"/>
          <w:color w:val="000000" w:themeColor="text1"/>
          <w:sz w:val="20"/>
          <w:szCs w:val="20"/>
          <w:lang w:eastAsia="en-US"/>
        </w:rPr>
        <w:t>зать.</w:t>
      </w:r>
    </w:p>
    <w:p w:rsidR="0074602A" w:rsidRPr="000D3E38" w:rsidP="0074602A">
      <w:pPr>
        <w:pStyle w:val="21"/>
        <w:spacing w:after="0" w:line="360" w:lineRule="auto"/>
        <w:ind w:firstLine="709"/>
        <w:jc w:val="both"/>
        <w:rPr>
          <w:sz w:val="20"/>
          <w:szCs w:val="20"/>
        </w:rPr>
      </w:pPr>
      <w:r w:rsidRPr="000D3E38">
        <w:rPr>
          <w:sz w:val="20"/>
          <w:szCs w:val="20"/>
        </w:rPr>
        <w:t xml:space="preserve">Решение может быть обжаловано </w:t>
      </w:r>
      <w:r w:rsidRPr="000D3E38">
        <w:rPr>
          <w:sz w:val="20"/>
          <w:szCs w:val="20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0D3E38">
        <w:rPr>
          <w:sz w:val="20"/>
          <w:szCs w:val="20"/>
        </w:rPr>
        <w:t>.</w:t>
      </w:r>
    </w:p>
    <w:p w:rsidR="000D3E38" w:rsidRPr="000D3E38" w:rsidP="000D3E38">
      <w:pPr>
        <w:pStyle w:val="NoSpacing"/>
        <w:spacing w:line="360" w:lineRule="auto"/>
        <w:ind w:firstLine="709"/>
        <w:rPr>
          <w:rFonts w:ascii="Times New Roman" w:hAnsi="Times New Roman"/>
          <w:sz w:val="20"/>
          <w:szCs w:val="20"/>
        </w:rPr>
      </w:pPr>
      <w:r w:rsidRPr="000D3E38">
        <w:rPr>
          <w:rFonts w:ascii="Times New Roman" w:hAnsi="Times New Roman"/>
          <w:sz w:val="20"/>
          <w:szCs w:val="20"/>
        </w:rPr>
        <w:t>Мировой судья</w:t>
      </w:r>
      <w:r w:rsidRPr="000D3E38">
        <w:rPr>
          <w:rFonts w:ascii="Times New Roman" w:hAnsi="Times New Roman"/>
          <w:sz w:val="20"/>
          <w:szCs w:val="20"/>
        </w:rPr>
        <w:tab/>
      </w:r>
      <w:r w:rsidRPr="000D3E38">
        <w:rPr>
          <w:rFonts w:ascii="Times New Roman" w:hAnsi="Times New Roman"/>
          <w:sz w:val="20"/>
          <w:szCs w:val="20"/>
        </w:rPr>
        <w:tab/>
      </w:r>
      <w:r w:rsidRPr="000D3E38">
        <w:rPr>
          <w:rFonts w:ascii="Times New Roman" w:hAnsi="Times New Roman"/>
          <w:sz w:val="20"/>
          <w:szCs w:val="20"/>
        </w:rPr>
        <w:tab/>
      </w:r>
      <w:r w:rsidRPr="000D3E38">
        <w:rPr>
          <w:rFonts w:ascii="Times New Roman" w:hAnsi="Times New Roman"/>
          <w:sz w:val="20"/>
          <w:szCs w:val="20"/>
        </w:rPr>
        <w:tab/>
        <w:t>/подпись/</w:t>
      </w:r>
      <w:r w:rsidRPr="000D3E38">
        <w:rPr>
          <w:rFonts w:ascii="Times New Roman" w:hAnsi="Times New Roman"/>
          <w:sz w:val="20"/>
          <w:szCs w:val="20"/>
        </w:rPr>
        <w:tab/>
      </w:r>
      <w:r w:rsidRPr="000D3E38">
        <w:rPr>
          <w:rFonts w:ascii="Times New Roman" w:hAnsi="Times New Roman"/>
          <w:sz w:val="20"/>
          <w:szCs w:val="20"/>
        </w:rPr>
        <w:tab/>
      </w:r>
      <w:r w:rsidRPr="000D3E38">
        <w:rPr>
          <w:rFonts w:ascii="Times New Roman" w:hAnsi="Times New Roman"/>
          <w:sz w:val="20"/>
          <w:szCs w:val="20"/>
        </w:rPr>
        <w:tab/>
        <w:t>И.О. Семенец</w:t>
      </w:r>
    </w:p>
    <w:p w:rsidR="000D3E38" w:rsidRPr="000D3E38" w:rsidP="000D3E38">
      <w:pPr>
        <w:pStyle w:val="NoSpacing"/>
        <w:spacing w:line="360" w:lineRule="auto"/>
        <w:ind w:firstLine="709"/>
        <w:rPr>
          <w:rFonts w:ascii="Times New Roman" w:hAnsi="Times New Roman"/>
          <w:sz w:val="20"/>
          <w:szCs w:val="20"/>
        </w:rPr>
      </w:pPr>
      <w:r w:rsidRPr="000D3E38">
        <w:rPr>
          <w:rFonts w:ascii="Times New Roman" w:hAnsi="Times New Roman"/>
          <w:sz w:val="20"/>
          <w:szCs w:val="20"/>
        </w:rPr>
        <w:t>СОГЛАСОВАНО:</w:t>
      </w:r>
    </w:p>
    <w:p w:rsidR="000D3E38" w:rsidRPr="000D3E38" w:rsidP="000D3E38">
      <w:pPr>
        <w:pStyle w:val="NoSpacing"/>
        <w:spacing w:line="360" w:lineRule="auto"/>
        <w:ind w:firstLine="709"/>
        <w:rPr>
          <w:rFonts w:ascii="Times New Roman" w:hAnsi="Times New Roman"/>
          <w:sz w:val="20"/>
          <w:szCs w:val="20"/>
        </w:rPr>
      </w:pPr>
      <w:r w:rsidRPr="000D3E38">
        <w:rPr>
          <w:rFonts w:ascii="Times New Roman" w:hAnsi="Times New Roman"/>
          <w:sz w:val="20"/>
          <w:szCs w:val="20"/>
        </w:rPr>
        <w:t>Мировой судья</w:t>
      </w:r>
      <w:r w:rsidRPr="000D3E38">
        <w:rPr>
          <w:rFonts w:ascii="Times New Roman" w:hAnsi="Times New Roman"/>
          <w:sz w:val="20"/>
          <w:szCs w:val="20"/>
        </w:rPr>
        <w:tab/>
      </w:r>
      <w:r w:rsidRPr="000D3E38">
        <w:rPr>
          <w:rFonts w:ascii="Times New Roman" w:hAnsi="Times New Roman"/>
          <w:sz w:val="20"/>
          <w:szCs w:val="20"/>
        </w:rPr>
        <w:tab/>
      </w:r>
      <w:r w:rsidRPr="000D3E38">
        <w:rPr>
          <w:rFonts w:ascii="Times New Roman" w:hAnsi="Times New Roman"/>
          <w:sz w:val="20"/>
          <w:szCs w:val="20"/>
        </w:rPr>
        <w:tab/>
      </w:r>
      <w:r w:rsidRPr="000D3E38">
        <w:rPr>
          <w:rFonts w:ascii="Times New Roman" w:hAnsi="Times New Roman"/>
          <w:sz w:val="20"/>
          <w:szCs w:val="20"/>
        </w:rPr>
        <w:tab/>
      </w:r>
      <w:r w:rsidRPr="000D3E38">
        <w:rPr>
          <w:rFonts w:ascii="Times New Roman" w:hAnsi="Times New Roman"/>
          <w:sz w:val="20"/>
          <w:szCs w:val="20"/>
        </w:rPr>
        <w:tab/>
      </w:r>
      <w:r w:rsidRPr="000D3E38">
        <w:rPr>
          <w:rFonts w:ascii="Times New Roman" w:hAnsi="Times New Roman"/>
          <w:sz w:val="20"/>
          <w:szCs w:val="20"/>
        </w:rPr>
        <w:tab/>
      </w:r>
      <w:r w:rsidRPr="000D3E38">
        <w:rPr>
          <w:rFonts w:ascii="Times New Roman" w:hAnsi="Times New Roman"/>
          <w:sz w:val="20"/>
          <w:szCs w:val="20"/>
        </w:rPr>
        <w:tab/>
      </w:r>
      <w:r w:rsidRPr="000D3E38">
        <w:rPr>
          <w:rFonts w:ascii="Times New Roman" w:hAnsi="Times New Roman"/>
          <w:sz w:val="20"/>
          <w:szCs w:val="20"/>
        </w:rPr>
        <w:tab/>
        <w:t>И.О. Семенец</w:t>
      </w:r>
    </w:p>
    <w:p w:rsidR="00637F2F" w:rsidRPr="000D3E38" w:rsidP="00A6705F">
      <w:pPr>
        <w:pStyle w:val="1"/>
        <w:shd w:val="clear" w:color="auto" w:fill="auto"/>
        <w:spacing w:after="0" w:line="360" w:lineRule="auto"/>
        <w:ind w:firstLine="709"/>
        <w:jc w:val="both"/>
        <w:rPr>
          <w:sz w:val="20"/>
          <w:szCs w:val="20"/>
        </w:rPr>
      </w:pPr>
      <w:r w:rsidRPr="000D3E38">
        <w:rPr>
          <w:b w:val="0"/>
          <w:color w:val="6600CC"/>
          <w:sz w:val="20"/>
          <w:szCs w:val="20"/>
        </w:rPr>
        <w:t>01.07</w:t>
      </w:r>
      <w:r w:rsidRPr="000D3E38" w:rsidR="00913DFD">
        <w:rPr>
          <w:b w:val="0"/>
          <w:color w:val="6600CC"/>
          <w:sz w:val="20"/>
          <w:szCs w:val="20"/>
        </w:rPr>
        <w:t>.2022</w:t>
      </w:r>
      <w:r w:rsidRPr="000D3E38" w:rsidR="00305E73">
        <w:rPr>
          <w:b w:val="0"/>
          <w:color w:val="6600CC"/>
          <w:sz w:val="20"/>
          <w:szCs w:val="20"/>
        </w:rPr>
        <w:t xml:space="preserve"> </w:t>
      </w:r>
    </w:p>
    <w:p w:rsidR="0013096E" w:rsidRPr="000D3E38">
      <w:pPr>
        <w:pStyle w:val="1"/>
        <w:shd w:val="clear" w:color="auto" w:fill="auto"/>
        <w:spacing w:after="0" w:line="360" w:lineRule="auto"/>
        <w:ind w:firstLine="709"/>
        <w:jc w:val="both"/>
        <w:rPr>
          <w:sz w:val="20"/>
          <w:szCs w:val="20"/>
        </w:rPr>
      </w:pPr>
    </w:p>
    <w:sectPr w:rsidSect="00A62DB1">
      <w:headerReference w:type="default" r:id="rId5"/>
      <w:pgSz w:w="11906" w:h="16838"/>
      <w:pgMar w:top="993" w:right="850" w:bottom="567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568225"/>
      <w:docPartObj>
        <w:docPartGallery w:val="Page Numbers (Top of Page)"/>
        <w:docPartUnique/>
      </w:docPartObj>
    </w:sdtPr>
    <w:sdtContent>
      <w:p w:rsidR="0094461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19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46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CACA3C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4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BD9"/>
    <w:rsid w:val="000012E0"/>
    <w:rsid w:val="00003BB7"/>
    <w:rsid w:val="00004C92"/>
    <w:rsid w:val="00007488"/>
    <w:rsid w:val="0001559F"/>
    <w:rsid w:val="00015847"/>
    <w:rsid w:val="0002157F"/>
    <w:rsid w:val="00026D70"/>
    <w:rsid w:val="00041ABD"/>
    <w:rsid w:val="000525EB"/>
    <w:rsid w:val="00052844"/>
    <w:rsid w:val="00052856"/>
    <w:rsid w:val="00054226"/>
    <w:rsid w:val="000627E0"/>
    <w:rsid w:val="00066BDC"/>
    <w:rsid w:val="000718F6"/>
    <w:rsid w:val="00074F8A"/>
    <w:rsid w:val="000B19C3"/>
    <w:rsid w:val="000B37CA"/>
    <w:rsid w:val="000B47AF"/>
    <w:rsid w:val="000B676F"/>
    <w:rsid w:val="000B7718"/>
    <w:rsid w:val="000C4EBA"/>
    <w:rsid w:val="000C6F5B"/>
    <w:rsid w:val="000C7BF2"/>
    <w:rsid w:val="000D01BA"/>
    <w:rsid w:val="000D3E38"/>
    <w:rsid w:val="000D4568"/>
    <w:rsid w:val="000E1EF7"/>
    <w:rsid w:val="000E6B9C"/>
    <w:rsid w:val="000F0B86"/>
    <w:rsid w:val="001007CF"/>
    <w:rsid w:val="00106664"/>
    <w:rsid w:val="0010674D"/>
    <w:rsid w:val="00107C4C"/>
    <w:rsid w:val="001118FB"/>
    <w:rsid w:val="001229E0"/>
    <w:rsid w:val="0013096E"/>
    <w:rsid w:val="001358B3"/>
    <w:rsid w:val="00142E3B"/>
    <w:rsid w:val="00144358"/>
    <w:rsid w:val="001444A6"/>
    <w:rsid w:val="00154FE6"/>
    <w:rsid w:val="001551E8"/>
    <w:rsid w:val="00157228"/>
    <w:rsid w:val="0015733B"/>
    <w:rsid w:val="00163FC8"/>
    <w:rsid w:val="00164693"/>
    <w:rsid w:val="001651A4"/>
    <w:rsid w:val="001715F9"/>
    <w:rsid w:val="00177105"/>
    <w:rsid w:val="0018289C"/>
    <w:rsid w:val="0018464A"/>
    <w:rsid w:val="00185599"/>
    <w:rsid w:val="00193F6F"/>
    <w:rsid w:val="001A1ED6"/>
    <w:rsid w:val="001B6C7F"/>
    <w:rsid w:val="001C7739"/>
    <w:rsid w:val="001D0D81"/>
    <w:rsid w:val="001D2BAC"/>
    <w:rsid w:val="001E7A44"/>
    <w:rsid w:val="001F4F68"/>
    <w:rsid w:val="001F538D"/>
    <w:rsid w:val="00202794"/>
    <w:rsid w:val="00212416"/>
    <w:rsid w:val="002137D9"/>
    <w:rsid w:val="00216C09"/>
    <w:rsid w:val="002240D4"/>
    <w:rsid w:val="002262B7"/>
    <w:rsid w:val="00241087"/>
    <w:rsid w:val="00265C2E"/>
    <w:rsid w:val="00274163"/>
    <w:rsid w:val="00284D3C"/>
    <w:rsid w:val="002965B2"/>
    <w:rsid w:val="002A0413"/>
    <w:rsid w:val="002B1406"/>
    <w:rsid w:val="002B2F64"/>
    <w:rsid w:val="002C0411"/>
    <w:rsid w:val="002C2CD9"/>
    <w:rsid w:val="002C66F1"/>
    <w:rsid w:val="002C760F"/>
    <w:rsid w:val="002D1EAB"/>
    <w:rsid w:val="002D45B7"/>
    <w:rsid w:val="002E227F"/>
    <w:rsid w:val="002E3121"/>
    <w:rsid w:val="002F12D0"/>
    <w:rsid w:val="002F39A4"/>
    <w:rsid w:val="002F4D8F"/>
    <w:rsid w:val="00305E73"/>
    <w:rsid w:val="00312EBD"/>
    <w:rsid w:val="00315391"/>
    <w:rsid w:val="00323C31"/>
    <w:rsid w:val="003376F6"/>
    <w:rsid w:val="003539A1"/>
    <w:rsid w:val="00360C41"/>
    <w:rsid w:val="00364297"/>
    <w:rsid w:val="003677AB"/>
    <w:rsid w:val="00367F9E"/>
    <w:rsid w:val="00377572"/>
    <w:rsid w:val="00382B9C"/>
    <w:rsid w:val="00391C1F"/>
    <w:rsid w:val="0039251E"/>
    <w:rsid w:val="003A352C"/>
    <w:rsid w:val="003A3BA3"/>
    <w:rsid w:val="003A3BAF"/>
    <w:rsid w:val="003B0494"/>
    <w:rsid w:val="003B6F11"/>
    <w:rsid w:val="003C0E74"/>
    <w:rsid w:val="003C7906"/>
    <w:rsid w:val="003D08AC"/>
    <w:rsid w:val="003D10D1"/>
    <w:rsid w:val="003D5E5A"/>
    <w:rsid w:val="003E10FA"/>
    <w:rsid w:val="003F6326"/>
    <w:rsid w:val="00406608"/>
    <w:rsid w:val="00415B59"/>
    <w:rsid w:val="00421A5E"/>
    <w:rsid w:val="00430C4E"/>
    <w:rsid w:val="00447664"/>
    <w:rsid w:val="00450CF2"/>
    <w:rsid w:val="00451CE7"/>
    <w:rsid w:val="00460A11"/>
    <w:rsid w:val="004760EC"/>
    <w:rsid w:val="00476552"/>
    <w:rsid w:val="004778F8"/>
    <w:rsid w:val="00487EA3"/>
    <w:rsid w:val="00492ED5"/>
    <w:rsid w:val="00492FE0"/>
    <w:rsid w:val="004957A7"/>
    <w:rsid w:val="004A55B3"/>
    <w:rsid w:val="004A63F1"/>
    <w:rsid w:val="004B24B2"/>
    <w:rsid w:val="004C01B1"/>
    <w:rsid w:val="004C04F8"/>
    <w:rsid w:val="004C3363"/>
    <w:rsid w:val="004C429B"/>
    <w:rsid w:val="004F0EB7"/>
    <w:rsid w:val="004F3FB1"/>
    <w:rsid w:val="004F5697"/>
    <w:rsid w:val="004F5D6B"/>
    <w:rsid w:val="00501415"/>
    <w:rsid w:val="00502B97"/>
    <w:rsid w:val="00516357"/>
    <w:rsid w:val="00522984"/>
    <w:rsid w:val="005234E4"/>
    <w:rsid w:val="00534403"/>
    <w:rsid w:val="00534A3E"/>
    <w:rsid w:val="00565077"/>
    <w:rsid w:val="005708D7"/>
    <w:rsid w:val="00577E7D"/>
    <w:rsid w:val="00586B9F"/>
    <w:rsid w:val="005872C3"/>
    <w:rsid w:val="005970BD"/>
    <w:rsid w:val="005978B4"/>
    <w:rsid w:val="005A2B18"/>
    <w:rsid w:val="005A3E87"/>
    <w:rsid w:val="005A4083"/>
    <w:rsid w:val="005A6354"/>
    <w:rsid w:val="005C7138"/>
    <w:rsid w:val="005D1638"/>
    <w:rsid w:val="005D58CD"/>
    <w:rsid w:val="005E0521"/>
    <w:rsid w:val="005E6CE1"/>
    <w:rsid w:val="005F2382"/>
    <w:rsid w:val="005F7FF9"/>
    <w:rsid w:val="00623CAC"/>
    <w:rsid w:val="006260A2"/>
    <w:rsid w:val="006264CA"/>
    <w:rsid w:val="00632757"/>
    <w:rsid w:val="00636BF7"/>
    <w:rsid w:val="00637F2F"/>
    <w:rsid w:val="00643C02"/>
    <w:rsid w:val="00651303"/>
    <w:rsid w:val="00653ECC"/>
    <w:rsid w:val="006542D3"/>
    <w:rsid w:val="0069360B"/>
    <w:rsid w:val="00694027"/>
    <w:rsid w:val="006A3E12"/>
    <w:rsid w:val="006B18B7"/>
    <w:rsid w:val="006C38B4"/>
    <w:rsid w:val="006C3D93"/>
    <w:rsid w:val="006D2406"/>
    <w:rsid w:val="006E05CB"/>
    <w:rsid w:val="006F4AC8"/>
    <w:rsid w:val="006F4E6E"/>
    <w:rsid w:val="006F6031"/>
    <w:rsid w:val="006F6685"/>
    <w:rsid w:val="007107D5"/>
    <w:rsid w:val="00713538"/>
    <w:rsid w:val="00724EEE"/>
    <w:rsid w:val="007420EE"/>
    <w:rsid w:val="00742675"/>
    <w:rsid w:val="007455D8"/>
    <w:rsid w:val="0074602A"/>
    <w:rsid w:val="007473A5"/>
    <w:rsid w:val="00751766"/>
    <w:rsid w:val="00753382"/>
    <w:rsid w:val="00760890"/>
    <w:rsid w:val="0077018D"/>
    <w:rsid w:val="007726A9"/>
    <w:rsid w:val="007859EA"/>
    <w:rsid w:val="0078681E"/>
    <w:rsid w:val="00793CA7"/>
    <w:rsid w:val="0079463F"/>
    <w:rsid w:val="007A0636"/>
    <w:rsid w:val="007A0CBD"/>
    <w:rsid w:val="007A1E49"/>
    <w:rsid w:val="007A6B63"/>
    <w:rsid w:val="007B1612"/>
    <w:rsid w:val="007B5A0D"/>
    <w:rsid w:val="007C28B1"/>
    <w:rsid w:val="007C77F7"/>
    <w:rsid w:val="007E1B62"/>
    <w:rsid w:val="007E6BFF"/>
    <w:rsid w:val="007F150F"/>
    <w:rsid w:val="007F2BD9"/>
    <w:rsid w:val="007F7BCB"/>
    <w:rsid w:val="00810A1D"/>
    <w:rsid w:val="0081568C"/>
    <w:rsid w:val="00825B74"/>
    <w:rsid w:val="00831608"/>
    <w:rsid w:val="00833323"/>
    <w:rsid w:val="00834F2F"/>
    <w:rsid w:val="00844D0E"/>
    <w:rsid w:val="008476B6"/>
    <w:rsid w:val="00854B0C"/>
    <w:rsid w:val="00862E98"/>
    <w:rsid w:val="0087144C"/>
    <w:rsid w:val="00872F60"/>
    <w:rsid w:val="00884E3D"/>
    <w:rsid w:val="00885793"/>
    <w:rsid w:val="0089349B"/>
    <w:rsid w:val="008A5ACC"/>
    <w:rsid w:val="008B29D0"/>
    <w:rsid w:val="008C1AD8"/>
    <w:rsid w:val="008C4B6B"/>
    <w:rsid w:val="008D2B06"/>
    <w:rsid w:val="008D34DF"/>
    <w:rsid w:val="008D4049"/>
    <w:rsid w:val="008F685D"/>
    <w:rsid w:val="008F7B6F"/>
    <w:rsid w:val="008F7D9C"/>
    <w:rsid w:val="009048AD"/>
    <w:rsid w:val="00913DFD"/>
    <w:rsid w:val="00915845"/>
    <w:rsid w:val="00917CFB"/>
    <w:rsid w:val="00923101"/>
    <w:rsid w:val="00926CDE"/>
    <w:rsid w:val="00927483"/>
    <w:rsid w:val="00927CB7"/>
    <w:rsid w:val="00927FCF"/>
    <w:rsid w:val="009410B1"/>
    <w:rsid w:val="00942D8E"/>
    <w:rsid w:val="00944613"/>
    <w:rsid w:val="00945626"/>
    <w:rsid w:val="009545AC"/>
    <w:rsid w:val="00957DF5"/>
    <w:rsid w:val="0096347D"/>
    <w:rsid w:val="009708E5"/>
    <w:rsid w:val="00972E20"/>
    <w:rsid w:val="00974985"/>
    <w:rsid w:val="009756EA"/>
    <w:rsid w:val="009777D6"/>
    <w:rsid w:val="00983B64"/>
    <w:rsid w:val="0098751C"/>
    <w:rsid w:val="00995710"/>
    <w:rsid w:val="00997813"/>
    <w:rsid w:val="009B04FE"/>
    <w:rsid w:val="009B1301"/>
    <w:rsid w:val="009C0F19"/>
    <w:rsid w:val="009F27E8"/>
    <w:rsid w:val="009F73DE"/>
    <w:rsid w:val="00A244C3"/>
    <w:rsid w:val="00A35CF1"/>
    <w:rsid w:val="00A35D0F"/>
    <w:rsid w:val="00A36608"/>
    <w:rsid w:val="00A43846"/>
    <w:rsid w:val="00A53D71"/>
    <w:rsid w:val="00A62DB1"/>
    <w:rsid w:val="00A6705F"/>
    <w:rsid w:val="00A71513"/>
    <w:rsid w:val="00A771D5"/>
    <w:rsid w:val="00A84DBF"/>
    <w:rsid w:val="00A935C8"/>
    <w:rsid w:val="00A9504E"/>
    <w:rsid w:val="00A9620D"/>
    <w:rsid w:val="00AA45C8"/>
    <w:rsid w:val="00AA4EB7"/>
    <w:rsid w:val="00AB1BD3"/>
    <w:rsid w:val="00AB300C"/>
    <w:rsid w:val="00AC2FD4"/>
    <w:rsid w:val="00AC3A0E"/>
    <w:rsid w:val="00AC50A7"/>
    <w:rsid w:val="00AC5D92"/>
    <w:rsid w:val="00AC6311"/>
    <w:rsid w:val="00AD5026"/>
    <w:rsid w:val="00AF1967"/>
    <w:rsid w:val="00AF5E3D"/>
    <w:rsid w:val="00B00EE0"/>
    <w:rsid w:val="00B06FA5"/>
    <w:rsid w:val="00B10995"/>
    <w:rsid w:val="00B11413"/>
    <w:rsid w:val="00B11EA8"/>
    <w:rsid w:val="00B11FA1"/>
    <w:rsid w:val="00B252CF"/>
    <w:rsid w:val="00B2796D"/>
    <w:rsid w:val="00B3096D"/>
    <w:rsid w:val="00B438BA"/>
    <w:rsid w:val="00B472A9"/>
    <w:rsid w:val="00B6106B"/>
    <w:rsid w:val="00B651EF"/>
    <w:rsid w:val="00B664A4"/>
    <w:rsid w:val="00B71EE3"/>
    <w:rsid w:val="00B72356"/>
    <w:rsid w:val="00B736F5"/>
    <w:rsid w:val="00B76B1A"/>
    <w:rsid w:val="00B876D6"/>
    <w:rsid w:val="00B95B4C"/>
    <w:rsid w:val="00BB6907"/>
    <w:rsid w:val="00BC58A8"/>
    <w:rsid w:val="00BC5A4A"/>
    <w:rsid w:val="00BD3C26"/>
    <w:rsid w:val="00BD4882"/>
    <w:rsid w:val="00BD5884"/>
    <w:rsid w:val="00BD7E40"/>
    <w:rsid w:val="00BF6CCF"/>
    <w:rsid w:val="00C0158E"/>
    <w:rsid w:val="00C0457A"/>
    <w:rsid w:val="00C11729"/>
    <w:rsid w:val="00C255C9"/>
    <w:rsid w:val="00C27937"/>
    <w:rsid w:val="00C3300D"/>
    <w:rsid w:val="00C4231D"/>
    <w:rsid w:val="00C45C89"/>
    <w:rsid w:val="00C4603B"/>
    <w:rsid w:val="00C53819"/>
    <w:rsid w:val="00C53C25"/>
    <w:rsid w:val="00C66894"/>
    <w:rsid w:val="00C7166F"/>
    <w:rsid w:val="00C83DC6"/>
    <w:rsid w:val="00CA322B"/>
    <w:rsid w:val="00CA3AB0"/>
    <w:rsid w:val="00CA3E19"/>
    <w:rsid w:val="00CB43D9"/>
    <w:rsid w:val="00CD7195"/>
    <w:rsid w:val="00CD7482"/>
    <w:rsid w:val="00CE2CF3"/>
    <w:rsid w:val="00CE368A"/>
    <w:rsid w:val="00CE4B22"/>
    <w:rsid w:val="00CF7BD9"/>
    <w:rsid w:val="00D03A1B"/>
    <w:rsid w:val="00D04C2D"/>
    <w:rsid w:val="00D05C46"/>
    <w:rsid w:val="00D07969"/>
    <w:rsid w:val="00D108B2"/>
    <w:rsid w:val="00D12259"/>
    <w:rsid w:val="00D15284"/>
    <w:rsid w:val="00D2167D"/>
    <w:rsid w:val="00D22A98"/>
    <w:rsid w:val="00D4015E"/>
    <w:rsid w:val="00D45158"/>
    <w:rsid w:val="00D45ADF"/>
    <w:rsid w:val="00D53A77"/>
    <w:rsid w:val="00D62C82"/>
    <w:rsid w:val="00D66BBB"/>
    <w:rsid w:val="00D80F84"/>
    <w:rsid w:val="00D82FC5"/>
    <w:rsid w:val="00D93936"/>
    <w:rsid w:val="00DF00FE"/>
    <w:rsid w:val="00E03B75"/>
    <w:rsid w:val="00E07BC3"/>
    <w:rsid w:val="00E244C6"/>
    <w:rsid w:val="00E419A6"/>
    <w:rsid w:val="00E431E8"/>
    <w:rsid w:val="00E50BCE"/>
    <w:rsid w:val="00E52D25"/>
    <w:rsid w:val="00E53C1D"/>
    <w:rsid w:val="00E657B4"/>
    <w:rsid w:val="00E8265F"/>
    <w:rsid w:val="00EA4D4C"/>
    <w:rsid w:val="00EC2F3F"/>
    <w:rsid w:val="00EC7BC1"/>
    <w:rsid w:val="00ED0601"/>
    <w:rsid w:val="00ED6928"/>
    <w:rsid w:val="00EE28F6"/>
    <w:rsid w:val="00EE553D"/>
    <w:rsid w:val="00EE6D22"/>
    <w:rsid w:val="00EF087E"/>
    <w:rsid w:val="00EF417B"/>
    <w:rsid w:val="00EF53C0"/>
    <w:rsid w:val="00F0177E"/>
    <w:rsid w:val="00F03123"/>
    <w:rsid w:val="00F03538"/>
    <w:rsid w:val="00F07ED4"/>
    <w:rsid w:val="00F1427F"/>
    <w:rsid w:val="00F20B71"/>
    <w:rsid w:val="00F41108"/>
    <w:rsid w:val="00F46968"/>
    <w:rsid w:val="00F705B0"/>
    <w:rsid w:val="00F708AC"/>
    <w:rsid w:val="00F70D68"/>
    <w:rsid w:val="00F76E05"/>
    <w:rsid w:val="00FA52AD"/>
    <w:rsid w:val="00FA660C"/>
    <w:rsid w:val="00FA7AB2"/>
    <w:rsid w:val="00FC04FC"/>
    <w:rsid w:val="00FC1DEC"/>
    <w:rsid w:val="00FC1F3D"/>
    <w:rsid w:val="00FC45A9"/>
    <w:rsid w:val="00FE1A42"/>
    <w:rsid w:val="00FE426F"/>
    <w:rsid w:val="00FE6C0F"/>
    <w:rsid w:val="00FF0143"/>
    <w:rsid w:val="00FF70C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748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483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rsid w:val="000C7BF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C7BF2"/>
  </w:style>
  <w:style w:type="character" w:customStyle="1" w:styleId="snippetequal">
    <w:name w:val="snippet_equal"/>
    <w:basedOn w:val="DefaultParagraphFont"/>
    <w:rsid w:val="000C7BF2"/>
  </w:style>
  <w:style w:type="character" w:styleId="Strong">
    <w:name w:val="Strong"/>
    <w:basedOn w:val="DefaultParagraphFont"/>
    <w:uiPriority w:val="22"/>
    <w:qFormat/>
    <w:rsid w:val="00487EA3"/>
    <w:rPr>
      <w:b/>
      <w:bCs/>
    </w:rPr>
  </w:style>
  <w:style w:type="paragraph" w:styleId="NoSpacing">
    <w:name w:val="No Spacing"/>
    <w:uiPriority w:val="1"/>
    <w:qFormat/>
    <w:rsid w:val="005970B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0">
    <w:name w:val="Основной текст_"/>
    <w:basedOn w:val="DefaultParagraphFont"/>
    <w:link w:val="1"/>
    <w:rsid w:val="00653ECC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1pt">
    <w:name w:val="Основной текст + Интервал 1 pt"/>
    <w:basedOn w:val="a0"/>
    <w:rsid w:val="00653ECC"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Candara">
    <w:name w:val="Основной текст + Candara;Не полужирный"/>
    <w:basedOn w:val="a0"/>
    <w:rsid w:val="00653ECC"/>
    <w:rPr>
      <w:rFonts w:ascii="Candara" w:eastAsia="Candara" w:hAnsi="Candara" w:cs="Candara"/>
      <w:b/>
      <w:bCs/>
      <w:color w:val="000000"/>
      <w:spacing w:val="0"/>
      <w:w w:val="100"/>
      <w:position w:val="0"/>
      <w:sz w:val="15"/>
      <w:szCs w:val="15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653ECC"/>
    <w:pPr>
      <w:widowControl w:val="0"/>
      <w:shd w:val="clear" w:color="auto" w:fill="FFFFFF"/>
      <w:spacing w:after="180" w:line="182" w:lineRule="exact"/>
      <w:jc w:val="center"/>
    </w:pPr>
    <w:rPr>
      <w:b/>
      <w:bCs/>
      <w:sz w:val="15"/>
      <w:szCs w:val="15"/>
      <w:lang w:eastAsia="en-US"/>
    </w:rPr>
  </w:style>
  <w:style w:type="paragraph" w:styleId="Header">
    <w:name w:val="header"/>
    <w:basedOn w:val="Normal"/>
    <w:link w:val="a1"/>
    <w:uiPriority w:val="99"/>
    <w:unhideWhenUsed/>
    <w:rsid w:val="00C4231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42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4231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423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1D0D81"/>
    <w:rPr>
      <w:rFonts w:ascii="Garamond" w:eastAsia="Garamond" w:hAnsi="Garamond" w:cs="Garamond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D0D81"/>
    <w:pPr>
      <w:widowControl w:val="0"/>
      <w:shd w:val="clear" w:color="auto" w:fill="FFFFFF"/>
      <w:spacing w:line="220" w:lineRule="exact"/>
      <w:jc w:val="both"/>
    </w:pPr>
    <w:rPr>
      <w:rFonts w:ascii="Garamond" w:eastAsia="Garamond" w:hAnsi="Garamond" w:cs="Garamond"/>
      <w:sz w:val="19"/>
      <w:szCs w:val="19"/>
      <w:lang w:eastAsia="en-US"/>
    </w:rPr>
  </w:style>
  <w:style w:type="paragraph" w:styleId="NormalWeb">
    <w:name w:val="Normal (Web)"/>
    <w:basedOn w:val="Normal"/>
    <w:uiPriority w:val="99"/>
    <w:unhideWhenUsed/>
    <w:rsid w:val="009708E5"/>
    <w:pPr>
      <w:spacing w:before="100" w:beforeAutospacing="1" w:after="100" w:afterAutospacing="1"/>
    </w:pPr>
  </w:style>
  <w:style w:type="character" w:customStyle="1" w:styleId="fio6">
    <w:name w:val="fio6"/>
    <w:basedOn w:val="DefaultParagraphFont"/>
    <w:rsid w:val="009708E5"/>
  </w:style>
  <w:style w:type="character" w:customStyle="1" w:styleId="fio1">
    <w:name w:val="fio1"/>
    <w:basedOn w:val="DefaultParagraphFont"/>
    <w:rsid w:val="009708E5"/>
  </w:style>
  <w:style w:type="character" w:customStyle="1" w:styleId="fio2">
    <w:name w:val="fio2"/>
    <w:basedOn w:val="DefaultParagraphFont"/>
    <w:rsid w:val="009708E5"/>
  </w:style>
  <w:style w:type="character" w:customStyle="1" w:styleId="data2">
    <w:name w:val="data2"/>
    <w:basedOn w:val="DefaultParagraphFont"/>
    <w:rsid w:val="009708E5"/>
  </w:style>
  <w:style w:type="character" w:customStyle="1" w:styleId="fio3">
    <w:name w:val="fio3"/>
    <w:basedOn w:val="DefaultParagraphFont"/>
    <w:rsid w:val="009708E5"/>
  </w:style>
  <w:style w:type="character" w:customStyle="1" w:styleId="fio7">
    <w:name w:val="fio7"/>
    <w:basedOn w:val="DefaultParagraphFont"/>
    <w:rsid w:val="009708E5"/>
  </w:style>
  <w:style w:type="character" w:customStyle="1" w:styleId="fio8">
    <w:name w:val="fio8"/>
    <w:basedOn w:val="DefaultParagraphFont"/>
    <w:rsid w:val="009708E5"/>
  </w:style>
  <w:style w:type="paragraph" w:customStyle="1" w:styleId="msoclassa4">
    <w:name w:val="msoclassa4"/>
    <w:basedOn w:val="Normal"/>
    <w:rsid w:val="009708E5"/>
    <w:pPr>
      <w:spacing w:before="100" w:beforeAutospacing="1" w:after="100" w:afterAutospacing="1"/>
    </w:pPr>
  </w:style>
  <w:style w:type="character" w:customStyle="1" w:styleId="nomer2">
    <w:name w:val="nomer2"/>
    <w:basedOn w:val="DefaultParagraphFont"/>
    <w:rsid w:val="009708E5"/>
  </w:style>
  <w:style w:type="character" w:customStyle="1" w:styleId="address2">
    <w:name w:val="address2"/>
    <w:basedOn w:val="DefaultParagraphFont"/>
    <w:rsid w:val="009708E5"/>
  </w:style>
  <w:style w:type="character" w:customStyle="1" w:styleId="fio9">
    <w:name w:val="fio9"/>
    <w:basedOn w:val="DefaultParagraphFont"/>
    <w:rsid w:val="009708E5"/>
  </w:style>
  <w:style w:type="paragraph" w:styleId="ListBullet">
    <w:name w:val="List Bullet"/>
    <w:basedOn w:val="Normal"/>
    <w:uiPriority w:val="99"/>
    <w:unhideWhenUsed/>
    <w:rsid w:val="00A9620D"/>
    <w:pPr>
      <w:numPr>
        <w:numId w:val="1"/>
      </w:numPr>
      <w:contextualSpacing/>
    </w:pPr>
  </w:style>
  <w:style w:type="paragraph" w:customStyle="1" w:styleId="21">
    <w:name w:val="Основной текст2"/>
    <w:basedOn w:val="Normal"/>
    <w:rsid w:val="00D07969"/>
    <w:pPr>
      <w:widowControl w:val="0"/>
      <w:shd w:val="clear" w:color="auto" w:fill="FFFFFF"/>
      <w:spacing w:after="600" w:line="0" w:lineRule="atLeast"/>
      <w:jc w:val="right"/>
    </w:pPr>
    <w:rPr>
      <w:spacing w:val="-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E81CF-3AF6-44AF-8CF5-2C2C3E109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