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ED0" w:rsidRPr="00720F88" w:rsidP="00164ED0">
      <w:pPr>
        <w:pStyle w:val="Heading1"/>
        <w:ind w:right="-2" w:firstLine="540"/>
        <w:jc w:val="right"/>
        <w:rPr>
          <w:szCs w:val="28"/>
        </w:rPr>
      </w:pPr>
      <w:r w:rsidRPr="00720F88">
        <w:rPr>
          <w:szCs w:val="28"/>
        </w:rPr>
        <w:t>Дело №  02-</w:t>
      </w:r>
      <w:r w:rsidRPr="00720F88" w:rsidR="0057233C">
        <w:rPr>
          <w:szCs w:val="28"/>
        </w:rPr>
        <w:t>0</w:t>
      </w:r>
      <w:r w:rsidR="00857CDC">
        <w:rPr>
          <w:szCs w:val="28"/>
        </w:rPr>
        <w:t>090</w:t>
      </w:r>
      <w:r w:rsidRPr="00720F88" w:rsidR="0057233C">
        <w:rPr>
          <w:szCs w:val="28"/>
        </w:rPr>
        <w:t>/43/20</w:t>
      </w:r>
      <w:r w:rsidR="002F5834">
        <w:rPr>
          <w:szCs w:val="28"/>
        </w:rPr>
        <w:t>2</w:t>
      </w:r>
      <w:r w:rsidR="00857CDC">
        <w:rPr>
          <w:szCs w:val="28"/>
        </w:rPr>
        <w:t>3</w:t>
      </w:r>
    </w:p>
    <w:p w:rsidR="00164ED0" w:rsidRPr="00720F88" w:rsidP="00164ED0">
      <w:pPr>
        <w:ind w:right="-365" w:firstLine="540"/>
        <w:rPr>
          <w:sz w:val="28"/>
          <w:szCs w:val="28"/>
        </w:rPr>
      </w:pPr>
    </w:p>
    <w:p w:rsidR="00164ED0" w:rsidRPr="00720F88" w:rsidP="00164ED0">
      <w:pPr>
        <w:ind w:right="-365" w:firstLine="540"/>
        <w:jc w:val="center"/>
        <w:rPr>
          <w:b/>
          <w:sz w:val="28"/>
          <w:szCs w:val="28"/>
        </w:rPr>
      </w:pPr>
      <w:r w:rsidRPr="00720F88">
        <w:rPr>
          <w:b/>
          <w:sz w:val="28"/>
          <w:szCs w:val="28"/>
        </w:rPr>
        <w:t>Р</w:t>
      </w:r>
      <w:r w:rsidRPr="00720F88">
        <w:rPr>
          <w:b/>
          <w:sz w:val="28"/>
          <w:szCs w:val="28"/>
        </w:rPr>
        <w:t xml:space="preserve"> Е Ш Е Н И Е</w:t>
      </w:r>
    </w:p>
    <w:p w:rsidR="00164ED0" w:rsidRPr="00720F88" w:rsidP="00164ED0">
      <w:pPr>
        <w:ind w:right="-43" w:firstLine="540"/>
        <w:jc w:val="center"/>
        <w:rPr>
          <w:b/>
          <w:sz w:val="28"/>
          <w:szCs w:val="28"/>
        </w:rPr>
      </w:pPr>
      <w:r w:rsidRPr="00720F88">
        <w:rPr>
          <w:b/>
          <w:sz w:val="28"/>
          <w:szCs w:val="28"/>
        </w:rPr>
        <w:t>ИМЕНЕМ РОССИЙСКОЙ ФЕДЕРАЦИИ</w:t>
      </w:r>
    </w:p>
    <w:p w:rsidR="00164ED0" w:rsidRPr="00720F88" w:rsidP="00164ED0">
      <w:pPr>
        <w:ind w:right="-365" w:firstLine="540"/>
        <w:jc w:val="center"/>
        <w:rPr>
          <w:sz w:val="28"/>
          <w:szCs w:val="28"/>
        </w:rPr>
      </w:pPr>
      <w:r w:rsidRPr="00720F88">
        <w:rPr>
          <w:sz w:val="28"/>
          <w:szCs w:val="28"/>
        </w:rPr>
        <w:t xml:space="preserve"> (резолютивная часть)</w:t>
      </w:r>
    </w:p>
    <w:p w:rsidR="0057233C" w:rsidRPr="00720F88" w:rsidP="00164ED0">
      <w:pPr>
        <w:ind w:right="-365" w:firstLine="540"/>
        <w:jc w:val="center"/>
        <w:rPr>
          <w:sz w:val="28"/>
          <w:szCs w:val="28"/>
        </w:rPr>
      </w:pPr>
    </w:p>
    <w:p w:rsidR="00164ED0" w:rsidRPr="00720F88" w:rsidP="00164ED0">
      <w:pPr>
        <w:ind w:right="-365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57CDC">
        <w:rPr>
          <w:sz w:val="28"/>
          <w:szCs w:val="28"/>
        </w:rPr>
        <w:t>6 февраля</w:t>
      </w:r>
      <w:r w:rsidRPr="00720F88" w:rsidR="0057233C">
        <w:rPr>
          <w:sz w:val="28"/>
          <w:szCs w:val="28"/>
        </w:rPr>
        <w:t xml:space="preserve"> 20</w:t>
      </w:r>
      <w:r w:rsidR="002F5834">
        <w:rPr>
          <w:sz w:val="28"/>
          <w:szCs w:val="28"/>
        </w:rPr>
        <w:t>2</w:t>
      </w:r>
      <w:r w:rsidR="00857CDC">
        <w:rPr>
          <w:sz w:val="28"/>
          <w:szCs w:val="28"/>
        </w:rPr>
        <w:t>3</w:t>
      </w:r>
      <w:r w:rsidRPr="00720F88" w:rsidR="0057233C">
        <w:rPr>
          <w:sz w:val="28"/>
          <w:szCs w:val="28"/>
        </w:rPr>
        <w:t xml:space="preserve"> </w:t>
      </w:r>
      <w:r w:rsidRPr="00720F88" w:rsidR="00706BC0">
        <w:rPr>
          <w:sz w:val="28"/>
          <w:szCs w:val="28"/>
        </w:rPr>
        <w:t>года                                                         г. Евпатория</w:t>
      </w:r>
    </w:p>
    <w:p w:rsidR="0057233C" w:rsidRPr="00720F88" w:rsidP="0057233C">
      <w:pPr>
        <w:pStyle w:val="NoSpacing"/>
        <w:ind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Мировой судья судебного участка №43 Евпаторийского судебного район</w:t>
      </w:r>
      <w:r w:rsidR="002F5834">
        <w:rPr>
          <w:sz w:val="28"/>
          <w:szCs w:val="28"/>
        </w:rPr>
        <w:t>а (городской округ Евпатория)</w:t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Pr="00720F88">
        <w:rPr>
          <w:sz w:val="28"/>
          <w:szCs w:val="28"/>
        </w:rPr>
        <w:t>Дахневич</w:t>
      </w:r>
      <w:r w:rsidRPr="00720F88">
        <w:rPr>
          <w:sz w:val="28"/>
          <w:szCs w:val="28"/>
        </w:rPr>
        <w:t xml:space="preserve"> Е.Д. </w:t>
      </w:r>
    </w:p>
    <w:p w:rsidR="0057233C" w:rsidRPr="00720F88" w:rsidP="0057233C">
      <w:pPr>
        <w:pStyle w:val="NoSpacing"/>
        <w:ind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при </w:t>
      </w:r>
      <w:r w:rsidR="00581AF3">
        <w:rPr>
          <w:sz w:val="28"/>
          <w:szCs w:val="28"/>
        </w:rPr>
        <w:t>секретаре с/з</w:t>
      </w:r>
      <w:r w:rsidR="00581AF3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  <w:t>Г</w:t>
      </w:r>
      <w:r w:rsidR="00581AF3">
        <w:rPr>
          <w:sz w:val="28"/>
          <w:szCs w:val="28"/>
        </w:rPr>
        <w:t>ладчук М.М.</w:t>
      </w:r>
      <w:r w:rsidRPr="00720F88">
        <w:rPr>
          <w:sz w:val="28"/>
          <w:szCs w:val="28"/>
        </w:rPr>
        <w:t>,</w:t>
      </w:r>
    </w:p>
    <w:p w:rsidR="0057233C" w:rsidRPr="00720F88" w:rsidP="0057233C">
      <w:pPr>
        <w:pStyle w:val="NoSpacing"/>
        <w:ind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с участием представителя истца </w:t>
      </w:r>
      <w:r w:rsidR="00D36ADE">
        <w:rPr>
          <w:sz w:val="28"/>
          <w:szCs w:val="28"/>
        </w:rPr>
        <w:t>***</w:t>
      </w:r>
      <w:r w:rsidR="00C11BE3">
        <w:rPr>
          <w:sz w:val="28"/>
          <w:szCs w:val="28"/>
        </w:rPr>
        <w:t>.</w:t>
      </w:r>
      <w:r w:rsidRPr="00720F88">
        <w:rPr>
          <w:sz w:val="28"/>
          <w:szCs w:val="28"/>
        </w:rPr>
        <w:t xml:space="preserve">, ответчика </w:t>
      </w:r>
      <w:r w:rsidR="00C11BE3">
        <w:rPr>
          <w:sz w:val="28"/>
          <w:szCs w:val="28"/>
        </w:rPr>
        <w:t>Цветкова А.В.</w:t>
      </w:r>
      <w:r w:rsidRPr="00720F88">
        <w:rPr>
          <w:sz w:val="28"/>
          <w:szCs w:val="28"/>
        </w:rPr>
        <w:t>,</w:t>
      </w:r>
    </w:p>
    <w:p w:rsidR="00164ED0" w:rsidRPr="00720F88" w:rsidP="0057233C">
      <w:pPr>
        <w:ind w:right="-5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20F88" w:rsidR="00706BC0">
        <w:rPr>
          <w:sz w:val="28"/>
          <w:szCs w:val="28"/>
        </w:rPr>
        <w:t>Государственного Унитарного Предприятия Республики Крым «</w:t>
      </w:r>
      <w:r w:rsidRPr="00720F88" w:rsidR="00706BC0">
        <w:rPr>
          <w:sz w:val="28"/>
          <w:szCs w:val="28"/>
        </w:rPr>
        <w:t>Крымгазсети</w:t>
      </w:r>
      <w:r w:rsidRPr="00720F88" w:rsidR="00706BC0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20F88" w:rsidR="00706BC0">
        <w:rPr>
          <w:sz w:val="28"/>
          <w:szCs w:val="28"/>
        </w:rPr>
        <w:t>Крымгазсети</w:t>
      </w:r>
      <w:r w:rsidRPr="00720F88" w:rsidR="00706BC0">
        <w:rPr>
          <w:sz w:val="28"/>
          <w:szCs w:val="28"/>
        </w:rPr>
        <w:t xml:space="preserve">» к </w:t>
      </w:r>
      <w:r w:rsidR="00C11BE3">
        <w:rPr>
          <w:sz w:val="28"/>
          <w:szCs w:val="28"/>
        </w:rPr>
        <w:t>Цветкову Александру Валерьевичу</w:t>
      </w:r>
      <w:r w:rsidRPr="00720F88" w:rsidR="00581AF3">
        <w:rPr>
          <w:sz w:val="28"/>
          <w:szCs w:val="28"/>
        </w:rPr>
        <w:t xml:space="preserve"> </w:t>
      </w:r>
      <w:r w:rsidRPr="00720F88" w:rsidR="00706BC0">
        <w:rPr>
          <w:sz w:val="28"/>
          <w:szCs w:val="28"/>
        </w:rPr>
        <w:t>о взыскании задолженности</w:t>
      </w:r>
      <w:r w:rsidR="002F5834">
        <w:rPr>
          <w:sz w:val="28"/>
          <w:szCs w:val="28"/>
        </w:rPr>
        <w:t xml:space="preserve"> </w:t>
      </w:r>
      <w:r w:rsidRPr="00D413FC" w:rsidR="00581AF3">
        <w:rPr>
          <w:rStyle w:val="2"/>
          <w:sz w:val="28"/>
          <w:szCs w:val="28"/>
        </w:rPr>
        <w:t xml:space="preserve"> </w:t>
      </w:r>
      <w:r w:rsidR="00581AF3">
        <w:rPr>
          <w:rStyle w:val="2"/>
          <w:sz w:val="28"/>
          <w:szCs w:val="28"/>
        </w:rPr>
        <w:t>за предоставление услуг по техническому обслуживанию внутридомового (внутриквартирного) газового оборудования</w:t>
      </w:r>
      <w:r w:rsidRPr="00720F88" w:rsidR="00706BC0">
        <w:rPr>
          <w:sz w:val="28"/>
          <w:szCs w:val="28"/>
        </w:rPr>
        <w:t>,</w:t>
      </w:r>
    </w:p>
    <w:p w:rsidR="0057233C" w:rsidRPr="00720F88" w:rsidP="0057233C">
      <w:pPr>
        <w:ind w:right="-5" w:firstLine="540"/>
        <w:jc w:val="both"/>
        <w:rPr>
          <w:sz w:val="28"/>
          <w:szCs w:val="28"/>
        </w:rPr>
      </w:pPr>
    </w:p>
    <w:p w:rsidR="00164ED0" w:rsidRPr="00720F88" w:rsidP="00164ED0">
      <w:pPr>
        <w:ind w:right="-1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На основании ст.</w:t>
      </w:r>
      <w:r w:rsidR="00215AB2">
        <w:rPr>
          <w:sz w:val="28"/>
          <w:szCs w:val="28"/>
        </w:rPr>
        <w:t xml:space="preserve"> </w:t>
      </w:r>
      <w:r w:rsidRPr="00720F88">
        <w:rPr>
          <w:sz w:val="28"/>
          <w:szCs w:val="28"/>
        </w:rPr>
        <w:t>ст. 309,310, Гражданского кодекса Российской Федерации, руков</w:t>
      </w:r>
      <w:r w:rsidRPr="00720F88" w:rsidR="0057233C">
        <w:rPr>
          <w:sz w:val="28"/>
          <w:szCs w:val="28"/>
        </w:rPr>
        <w:t>одствуясь ст.</w:t>
      </w:r>
      <w:r w:rsidR="00215AB2">
        <w:rPr>
          <w:sz w:val="28"/>
          <w:szCs w:val="28"/>
        </w:rPr>
        <w:t xml:space="preserve"> </w:t>
      </w:r>
      <w:r w:rsidRPr="00720F88" w:rsidR="0057233C">
        <w:rPr>
          <w:sz w:val="28"/>
          <w:szCs w:val="28"/>
        </w:rPr>
        <w:t xml:space="preserve">ст. 98, 194 – 199 </w:t>
      </w:r>
      <w:r w:rsidRPr="00720F88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720F88" w:rsidR="0057233C">
        <w:rPr>
          <w:sz w:val="28"/>
          <w:szCs w:val="28"/>
        </w:rPr>
        <w:t xml:space="preserve">мировой </w:t>
      </w:r>
      <w:r w:rsidRPr="00720F88">
        <w:rPr>
          <w:sz w:val="28"/>
          <w:szCs w:val="28"/>
        </w:rPr>
        <w:t>суд</w:t>
      </w:r>
      <w:r w:rsidRPr="00720F88" w:rsidR="0057233C">
        <w:rPr>
          <w:sz w:val="28"/>
          <w:szCs w:val="28"/>
        </w:rPr>
        <w:t>ья,</w:t>
      </w:r>
    </w:p>
    <w:p w:rsidR="0057233C" w:rsidRPr="00720F88" w:rsidP="00164ED0">
      <w:pPr>
        <w:ind w:right="-1" w:firstLine="540"/>
        <w:jc w:val="both"/>
        <w:rPr>
          <w:sz w:val="28"/>
          <w:szCs w:val="28"/>
        </w:rPr>
      </w:pPr>
    </w:p>
    <w:p w:rsidR="00164ED0" w:rsidRPr="00720F88" w:rsidP="00164ED0">
      <w:pPr>
        <w:ind w:right="-365" w:firstLine="540"/>
        <w:jc w:val="center"/>
        <w:rPr>
          <w:sz w:val="28"/>
          <w:szCs w:val="28"/>
        </w:rPr>
      </w:pPr>
      <w:r w:rsidRPr="00720F88">
        <w:rPr>
          <w:sz w:val="28"/>
          <w:szCs w:val="28"/>
        </w:rPr>
        <w:t>р</w:t>
      </w:r>
      <w:r w:rsidRPr="00720F88">
        <w:rPr>
          <w:sz w:val="28"/>
          <w:szCs w:val="28"/>
        </w:rPr>
        <w:t xml:space="preserve"> е ш и л</w:t>
      </w:r>
      <w:r w:rsidRPr="00720F88" w:rsidR="00706BC0">
        <w:rPr>
          <w:sz w:val="28"/>
          <w:szCs w:val="28"/>
        </w:rPr>
        <w:t>:</w:t>
      </w:r>
    </w:p>
    <w:p w:rsidR="0057233C" w:rsidRPr="00720F88" w:rsidP="00164ED0">
      <w:pPr>
        <w:ind w:right="-365" w:firstLine="540"/>
        <w:jc w:val="center"/>
        <w:rPr>
          <w:sz w:val="28"/>
          <w:szCs w:val="28"/>
        </w:rPr>
      </w:pPr>
    </w:p>
    <w:p w:rsidR="00164ED0" w:rsidRPr="00720F88" w:rsidP="00164ED0">
      <w:pPr>
        <w:ind w:right="-1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720F88">
        <w:rPr>
          <w:sz w:val="28"/>
          <w:szCs w:val="28"/>
        </w:rPr>
        <w:t>Крымгазсети</w:t>
      </w:r>
      <w:r w:rsidRPr="00720F88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20F88">
        <w:rPr>
          <w:sz w:val="28"/>
          <w:szCs w:val="28"/>
        </w:rPr>
        <w:t>Крымгазсети</w:t>
      </w:r>
      <w:r w:rsidRPr="00720F88">
        <w:rPr>
          <w:sz w:val="28"/>
          <w:szCs w:val="28"/>
        </w:rPr>
        <w:t xml:space="preserve">» к </w:t>
      </w:r>
      <w:r w:rsidR="00215AB2">
        <w:rPr>
          <w:sz w:val="28"/>
          <w:szCs w:val="28"/>
        </w:rPr>
        <w:t>Цветкову Александру Валерьевичу</w:t>
      </w:r>
      <w:r w:rsidRPr="00720F88" w:rsidR="00215AB2">
        <w:rPr>
          <w:sz w:val="28"/>
          <w:szCs w:val="28"/>
        </w:rPr>
        <w:t xml:space="preserve"> </w:t>
      </w:r>
      <w:r w:rsidRPr="00720F88" w:rsidR="00D3316E">
        <w:rPr>
          <w:sz w:val="28"/>
          <w:szCs w:val="28"/>
        </w:rPr>
        <w:t>о взыскании задолженности</w:t>
      </w:r>
      <w:r w:rsidR="00D3316E">
        <w:rPr>
          <w:sz w:val="28"/>
          <w:szCs w:val="28"/>
        </w:rPr>
        <w:t xml:space="preserve"> </w:t>
      </w:r>
      <w:r w:rsidRPr="00D413FC" w:rsidR="00D3316E">
        <w:rPr>
          <w:rStyle w:val="2"/>
          <w:sz w:val="28"/>
          <w:szCs w:val="28"/>
        </w:rPr>
        <w:t xml:space="preserve"> </w:t>
      </w:r>
      <w:r w:rsidR="00D3316E">
        <w:rPr>
          <w:rStyle w:val="2"/>
          <w:sz w:val="28"/>
          <w:szCs w:val="28"/>
        </w:rPr>
        <w:t>за предоставление услуг по техническому обслуживанию внутридомового (внутриквартирного) газового оборудования</w:t>
      </w:r>
      <w:r w:rsidRPr="00720F88" w:rsidR="00D3316E">
        <w:rPr>
          <w:sz w:val="28"/>
          <w:szCs w:val="28"/>
        </w:rPr>
        <w:t xml:space="preserve"> </w:t>
      </w:r>
      <w:r w:rsidRPr="00720F88">
        <w:rPr>
          <w:sz w:val="28"/>
          <w:szCs w:val="28"/>
        </w:rPr>
        <w:t>– удовлетворить.</w:t>
      </w:r>
    </w:p>
    <w:p w:rsidR="0057233C" w:rsidRPr="00720F88" w:rsidP="000957F3">
      <w:pPr>
        <w:widowControl w:val="0"/>
        <w:tabs>
          <w:tab w:val="left" w:pos="0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Взыскать с </w:t>
      </w:r>
      <w:r w:rsidR="00215AB2">
        <w:rPr>
          <w:sz w:val="28"/>
          <w:szCs w:val="28"/>
        </w:rPr>
        <w:t>Цветкова Александра Валерьевича</w:t>
      </w:r>
      <w:r w:rsidR="00D3316E">
        <w:rPr>
          <w:rStyle w:val="2"/>
          <w:sz w:val="28"/>
          <w:szCs w:val="28"/>
        </w:rPr>
        <w:t xml:space="preserve">, </w:t>
      </w:r>
      <w:r w:rsidR="00D36ADE">
        <w:rPr>
          <w:sz w:val="28"/>
          <w:szCs w:val="28"/>
        </w:rPr>
        <w:t>***</w:t>
      </w:r>
      <w:r w:rsidRPr="00D413FC" w:rsidR="00D3316E">
        <w:rPr>
          <w:rStyle w:val="2"/>
          <w:sz w:val="28"/>
          <w:szCs w:val="28"/>
        </w:rPr>
        <w:t xml:space="preserve">, в пользу </w:t>
      </w:r>
      <w:r w:rsidR="00D3316E">
        <w:rPr>
          <w:rStyle w:val="2"/>
          <w:sz w:val="28"/>
          <w:szCs w:val="28"/>
        </w:rPr>
        <w:t>Государственного</w:t>
      </w:r>
      <w:r w:rsidRPr="00D413FC" w:rsidR="00D3316E">
        <w:rPr>
          <w:rStyle w:val="2"/>
          <w:sz w:val="28"/>
          <w:szCs w:val="28"/>
        </w:rPr>
        <w:t xml:space="preserve"> унитарного предприятия</w:t>
      </w:r>
      <w:r w:rsidR="00D3316E">
        <w:rPr>
          <w:rStyle w:val="2"/>
          <w:sz w:val="28"/>
          <w:szCs w:val="28"/>
        </w:rPr>
        <w:t xml:space="preserve"> Республики Крым «</w:t>
      </w:r>
      <w:r w:rsidR="00D3316E">
        <w:rPr>
          <w:rStyle w:val="2"/>
          <w:sz w:val="28"/>
          <w:szCs w:val="28"/>
        </w:rPr>
        <w:t>Крымгазсети</w:t>
      </w:r>
      <w:r w:rsidR="00D3316E">
        <w:rPr>
          <w:rStyle w:val="2"/>
          <w:sz w:val="28"/>
          <w:szCs w:val="28"/>
        </w:rPr>
        <w:t>» в лице Евпаторийского управления по эксплуатации газового хозяйства Государственного</w:t>
      </w:r>
      <w:r w:rsidRPr="00D413FC" w:rsidR="00D3316E">
        <w:rPr>
          <w:rStyle w:val="2"/>
          <w:sz w:val="28"/>
          <w:szCs w:val="28"/>
        </w:rPr>
        <w:t xml:space="preserve"> унитарного предприятия</w:t>
      </w:r>
      <w:r w:rsidR="00D3316E">
        <w:rPr>
          <w:rStyle w:val="2"/>
          <w:sz w:val="28"/>
          <w:szCs w:val="28"/>
        </w:rPr>
        <w:t xml:space="preserve"> Республики Крым «</w:t>
      </w:r>
      <w:r w:rsidR="00D3316E">
        <w:rPr>
          <w:rStyle w:val="2"/>
          <w:sz w:val="28"/>
          <w:szCs w:val="28"/>
        </w:rPr>
        <w:t>Крымгазсети</w:t>
      </w:r>
      <w:r w:rsidR="00D3316E">
        <w:rPr>
          <w:rStyle w:val="2"/>
          <w:sz w:val="28"/>
          <w:szCs w:val="28"/>
        </w:rPr>
        <w:t>»</w:t>
      </w:r>
      <w:r w:rsidR="000957F3">
        <w:rPr>
          <w:rStyle w:val="2"/>
          <w:sz w:val="28"/>
          <w:szCs w:val="28"/>
        </w:rPr>
        <w:t xml:space="preserve"> </w:t>
      </w:r>
      <w:r w:rsidRPr="00D413FC" w:rsidR="00D3316E">
        <w:rPr>
          <w:rStyle w:val="2"/>
          <w:sz w:val="28"/>
          <w:szCs w:val="28"/>
        </w:rPr>
        <w:t xml:space="preserve">задолженность </w:t>
      </w:r>
      <w:r w:rsidR="00D3316E">
        <w:rPr>
          <w:rStyle w:val="2"/>
          <w:sz w:val="28"/>
          <w:szCs w:val="28"/>
        </w:rPr>
        <w:t xml:space="preserve">за предоставление услуг по техническому обслуживанию внутридомового (внутриквартирного) газового оборудования </w:t>
      </w:r>
      <w:r w:rsidRPr="00D413FC" w:rsidR="00D3316E">
        <w:rPr>
          <w:rStyle w:val="2"/>
          <w:sz w:val="28"/>
          <w:szCs w:val="28"/>
        </w:rPr>
        <w:t xml:space="preserve">в </w:t>
      </w:r>
      <w:r w:rsidR="00D3316E">
        <w:rPr>
          <w:rStyle w:val="2"/>
          <w:sz w:val="28"/>
          <w:szCs w:val="28"/>
        </w:rPr>
        <w:t xml:space="preserve">размере – </w:t>
      </w:r>
      <w:r w:rsidRPr="000957F3" w:rsidR="00D3316E">
        <w:rPr>
          <w:rStyle w:val="2"/>
          <w:sz w:val="28"/>
          <w:szCs w:val="28"/>
        </w:rPr>
        <w:t>5</w:t>
      </w:r>
      <w:r w:rsidR="00213EA1">
        <w:rPr>
          <w:rStyle w:val="2"/>
          <w:sz w:val="28"/>
          <w:szCs w:val="28"/>
        </w:rPr>
        <w:t>43</w:t>
      </w:r>
      <w:r w:rsidRPr="000957F3" w:rsidR="00D3316E">
        <w:rPr>
          <w:rStyle w:val="2"/>
          <w:sz w:val="28"/>
          <w:szCs w:val="28"/>
        </w:rPr>
        <w:t xml:space="preserve"> руб. 00 коп</w:t>
      </w:r>
      <w:r w:rsidR="00D3316E">
        <w:rPr>
          <w:rStyle w:val="2"/>
          <w:b/>
          <w:sz w:val="28"/>
          <w:szCs w:val="28"/>
        </w:rPr>
        <w:t>.</w:t>
      </w:r>
      <w:r w:rsidRPr="00783F42" w:rsidR="00D3316E">
        <w:rPr>
          <w:rStyle w:val="2"/>
          <w:b/>
          <w:sz w:val="28"/>
          <w:szCs w:val="28"/>
        </w:rPr>
        <w:t xml:space="preserve"> </w:t>
      </w:r>
      <w:r w:rsidRPr="0026624C" w:rsidR="00D3316E">
        <w:rPr>
          <w:rStyle w:val="2"/>
          <w:sz w:val="28"/>
          <w:szCs w:val="28"/>
        </w:rPr>
        <w:t>(</w:t>
      </w:r>
      <w:r w:rsidR="00D3316E">
        <w:rPr>
          <w:rStyle w:val="2"/>
          <w:sz w:val="28"/>
          <w:szCs w:val="28"/>
        </w:rPr>
        <w:t>п</w:t>
      </w:r>
      <w:r w:rsidR="00D3316E">
        <w:rPr>
          <w:rStyle w:val="2"/>
          <w:sz w:val="28"/>
          <w:szCs w:val="28"/>
        </w:rPr>
        <w:t xml:space="preserve">ятьсот </w:t>
      </w:r>
      <w:r w:rsidR="00213EA1">
        <w:rPr>
          <w:rStyle w:val="2"/>
          <w:sz w:val="28"/>
          <w:szCs w:val="28"/>
        </w:rPr>
        <w:t>сорок три</w:t>
      </w:r>
      <w:r w:rsidR="00D3316E">
        <w:rPr>
          <w:rStyle w:val="2"/>
          <w:sz w:val="28"/>
          <w:szCs w:val="28"/>
        </w:rPr>
        <w:t xml:space="preserve"> рубля 00 копеек).</w:t>
      </w:r>
      <w:r w:rsidRPr="00720F88" w:rsidR="00D3316E">
        <w:rPr>
          <w:sz w:val="28"/>
          <w:szCs w:val="28"/>
        </w:rPr>
        <w:t xml:space="preserve"> </w:t>
      </w:r>
    </w:p>
    <w:p w:rsidR="0057233C" w:rsidRPr="00720F88" w:rsidP="0057233C">
      <w:pPr>
        <w:widowControl w:val="0"/>
        <w:tabs>
          <w:tab w:val="left" w:pos="0"/>
        </w:tabs>
        <w:autoSpaceDE w:val="0"/>
        <w:autoSpaceDN w:val="0"/>
        <w:adjustRightInd w:val="0"/>
        <w:ind w:right="-220" w:firstLine="567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Взыскать с </w:t>
      </w:r>
      <w:r w:rsidR="00213EA1">
        <w:rPr>
          <w:sz w:val="28"/>
          <w:szCs w:val="28"/>
        </w:rPr>
        <w:t>Цветкова Александра Валерьевича</w:t>
      </w:r>
      <w:r w:rsidR="00213EA1">
        <w:rPr>
          <w:rStyle w:val="2"/>
          <w:sz w:val="28"/>
          <w:szCs w:val="28"/>
        </w:rPr>
        <w:t xml:space="preserve">, </w:t>
      </w:r>
      <w:r w:rsidR="00D36ADE">
        <w:rPr>
          <w:sz w:val="28"/>
          <w:szCs w:val="28"/>
        </w:rPr>
        <w:t>***</w:t>
      </w:r>
      <w:r w:rsidRPr="00D413FC" w:rsidR="00213EA1">
        <w:rPr>
          <w:rStyle w:val="2"/>
          <w:sz w:val="28"/>
          <w:szCs w:val="28"/>
        </w:rPr>
        <w:t xml:space="preserve">, в пользу </w:t>
      </w:r>
      <w:r w:rsidR="00213EA1">
        <w:rPr>
          <w:rStyle w:val="2"/>
          <w:sz w:val="28"/>
          <w:szCs w:val="28"/>
        </w:rPr>
        <w:t>Государственного</w:t>
      </w:r>
      <w:r w:rsidRPr="00D413FC" w:rsidR="00213EA1">
        <w:rPr>
          <w:rStyle w:val="2"/>
          <w:sz w:val="28"/>
          <w:szCs w:val="28"/>
        </w:rPr>
        <w:t xml:space="preserve"> унитарного предприятия</w:t>
      </w:r>
      <w:r w:rsidR="00213EA1">
        <w:rPr>
          <w:rStyle w:val="2"/>
          <w:sz w:val="28"/>
          <w:szCs w:val="28"/>
        </w:rPr>
        <w:t xml:space="preserve"> Республики Крым «</w:t>
      </w:r>
      <w:r w:rsidR="00213EA1">
        <w:rPr>
          <w:rStyle w:val="2"/>
          <w:sz w:val="28"/>
          <w:szCs w:val="28"/>
        </w:rPr>
        <w:t>Крымгазсети</w:t>
      </w:r>
      <w:r w:rsidR="00213EA1">
        <w:rPr>
          <w:rStyle w:val="2"/>
          <w:sz w:val="28"/>
          <w:szCs w:val="28"/>
        </w:rPr>
        <w:t>» в лице Евпаторийского управления по эксплуатации газового хозяйства Государственного</w:t>
      </w:r>
      <w:r w:rsidRPr="00D413FC" w:rsidR="00213EA1">
        <w:rPr>
          <w:rStyle w:val="2"/>
          <w:sz w:val="28"/>
          <w:szCs w:val="28"/>
        </w:rPr>
        <w:t xml:space="preserve"> унитарного предприятия</w:t>
      </w:r>
      <w:r w:rsidR="00213EA1">
        <w:rPr>
          <w:rStyle w:val="2"/>
          <w:sz w:val="28"/>
          <w:szCs w:val="28"/>
        </w:rPr>
        <w:t xml:space="preserve"> Республики Крым «</w:t>
      </w:r>
      <w:r w:rsidR="00213EA1">
        <w:rPr>
          <w:rStyle w:val="2"/>
          <w:sz w:val="28"/>
          <w:szCs w:val="28"/>
        </w:rPr>
        <w:t>Крымгазсети</w:t>
      </w:r>
      <w:r w:rsidR="00213EA1">
        <w:rPr>
          <w:rStyle w:val="2"/>
          <w:sz w:val="28"/>
          <w:szCs w:val="28"/>
        </w:rPr>
        <w:t xml:space="preserve">» </w:t>
      </w:r>
      <w:r w:rsidRPr="00720F88">
        <w:rPr>
          <w:sz w:val="28"/>
          <w:szCs w:val="28"/>
        </w:rPr>
        <w:t>расходы по уплате государственной пошлины в размере 400 руб. 00 коп</w:t>
      </w:r>
      <w:r w:rsidRPr="00720F88">
        <w:rPr>
          <w:sz w:val="28"/>
          <w:szCs w:val="28"/>
        </w:rPr>
        <w:t>.</w:t>
      </w:r>
      <w:r w:rsidRPr="00720F88">
        <w:rPr>
          <w:sz w:val="28"/>
          <w:szCs w:val="28"/>
        </w:rPr>
        <w:t xml:space="preserve"> (</w:t>
      </w:r>
      <w:r w:rsidRPr="00720F88">
        <w:rPr>
          <w:sz w:val="28"/>
          <w:szCs w:val="28"/>
        </w:rPr>
        <w:t>ч</w:t>
      </w:r>
      <w:r w:rsidRPr="00720F88">
        <w:rPr>
          <w:sz w:val="28"/>
          <w:szCs w:val="28"/>
        </w:rPr>
        <w:t>етыреста рублей 00 копеек).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Разъяснить сторонам, что мотивированное решение мирового судьи  по рассмотренному им делу составляется мировым судьей в случае поступления </w:t>
      </w:r>
      <w:r w:rsidRPr="00720F88">
        <w:rPr>
          <w:sz w:val="28"/>
          <w:szCs w:val="28"/>
        </w:rPr>
        <w:t>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20F88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 Решение может быть обжаловано </w:t>
      </w:r>
      <w:r w:rsidRPr="00720F88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720F88">
        <w:rPr>
          <w:sz w:val="28"/>
          <w:szCs w:val="28"/>
        </w:rPr>
        <w:t xml:space="preserve"> судебного участка №43 Евпаторийского судебного района (городской округ Евпатория).</w:t>
      </w:r>
    </w:p>
    <w:p w:rsidR="0057233C" w:rsidRPr="00720F88" w:rsidP="0057233C">
      <w:pPr>
        <w:ind w:firstLine="709"/>
        <w:jc w:val="both"/>
        <w:rPr>
          <w:sz w:val="28"/>
          <w:szCs w:val="28"/>
        </w:rPr>
      </w:pPr>
    </w:p>
    <w:p w:rsidR="0057233C" w:rsidRPr="00720F88" w:rsidP="0057233C">
      <w:pPr>
        <w:ind w:firstLine="709"/>
        <w:jc w:val="both"/>
        <w:rPr>
          <w:sz w:val="28"/>
          <w:szCs w:val="28"/>
        </w:rPr>
      </w:pPr>
    </w:p>
    <w:p w:rsidR="002F5834" w:rsidRPr="007779B0" w:rsidP="002F5834">
      <w:pPr>
        <w:ind w:firstLine="697"/>
        <w:jc w:val="both"/>
        <w:rPr>
          <w:b/>
          <w:sz w:val="28"/>
          <w:szCs w:val="28"/>
        </w:rPr>
      </w:pPr>
      <w:r w:rsidRPr="007779B0">
        <w:rPr>
          <w:sz w:val="28"/>
          <w:szCs w:val="28"/>
        </w:rPr>
        <w:t>Мировой судья</w:t>
      </w:r>
      <w:r w:rsidRPr="007779B0">
        <w:rPr>
          <w:sz w:val="28"/>
          <w:szCs w:val="28"/>
        </w:rPr>
        <w:tab/>
        <w:t>/подпись/</w:t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  <w:t xml:space="preserve">Е.Д. </w:t>
      </w:r>
      <w:r w:rsidRPr="007779B0">
        <w:rPr>
          <w:sz w:val="28"/>
          <w:szCs w:val="28"/>
        </w:rPr>
        <w:t>Дахневич</w:t>
      </w:r>
      <w:r w:rsidRPr="007779B0">
        <w:rPr>
          <w:b/>
          <w:sz w:val="28"/>
          <w:szCs w:val="28"/>
        </w:rPr>
        <w:t xml:space="preserve">     </w:t>
      </w:r>
    </w:p>
    <w:p w:rsidR="00347EDD" w:rsidRPr="00720F88" w:rsidP="002F5834">
      <w:pPr>
        <w:ind w:firstLine="709"/>
        <w:jc w:val="both"/>
        <w:rPr>
          <w:sz w:val="28"/>
          <w:szCs w:val="28"/>
        </w:rPr>
      </w:pPr>
    </w:p>
    <w:sectPr w:rsidSect="0057233C">
      <w:headerReference w:type="default" r:id="rId4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5723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046B55"/>
    <w:rsid w:val="00091ED0"/>
    <w:rsid w:val="000957F3"/>
    <w:rsid w:val="00164ED0"/>
    <w:rsid w:val="00173A4B"/>
    <w:rsid w:val="00177A97"/>
    <w:rsid w:val="00213EA1"/>
    <w:rsid w:val="00215AB2"/>
    <w:rsid w:val="0026624C"/>
    <w:rsid w:val="00284B00"/>
    <w:rsid w:val="002C2483"/>
    <w:rsid w:val="002E7361"/>
    <w:rsid w:val="002F5834"/>
    <w:rsid w:val="00347EDD"/>
    <w:rsid w:val="003540E6"/>
    <w:rsid w:val="003C18F7"/>
    <w:rsid w:val="00490C80"/>
    <w:rsid w:val="0057233C"/>
    <w:rsid w:val="00581AF3"/>
    <w:rsid w:val="005970CF"/>
    <w:rsid w:val="006B2F09"/>
    <w:rsid w:val="00706BC0"/>
    <w:rsid w:val="00711939"/>
    <w:rsid w:val="00720F88"/>
    <w:rsid w:val="007779B0"/>
    <w:rsid w:val="00783F42"/>
    <w:rsid w:val="00816DD9"/>
    <w:rsid w:val="00853B34"/>
    <w:rsid w:val="00857CDC"/>
    <w:rsid w:val="008D1CE8"/>
    <w:rsid w:val="009650F0"/>
    <w:rsid w:val="00992FAA"/>
    <w:rsid w:val="00AD64D9"/>
    <w:rsid w:val="00C11BE3"/>
    <w:rsid w:val="00D06E5B"/>
    <w:rsid w:val="00D15EEB"/>
    <w:rsid w:val="00D3316E"/>
    <w:rsid w:val="00D36ADE"/>
    <w:rsid w:val="00D413FC"/>
    <w:rsid w:val="00DC39B0"/>
    <w:rsid w:val="00E81D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81AF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1AF3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