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33869" w:rsidRPr="00380B9B" w:rsidP="00633869">
      <w:pPr>
        <w:pStyle w:val="Title"/>
        <w:ind w:left="5664"/>
        <w:jc w:val="left"/>
        <w:rPr>
          <w:rFonts w:ascii="Times New Roman" w:hAnsi="Times New Roman" w:cs="Times New Roman"/>
          <w:b w:val="0"/>
          <w:sz w:val="20"/>
          <w:szCs w:val="20"/>
        </w:rPr>
      </w:pPr>
      <w:r w:rsidRPr="00380B9B">
        <w:rPr>
          <w:rFonts w:ascii="Times New Roman" w:hAnsi="Times New Roman" w:cs="Times New Roman"/>
          <w:b w:val="0"/>
          <w:sz w:val="20"/>
          <w:szCs w:val="20"/>
        </w:rPr>
        <w:t xml:space="preserve">    </w:t>
      </w:r>
      <w:r w:rsidRPr="00380B9B" w:rsidR="001A216A">
        <w:rPr>
          <w:rFonts w:ascii="Times New Roman" w:hAnsi="Times New Roman" w:cs="Times New Roman"/>
          <w:b w:val="0"/>
          <w:sz w:val="20"/>
          <w:szCs w:val="20"/>
        </w:rPr>
        <w:t xml:space="preserve">        Дело № 2 -</w:t>
      </w:r>
      <w:r w:rsidRPr="00380B9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380B9B" w:rsidR="001A216A">
        <w:rPr>
          <w:rFonts w:ascii="Times New Roman" w:hAnsi="Times New Roman" w:cs="Times New Roman"/>
          <w:b w:val="0"/>
          <w:sz w:val="20"/>
          <w:szCs w:val="20"/>
        </w:rPr>
        <w:t>44</w:t>
      </w:r>
      <w:r w:rsidRPr="00380B9B">
        <w:rPr>
          <w:rFonts w:ascii="Times New Roman" w:hAnsi="Times New Roman" w:cs="Times New Roman"/>
          <w:b w:val="0"/>
          <w:sz w:val="20"/>
          <w:szCs w:val="20"/>
        </w:rPr>
        <w:t>-</w:t>
      </w:r>
      <w:r w:rsidR="005D65C9">
        <w:rPr>
          <w:rFonts w:ascii="Times New Roman" w:hAnsi="Times New Roman" w:cs="Times New Roman"/>
          <w:b w:val="0"/>
          <w:sz w:val="20"/>
          <w:szCs w:val="20"/>
        </w:rPr>
        <w:t>1</w:t>
      </w:r>
      <w:r w:rsidR="00074F06">
        <w:rPr>
          <w:rFonts w:ascii="Times New Roman" w:hAnsi="Times New Roman" w:cs="Times New Roman"/>
          <w:b w:val="0"/>
          <w:sz w:val="20"/>
          <w:szCs w:val="20"/>
        </w:rPr>
        <w:t>4</w:t>
      </w:r>
      <w:r w:rsidRPr="00380B9B" w:rsidR="00D72153">
        <w:rPr>
          <w:rFonts w:ascii="Times New Roman" w:hAnsi="Times New Roman" w:cs="Times New Roman"/>
          <w:b w:val="0"/>
          <w:sz w:val="20"/>
          <w:szCs w:val="20"/>
        </w:rPr>
        <w:t>/</w:t>
      </w:r>
      <w:r w:rsidRPr="00380B9B">
        <w:rPr>
          <w:rFonts w:ascii="Times New Roman" w:hAnsi="Times New Roman" w:cs="Times New Roman"/>
          <w:b w:val="0"/>
          <w:sz w:val="20"/>
          <w:szCs w:val="20"/>
        </w:rPr>
        <w:t>20</w:t>
      </w:r>
      <w:r w:rsidRPr="00380B9B" w:rsidR="001A216A">
        <w:rPr>
          <w:rFonts w:ascii="Times New Roman" w:hAnsi="Times New Roman" w:cs="Times New Roman"/>
          <w:b w:val="0"/>
          <w:sz w:val="20"/>
          <w:szCs w:val="20"/>
        </w:rPr>
        <w:t>2</w:t>
      </w:r>
      <w:r w:rsidR="005D65C9">
        <w:rPr>
          <w:rFonts w:ascii="Times New Roman" w:hAnsi="Times New Roman" w:cs="Times New Roman"/>
          <w:b w:val="0"/>
          <w:sz w:val="20"/>
          <w:szCs w:val="20"/>
        </w:rPr>
        <w:t>1</w:t>
      </w:r>
    </w:p>
    <w:p w:rsidR="00867CB5" w:rsidRPr="005D65C9" w:rsidP="00633869">
      <w:pPr>
        <w:pStyle w:val="Title"/>
        <w:ind w:left="5664"/>
        <w:jc w:val="left"/>
        <w:rPr>
          <w:rFonts w:ascii="Times New Roman" w:hAnsi="Times New Roman" w:cs="Times New Roman"/>
          <w:b w:val="0"/>
          <w:sz w:val="20"/>
          <w:szCs w:val="20"/>
        </w:rPr>
      </w:pPr>
      <w:r w:rsidRPr="00380B9B">
        <w:rPr>
          <w:rFonts w:ascii="Times New Roman" w:hAnsi="Times New Roman" w:cs="Times New Roman"/>
          <w:b w:val="0"/>
          <w:sz w:val="20"/>
          <w:szCs w:val="20"/>
        </w:rPr>
        <w:t xml:space="preserve">      </w:t>
      </w:r>
      <w:r w:rsidRPr="005D65C9">
        <w:rPr>
          <w:rFonts w:ascii="Times New Roman" w:hAnsi="Times New Roman" w:cs="Times New Roman"/>
          <w:b w:val="0"/>
          <w:sz w:val="20"/>
          <w:szCs w:val="20"/>
        </w:rPr>
        <w:t xml:space="preserve">УИД </w:t>
      </w:r>
      <w:r w:rsidRPr="005D65C9" w:rsidR="005D65C9">
        <w:rPr>
          <w:rFonts w:ascii="Times New Roman" w:hAnsi="Times New Roman" w:cs="Times New Roman"/>
          <w:b w:val="0"/>
          <w:bCs w:val="0"/>
          <w:sz w:val="20"/>
          <w:szCs w:val="20"/>
        </w:rPr>
        <w:t>91MS0044-01-2020-001</w:t>
      </w:r>
      <w:r w:rsidR="00074F06">
        <w:rPr>
          <w:rFonts w:ascii="Times New Roman" w:hAnsi="Times New Roman" w:cs="Times New Roman"/>
          <w:b w:val="0"/>
          <w:bCs w:val="0"/>
          <w:sz w:val="20"/>
          <w:szCs w:val="20"/>
        </w:rPr>
        <w:t>406</w:t>
      </w:r>
      <w:r w:rsidRPr="005D65C9" w:rsidR="005D65C9">
        <w:rPr>
          <w:rFonts w:ascii="Times New Roman" w:hAnsi="Times New Roman" w:cs="Times New Roman"/>
          <w:b w:val="0"/>
          <w:bCs w:val="0"/>
          <w:sz w:val="20"/>
          <w:szCs w:val="20"/>
        </w:rPr>
        <w:t>-</w:t>
      </w:r>
      <w:r w:rsidR="00074F06">
        <w:rPr>
          <w:rFonts w:ascii="Times New Roman" w:hAnsi="Times New Roman" w:cs="Times New Roman"/>
          <w:b w:val="0"/>
          <w:bCs w:val="0"/>
          <w:sz w:val="20"/>
          <w:szCs w:val="20"/>
        </w:rPr>
        <w:t>4</w:t>
      </w:r>
      <w:r w:rsidRPr="005D65C9" w:rsidR="005D65C9">
        <w:rPr>
          <w:rFonts w:ascii="Times New Roman" w:hAnsi="Times New Roman" w:cs="Times New Roman"/>
          <w:b w:val="0"/>
          <w:bCs w:val="0"/>
          <w:sz w:val="20"/>
          <w:szCs w:val="20"/>
        </w:rPr>
        <w:t>5</w:t>
      </w:r>
    </w:p>
    <w:p w:rsidR="007E3E1E" w:rsidRPr="00D1581C" w:rsidP="00633869">
      <w:pPr>
        <w:pStyle w:val="Title"/>
        <w:rPr>
          <w:rFonts w:ascii="Times New Roman" w:hAnsi="Times New Roman" w:cs="Times New Roman"/>
          <w:b w:val="0"/>
        </w:rPr>
      </w:pPr>
    </w:p>
    <w:p w:rsidR="00633869" w:rsidRPr="00D1581C" w:rsidP="00633869">
      <w:pPr>
        <w:pStyle w:val="Title"/>
        <w:rPr>
          <w:rFonts w:ascii="Times New Roman" w:hAnsi="Times New Roman" w:cs="Times New Roman"/>
          <w:b w:val="0"/>
        </w:rPr>
      </w:pPr>
      <w:r w:rsidRPr="00D1581C">
        <w:rPr>
          <w:rFonts w:ascii="Times New Roman" w:hAnsi="Times New Roman" w:cs="Times New Roman"/>
          <w:b w:val="0"/>
        </w:rPr>
        <w:t xml:space="preserve">ЗАОЧНОЕ </w:t>
      </w:r>
      <w:r w:rsidRPr="00D1581C">
        <w:rPr>
          <w:rFonts w:ascii="Times New Roman" w:hAnsi="Times New Roman" w:cs="Times New Roman"/>
          <w:b w:val="0"/>
        </w:rPr>
        <w:t>РЕШЕНИЕ</w:t>
      </w:r>
    </w:p>
    <w:p w:rsidR="00633869" w:rsidRPr="00D1581C" w:rsidP="00633869">
      <w:pPr>
        <w:pStyle w:val="Heading2"/>
        <w:rPr>
          <w:b w:val="0"/>
          <w:sz w:val="24"/>
        </w:rPr>
      </w:pPr>
      <w:r w:rsidRPr="00D1581C">
        <w:rPr>
          <w:b w:val="0"/>
          <w:sz w:val="24"/>
        </w:rPr>
        <w:t>Именем Российской Федерации</w:t>
      </w:r>
    </w:p>
    <w:p w:rsidR="00633869" w:rsidRPr="00D1581C" w:rsidP="0094676D">
      <w:r w:rsidRPr="00D1581C">
        <w:tab/>
      </w:r>
      <w:r w:rsidRPr="00D1581C">
        <w:tab/>
      </w:r>
      <w:r w:rsidRPr="00D1581C">
        <w:tab/>
      </w:r>
      <w:r w:rsidRPr="00D1581C">
        <w:tab/>
      </w:r>
      <w:r w:rsidRPr="00D1581C">
        <w:tab/>
        <w:t>(резолютивная часть)</w:t>
      </w:r>
    </w:p>
    <w:p w:rsidR="00A65EEC" w:rsidRPr="00D1581C" w:rsidP="00633869">
      <w:pPr>
        <w:ind w:left="708" w:hanging="708"/>
        <w:jc w:val="both"/>
      </w:pPr>
      <w:r w:rsidRPr="00D1581C">
        <w:t>26</w:t>
      </w:r>
      <w:r w:rsidRPr="00D1581C" w:rsidR="00272529">
        <w:t xml:space="preserve"> января 2021 </w:t>
      </w:r>
      <w:r w:rsidRPr="00D1581C" w:rsidR="00633869">
        <w:t>года</w:t>
      </w:r>
      <w:r w:rsidRPr="00D1581C" w:rsidR="00633869">
        <w:tab/>
      </w:r>
      <w:r w:rsidRPr="00D1581C" w:rsidR="00633869">
        <w:tab/>
      </w:r>
      <w:r w:rsidRPr="00D1581C" w:rsidR="00633869">
        <w:tab/>
      </w:r>
      <w:r w:rsidRPr="00D1581C" w:rsidR="00633869">
        <w:tab/>
      </w:r>
      <w:r w:rsidRPr="00D1581C" w:rsidR="00633869">
        <w:tab/>
      </w:r>
      <w:r w:rsidRPr="00D1581C" w:rsidR="00633869">
        <w:tab/>
        <w:t xml:space="preserve">         </w:t>
      </w:r>
      <w:r w:rsidRPr="00D1581C" w:rsidR="00633869">
        <w:tab/>
        <w:t xml:space="preserve">         </w:t>
      </w:r>
      <w:r w:rsidRPr="00D1581C" w:rsidR="00633869">
        <w:t>г</w:t>
      </w:r>
      <w:r w:rsidRPr="00D1581C" w:rsidR="00633869">
        <w:t xml:space="preserve">. Керчь     </w:t>
      </w:r>
    </w:p>
    <w:p w:rsidR="00633869" w:rsidRPr="00D1581C" w:rsidP="00633869">
      <w:pPr>
        <w:ind w:left="708" w:hanging="708"/>
        <w:jc w:val="both"/>
      </w:pPr>
      <w:r w:rsidRPr="00D1581C">
        <w:t xml:space="preserve">                                                                                                        </w:t>
      </w:r>
    </w:p>
    <w:p w:rsidR="00F843ED" w:rsidRPr="00D1581C" w:rsidP="00633869">
      <w:pPr>
        <w:ind w:firstLine="708"/>
        <w:jc w:val="both"/>
      </w:pPr>
      <w:r w:rsidRPr="00D1581C">
        <w:t xml:space="preserve">Мировой судья судебного участка № </w:t>
      </w:r>
      <w:r w:rsidRPr="00D1581C" w:rsidR="00A036E6">
        <w:t>44</w:t>
      </w:r>
      <w:r w:rsidRPr="00D1581C">
        <w:t xml:space="preserve"> Керченского судебного района (городской округ Керчь) Республики Крым</w:t>
      </w:r>
      <w:r w:rsidRPr="00D1581C" w:rsidR="00A036E6">
        <w:t xml:space="preserve"> Козлова К.Ю.</w:t>
      </w:r>
      <w:r w:rsidRPr="00D1581C">
        <w:t xml:space="preserve">, </w:t>
      </w:r>
      <w:r w:rsidRPr="00D1581C" w:rsidR="00A036E6">
        <w:t xml:space="preserve">при секретаре </w:t>
      </w:r>
      <w:r w:rsidRPr="00D1581C" w:rsidR="00631B78">
        <w:t>Алёшкиной Л.Р.</w:t>
      </w:r>
      <w:r w:rsidRPr="00D1581C" w:rsidR="00A036E6">
        <w:t>,</w:t>
      </w:r>
      <w:r w:rsidRPr="00D1581C" w:rsidR="00074F06">
        <w:t xml:space="preserve"> с участием представителя истца </w:t>
      </w:r>
      <w:r w:rsidRPr="00D1581C" w:rsidR="00074F06">
        <w:t>Жаглова</w:t>
      </w:r>
      <w:r w:rsidRPr="00D1581C" w:rsidR="00074F06">
        <w:t xml:space="preserve"> А.Г., </w:t>
      </w:r>
    </w:p>
    <w:p w:rsidR="00074F06" w:rsidRPr="00D1581C" w:rsidP="00633869">
      <w:pPr>
        <w:ind w:firstLine="708"/>
        <w:jc w:val="both"/>
      </w:pPr>
      <w:r w:rsidRPr="00D1581C">
        <w:t xml:space="preserve"> </w:t>
      </w:r>
      <w:r w:rsidRPr="00D1581C" w:rsidR="00633869">
        <w:t>рассмотре</w:t>
      </w:r>
      <w:r w:rsidRPr="00D1581C">
        <w:t>в</w:t>
      </w:r>
      <w:r w:rsidRPr="00D1581C" w:rsidR="00633869">
        <w:t xml:space="preserve"> в открытом судебном заседании гражданское дело по иску </w:t>
      </w:r>
      <w:r w:rsidRPr="00D1581C">
        <w:t xml:space="preserve">Государственного казенного учреждения Республики Крым «Центр занятости населения» к Юревич </w:t>
      </w:r>
      <w:r w:rsidRPr="00D1581C" w:rsidR="00D1581C">
        <w:t>И.С.</w:t>
      </w:r>
      <w:r w:rsidRPr="00D1581C">
        <w:t xml:space="preserve"> о взыскании денежных средств полученных обманным путем,  </w:t>
      </w:r>
    </w:p>
    <w:p w:rsidR="00633869" w:rsidRPr="00D1581C" w:rsidP="00633869">
      <w:pPr>
        <w:ind w:firstLine="708"/>
        <w:jc w:val="both"/>
      </w:pPr>
      <w:r w:rsidRPr="00D1581C">
        <w:t xml:space="preserve">На основании изложенного и руководствуясь </w:t>
      </w:r>
      <w:r w:rsidRPr="00D1581C" w:rsidR="00074F06">
        <w:t xml:space="preserve">ст. 1102 ГК РФ, </w:t>
      </w:r>
      <w:r w:rsidRPr="00D1581C" w:rsidR="00D72153">
        <w:t xml:space="preserve">ст.ст. </w:t>
      </w:r>
      <w:r w:rsidRPr="00D1581C">
        <w:t>194-199</w:t>
      </w:r>
      <w:r w:rsidRPr="00D1581C" w:rsidR="000173C9">
        <w:t>, 233-235</w:t>
      </w:r>
      <w:r w:rsidRPr="00D1581C">
        <w:t xml:space="preserve"> ГПК РФ, мировой судья,</w:t>
      </w:r>
    </w:p>
    <w:p w:rsidR="00074F06" w:rsidRPr="00D1581C" w:rsidP="00633869">
      <w:pPr>
        <w:jc w:val="center"/>
        <w:rPr>
          <w:bCs/>
        </w:rPr>
      </w:pPr>
    </w:p>
    <w:p w:rsidR="00633869" w:rsidRPr="00D1581C" w:rsidP="00633869">
      <w:pPr>
        <w:jc w:val="center"/>
        <w:rPr>
          <w:bCs/>
        </w:rPr>
      </w:pPr>
      <w:r w:rsidRPr="00D1581C">
        <w:rPr>
          <w:bCs/>
        </w:rPr>
        <w:t>Р</w:t>
      </w:r>
      <w:r w:rsidRPr="00D1581C">
        <w:rPr>
          <w:bCs/>
        </w:rPr>
        <w:t xml:space="preserve"> Е Ш И Л :</w:t>
      </w:r>
    </w:p>
    <w:p w:rsidR="00211267" w:rsidRPr="00D1581C" w:rsidP="00633869">
      <w:pPr>
        <w:jc w:val="center"/>
        <w:rPr>
          <w:bCs/>
        </w:rPr>
      </w:pPr>
    </w:p>
    <w:p w:rsidR="00633869" w:rsidRPr="00D1581C" w:rsidP="00975896">
      <w:pPr>
        <w:ind w:firstLine="708"/>
        <w:jc w:val="both"/>
      </w:pPr>
      <w:r w:rsidRPr="00D1581C">
        <w:t>И</w:t>
      </w:r>
      <w:r w:rsidRPr="00D1581C">
        <w:t>сковые требования</w:t>
      </w:r>
      <w:r w:rsidRPr="00D1581C" w:rsidR="008120E7">
        <w:t xml:space="preserve"> </w:t>
      </w:r>
      <w:r w:rsidRPr="00D1581C" w:rsidR="00074F06">
        <w:t xml:space="preserve">Государственного казенного учреждения Республики Крым «Центр занятости населения» к Юревич </w:t>
      </w:r>
      <w:r w:rsidRPr="00D1581C" w:rsidR="00D1581C">
        <w:t>И.С.</w:t>
      </w:r>
      <w:r w:rsidRPr="00D1581C" w:rsidR="00074F06">
        <w:t xml:space="preserve"> о взыскании денежных средств полученных обманным путем</w:t>
      </w:r>
      <w:r w:rsidRPr="00D1581C" w:rsidR="00D016E0">
        <w:t>, удовлетворить</w:t>
      </w:r>
      <w:r w:rsidRPr="00D1581C" w:rsidR="00380B9B">
        <w:t xml:space="preserve"> в полном объеме.</w:t>
      </w:r>
      <w:r w:rsidRPr="00D1581C" w:rsidR="00D016E0">
        <w:t xml:space="preserve"> </w:t>
      </w:r>
    </w:p>
    <w:p w:rsidR="00074F06" w:rsidRPr="00D1581C" w:rsidP="00633869">
      <w:pPr>
        <w:ind w:firstLine="708"/>
        <w:jc w:val="both"/>
      </w:pPr>
      <w:r w:rsidRPr="00D1581C">
        <w:t xml:space="preserve">Взыскать с </w:t>
      </w:r>
      <w:r w:rsidRPr="00D1581C">
        <w:t xml:space="preserve">Юревич </w:t>
      </w:r>
      <w:r w:rsidRPr="00D1581C" w:rsidR="00D1581C">
        <w:t>И.С.</w:t>
      </w:r>
      <w:r w:rsidRPr="00D1581C">
        <w:t xml:space="preserve"> </w:t>
      </w:r>
      <w:r w:rsidRPr="00D1581C" w:rsidR="0093714E">
        <w:t>в пользу</w:t>
      </w:r>
      <w:r w:rsidRPr="00D1581C">
        <w:t xml:space="preserve"> ГКУ РК «Центр занятости населения»</w:t>
      </w:r>
      <w:r w:rsidRPr="00D1581C" w:rsidR="0093714E">
        <w:t xml:space="preserve"> </w:t>
      </w:r>
      <w:r w:rsidRPr="00D1581C">
        <w:t xml:space="preserve">денежные средства в размере </w:t>
      </w:r>
      <w:r w:rsidRPr="00D1581C" w:rsidR="00D1581C">
        <w:t>ИЗЪЯТО.</w:t>
      </w:r>
    </w:p>
    <w:p w:rsidR="00074F06" w:rsidRPr="00D1581C" w:rsidP="00633869">
      <w:pPr>
        <w:ind w:firstLine="708"/>
        <w:jc w:val="both"/>
      </w:pPr>
      <w:r w:rsidRPr="00D1581C">
        <w:t xml:space="preserve">Взыскать с Юревич </w:t>
      </w:r>
      <w:r w:rsidRPr="00D1581C" w:rsidR="00D1581C">
        <w:t>И.С.</w:t>
      </w:r>
      <w:r w:rsidRPr="00D1581C">
        <w:t xml:space="preserve"> в доход государства государственную пошлину в размере </w:t>
      </w:r>
      <w:r w:rsidRPr="00D1581C" w:rsidR="00D1581C">
        <w:t>ИЗЪЯТО.</w:t>
      </w:r>
      <w:r w:rsidRPr="00D1581C">
        <w:t xml:space="preserve"> </w:t>
      </w:r>
    </w:p>
    <w:p w:rsidR="00633869" w:rsidRPr="00D1581C" w:rsidP="00633869">
      <w:pPr>
        <w:autoSpaceDE w:val="0"/>
        <w:autoSpaceDN w:val="0"/>
        <w:adjustRightInd w:val="0"/>
        <w:ind w:firstLine="709"/>
        <w:jc w:val="both"/>
      </w:pPr>
      <w:r w:rsidRPr="00D1581C">
        <w:t>В судебном заседании объявлена резолютивная часть</w:t>
      </w:r>
      <w:r w:rsidRPr="00D1581C" w:rsidR="000173C9">
        <w:t xml:space="preserve"> заочного</w:t>
      </w:r>
      <w:r w:rsidRPr="00D1581C">
        <w:t xml:space="preserve"> решения.</w:t>
      </w:r>
    </w:p>
    <w:p w:rsidR="0093714E" w:rsidRPr="00D1581C" w:rsidP="0093714E">
      <w:pPr>
        <w:ind w:firstLine="567"/>
        <w:jc w:val="both"/>
      </w:pPr>
      <w:r w:rsidRPr="00D1581C">
        <w:t xml:space="preserve">  </w:t>
      </w:r>
      <w:r w:rsidRPr="00D1581C">
        <w:t xml:space="preserve">  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3714E" w:rsidRPr="00D1581C" w:rsidP="0093714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1581C">
        <w:t xml:space="preserve">        </w:t>
      </w:r>
      <w:r w:rsidRPr="00D1581C">
        <w:rPr>
          <w:rFonts w:eastAsiaTheme="minorHAnsi"/>
          <w:lang w:eastAsia="en-US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93714E" w:rsidRPr="00D1581C" w:rsidP="0093714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1581C">
        <w:rPr>
          <w:rFonts w:eastAsiaTheme="minorHAnsi"/>
          <w:lang w:eastAsia="en-US"/>
        </w:rPr>
        <w:t xml:space="preserve">        Ответчиком заочное решение суда может быть обжаловано </w:t>
      </w:r>
      <w:r w:rsidRPr="00D1581C">
        <w:rPr>
          <w:rFonts w:eastAsiaTheme="minorHAnsi"/>
          <w:lang w:eastAsia="en-US"/>
        </w:rPr>
        <w:t>в апелляционном порядке в течение одного месяца со дня вынесения определения суда об отказе в удовлетворении</w:t>
      </w:r>
      <w:r w:rsidRPr="00D1581C">
        <w:rPr>
          <w:rFonts w:eastAsiaTheme="minorHAnsi"/>
          <w:lang w:eastAsia="en-US"/>
        </w:rPr>
        <w:t xml:space="preserve"> заявления об отмене этого решения суда.</w:t>
      </w:r>
    </w:p>
    <w:p w:rsidR="0093714E" w:rsidRPr="00D1581C" w:rsidP="0093714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1581C">
        <w:rPr>
          <w:rFonts w:eastAsiaTheme="minorHAnsi"/>
          <w:lang w:eastAsia="en-US"/>
        </w:rPr>
        <w:t xml:space="preserve">        </w:t>
      </w:r>
      <w:r w:rsidRPr="00D1581C">
        <w:rPr>
          <w:rFonts w:eastAsiaTheme="minorHAnsi"/>
          <w:lang w:eastAsia="en-US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D1581C">
        <w:rPr>
          <w:rFonts w:eastAsiaTheme="minorHAnsi"/>
          <w:lang w:eastAsia="en-US"/>
        </w:rPr>
        <w:t xml:space="preserve"> одного месяца со дня вынесения определения суда об отказе в удовлетворении этого заявления.</w:t>
      </w:r>
    </w:p>
    <w:p w:rsidR="000173C9" w:rsidRPr="00D1581C" w:rsidP="0093714E">
      <w:pPr>
        <w:ind w:firstLine="567"/>
        <w:jc w:val="both"/>
      </w:pPr>
    </w:p>
    <w:p w:rsidR="00D1581C" w:rsidRPr="00D1581C">
      <w:pPr>
        <w:tabs>
          <w:tab w:val="left" w:pos="6678"/>
        </w:tabs>
      </w:pPr>
      <w:r w:rsidRPr="00D1581C">
        <w:t xml:space="preserve">        </w:t>
      </w:r>
      <w:r w:rsidRPr="00D1581C" w:rsidR="003A5AD0">
        <w:t xml:space="preserve">Мировой судья </w:t>
      </w:r>
      <w:r w:rsidRPr="00D1581C" w:rsidR="003A5AD0">
        <w:tab/>
        <w:t xml:space="preserve">Козлова К.Ю. </w:t>
      </w:r>
    </w:p>
    <w:p w:rsidR="00D1581C" w:rsidRPr="00D1581C" w:rsidP="00D1581C"/>
    <w:p w:rsidR="00D1581C" w:rsidRPr="00D1581C" w:rsidP="00D1581C"/>
    <w:p w:rsidR="00D1581C" w:rsidRPr="00D1581C" w:rsidP="00D1581C">
      <w:pPr>
        <w:rPr>
          <w:sz w:val="22"/>
          <w:szCs w:val="22"/>
        </w:rPr>
      </w:pPr>
    </w:p>
    <w:p w:rsidR="00D1581C" w:rsidRPr="00D1581C" w:rsidP="00D1581C">
      <w:pPr>
        <w:contextualSpacing/>
        <w:rPr>
          <w:sz w:val="22"/>
          <w:szCs w:val="22"/>
        </w:rPr>
      </w:pPr>
      <w:r w:rsidRPr="00D1581C">
        <w:rPr>
          <w:sz w:val="22"/>
          <w:szCs w:val="22"/>
        </w:rPr>
        <w:t xml:space="preserve">                </w:t>
      </w:r>
      <w:r w:rsidRPr="00D1581C">
        <w:rPr>
          <w:sz w:val="22"/>
          <w:szCs w:val="22"/>
        </w:rPr>
        <w:t>ДЕПЕРСОНИФИКАЦИЮ</w:t>
      </w:r>
    </w:p>
    <w:p w:rsidR="00D1581C" w:rsidRPr="00D1581C" w:rsidP="00D1581C">
      <w:pPr>
        <w:contextualSpacing/>
        <w:rPr>
          <w:sz w:val="22"/>
          <w:szCs w:val="22"/>
        </w:rPr>
      </w:pPr>
      <w:r w:rsidRPr="00D1581C">
        <w:rPr>
          <w:sz w:val="22"/>
          <w:szCs w:val="22"/>
        </w:rPr>
        <w:t xml:space="preserve">                 лингвистический контроль</w:t>
      </w:r>
    </w:p>
    <w:p w:rsidR="00D1581C" w:rsidRPr="00D1581C" w:rsidP="00D1581C">
      <w:pPr>
        <w:tabs>
          <w:tab w:val="left" w:pos="1440"/>
        </w:tabs>
        <w:contextualSpacing/>
        <w:rPr>
          <w:sz w:val="22"/>
          <w:szCs w:val="22"/>
        </w:rPr>
      </w:pPr>
      <w:r w:rsidRPr="00D1581C">
        <w:rPr>
          <w:sz w:val="22"/>
          <w:szCs w:val="22"/>
        </w:rPr>
        <w:t xml:space="preserve">                 произвел</w:t>
      </w:r>
      <w:r w:rsidRPr="00D1581C">
        <w:rPr>
          <w:sz w:val="22"/>
          <w:szCs w:val="22"/>
        </w:rPr>
        <w:tab/>
      </w:r>
    </w:p>
    <w:p w:rsidR="00D1581C" w:rsidRPr="00D1581C" w:rsidP="00D1581C">
      <w:pPr>
        <w:contextualSpacing/>
        <w:rPr>
          <w:sz w:val="22"/>
          <w:szCs w:val="22"/>
        </w:rPr>
      </w:pPr>
      <w:r w:rsidRPr="00D1581C">
        <w:rPr>
          <w:sz w:val="22"/>
          <w:szCs w:val="22"/>
        </w:rPr>
        <w:t xml:space="preserve">                 Помощник  судьи __________ </w:t>
      </w:r>
      <w:r w:rsidRPr="00D1581C">
        <w:rPr>
          <w:sz w:val="22"/>
          <w:szCs w:val="22"/>
        </w:rPr>
        <w:t>Т.А.Нистрян</w:t>
      </w:r>
      <w:r w:rsidRPr="00D1581C">
        <w:rPr>
          <w:sz w:val="22"/>
          <w:szCs w:val="22"/>
        </w:rPr>
        <w:t xml:space="preserve"> </w:t>
      </w:r>
    </w:p>
    <w:p w:rsidR="00D1581C" w:rsidRPr="00D1581C" w:rsidP="00D1581C">
      <w:pPr>
        <w:contextualSpacing/>
        <w:rPr>
          <w:sz w:val="22"/>
          <w:szCs w:val="22"/>
        </w:rPr>
      </w:pPr>
      <w:r w:rsidRPr="00D1581C">
        <w:rPr>
          <w:sz w:val="22"/>
          <w:szCs w:val="22"/>
        </w:rPr>
        <w:t xml:space="preserve">                СОГЛАСОВАНО</w:t>
      </w:r>
    </w:p>
    <w:p w:rsidR="00D1581C" w:rsidRPr="00D1581C" w:rsidP="00D1581C">
      <w:pPr>
        <w:contextualSpacing/>
        <w:rPr>
          <w:sz w:val="22"/>
          <w:szCs w:val="22"/>
        </w:rPr>
      </w:pPr>
      <w:r w:rsidRPr="00D1581C">
        <w:rPr>
          <w:sz w:val="22"/>
          <w:szCs w:val="22"/>
        </w:rPr>
        <w:t xml:space="preserve">                Судья_________ </w:t>
      </w:r>
      <w:r w:rsidRPr="00D1581C">
        <w:rPr>
          <w:sz w:val="22"/>
          <w:szCs w:val="22"/>
        </w:rPr>
        <w:t>К.Ю.Козлова</w:t>
      </w:r>
    </w:p>
    <w:p w:rsidR="00D1581C" w:rsidRPr="00D1581C" w:rsidP="00D1581C">
      <w:pPr>
        <w:contextualSpacing/>
        <w:rPr>
          <w:sz w:val="22"/>
          <w:szCs w:val="22"/>
        </w:rPr>
      </w:pPr>
      <w:r w:rsidRPr="00D1581C">
        <w:rPr>
          <w:sz w:val="22"/>
          <w:szCs w:val="22"/>
        </w:rPr>
        <w:t xml:space="preserve">                 «___» __ 20      г.</w:t>
      </w:r>
    </w:p>
    <w:p w:rsidR="003A5AD0" w:rsidRPr="00D1581C" w:rsidP="00D1581C">
      <w:pPr>
        <w:rPr>
          <w:sz w:val="28"/>
          <w:szCs w:val="28"/>
        </w:rPr>
      </w:pPr>
    </w:p>
    <w:sectPr w:rsidSect="00D1581C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3869"/>
    <w:rsid w:val="000173C9"/>
    <w:rsid w:val="00074F06"/>
    <w:rsid w:val="000E7605"/>
    <w:rsid w:val="0018613F"/>
    <w:rsid w:val="001A216A"/>
    <w:rsid w:val="00211267"/>
    <w:rsid w:val="00272529"/>
    <w:rsid w:val="00292C3C"/>
    <w:rsid w:val="0035708E"/>
    <w:rsid w:val="00380B9B"/>
    <w:rsid w:val="003A5AD0"/>
    <w:rsid w:val="004864C5"/>
    <w:rsid w:val="004C1209"/>
    <w:rsid w:val="004E6100"/>
    <w:rsid w:val="005046C2"/>
    <w:rsid w:val="005C4F42"/>
    <w:rsid w:val="005D65C9"/>
    <w:rsid w:val="00631B78"/>
    <w:rsid w:val="00633869"/>
    <w:rsid w:val="006F09E6"/>
    <w:rsid w:val="00783FE9"/>
    <w:rsid w:val="007E3E1E"/>
    <w:rsid w:val="007E48EB"/>
    <w:rsid w:val="008120E7"/>
    <w:rsid w:val="00865421"/>
    <w:rsid w:val="00867CB5"/>
    <w:rsid w:val="00874427"/>
    <w:rsid w:val="0093714E"/>
    <w:rsid w:val="0094676D"/>
    <w:rsid w:val="00975896"/>
    <w:rsid w:val="009A3932"/>
    <w:rsid w:val="00A036E6"/>
    <w:rsid w:val="00A2078B"/>
    <w:rsid w:val="00A65EEC"/>
    <w:rsid w:val="00A960F8"/>
    <w:rsid w:val="00A96BDC"/>
    <w:rsid w:val="00B506B3"/>
    <w:rsid w:val="00B7759E"/>
    <w:rsid w:val="00BD26A1"/>
    <w:rsid w:val="00BE2181"/>
    <w:rsid w:val="00CC5667"/>
    <w:rsid w:val="00D016E0"/>
    <w:rsid w:val="00D1581C"/>
    <w:rsid w:val="00D2661E"/>
    <w:rsid w:val="00D4429A"/>
    <w:rsid w:val="00D72153"/>
    <w:rsid w:val="00D8360A"/>
    <w:rsid w:val="00E56FCE"/>
    <w:rsid w:val="00F65FC2"/>
    <w:rsid w:val="00F843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8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qFormat/>
    <w:rsid w:val="00633869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633869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locked/>
    <w:rsid w:val="00633869"/>
    <w:rPr>
      <w:b/>
      <w:bCs/>
      <w:sz w:val="24"/>
      <w:szCs w:val="24"/>
    </w:rPr>
  </w:style>
  <w:style w:type="paragraph" w:styleId="Title">
    <w:name w:val="Title"/>
    <w:basedOn w:val="Normal"/>
    <w:link w:val="a"/>
    <w:qFormat/>
    <w:rsid w:val="00633869"/>
    <w:pPr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1">
    <w:name w:val="Название Знак1"/>
    <w:basedOn w:val="DefaultParagraphFont"/>
    <w:link w:val="Title"/>
    <w:uiPriority w:val="10"/>
    <w:rsid w:val="006338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94676D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4676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