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A11" w:rsidRPr="006A4A11" w:rsidP="006A4A11">
      <w:pPr>
        <w:tabs>
          <w:tab w:val="left" w:pos="709"/>
        </w:tabs>
        <w:jc w:val="right"/>
        <w:rPr>
          <w:szCs w:val="27"/>
        </w:rPr>
      </w:pPr>
      <w:r w:rsidRPr="006A4A11">
        <w:rPr>
          <w:szCs w:val="27"/>
        </w:rPr>
        <w:t>Дело № 2-44-29/2023</w:t>
      </w:r>
    </w:p>
    <w:p w:rsidR="006A4A11" w:rsidRPr="006A4A11" w:rsidP="006A4A11">
      <w:pPr>
        <w:tabs>
          <w:tab w:val="left" w:pos="709"/>
          <w:tab w:val="left" w:pos="2610"/>
        </w:tabs>
        <w:jc w:val="right"/>
        <w:rPr>
          <w:bCs/>
          <w:szCs w:val="27"/>
        </w:rPr>
      </w:pPr>
      <w:r w:rsidRPr="006A4A11">
        <w:rPr>
          <w:bCs/>
          <w:szCs w:val="27"/>
        </w:rPr>
        <w:t>УИД 91MS0045-01-2022-000771-86</w:t>
      </w:r>
    </w:p>
    <w:p w:rsidR="006A4A11" w:rsidRPr="006A4A11" w:rsidP="006A4A11">
      <w:pPr>
        <w:pStyle w:val="Heading1"/>
        <w:ind w:firstLine="709"/>
        <w:jc w:val="center"/>
        <w:rPr>
          <w:b w:val="0"/>
          <w:bCs/>
          <w:szCs w:val="27"/>
        </w:rPr>
      </w:pPr>
    </w:p>
    <w:p w:rsidR="006A4A11" w:rsidRPr="006A4A11" w:rsidP="006A4A11">
      <w:pPr>
        <w:pStyle w:val="Heading1"/>
        <w:ind w:firstLine="709"/>
        <w:jc w:val="center"/>
        <w:rPr>
          <w:b w:val="0"/>
          <w:bCs/>
          <w:szCs w:val="27"/>
        </w:rPr>
      </w:pPr>
      <w:r w:rsidRPr="006A4A11">
        <w:rPr>
          <w:b w:val="0"/>
          <w:bCs/>
          <w:szCs w:val="27"/>
        </w:rPr>
        <w:t>Р</w:t>
      </w:r>
      <w:r w:rsidRPr="006A4A11">
        <w:rPr>
          <w:b w:val="0"/>
          <w:bCs/>
          <w:szCs w:val="27"/>
        </w:rPr>
        <w:t xml:space="preserve"> Е Ш Е Н И Е</w:t>
      </w:r>
    </w:p>
    <w:p w:rsidR="006A4A11" w:rsidRPr="006A4A11" w:rsidP="006A4A11">
      <w:pPr>
        <w:pStyle w:val="Heading1"/>
        <w:ind w:firstLine="709"/>
        <w:jc w:val="center"/>
        <w:rPr>
          <w:b w:val="0"/>
          <w:szCs w:val="27"/>
        </w:rPr>
      </w:pPr>
      <w:r w:rsidRPr="006A4A11">
        <w:rPr>
          <w:b w:val="0"/>
          <w:szCs w:val="27"/>
        </w:rPr>
        <w:t>Именем Российской Федерации</w:t>
      </w:r>
    </w:p>
    <w:p w:rsidR="006A4A11" w:rsidRPr="006A4A11" w:rsidP="006A4A11">
      <w:pPr>
        <w:ind w:firstLine="709"/>
        <w:jc w:val="center"/>
        <w:rPr>
          <w:sz w:val="24"/>
          <w:szCs w:val="27"/>
        </w:rPr>
      </w:pPr>
      <w:r w:rsidRPr="006A4A11">
        <w:rPr>
          <w:sz w:val="24"/>
          <w:szCs w:val="27"/>
        </w:rPr>
        <w:t>(резолютивная часть)</w:t>
      </w:r>
    </w:p>
    <w:p w:rsidR="006A4A11" w:rsidRPr="006A4A11" w:rsidP="006A4A11">
      <w:pPr>
        <w:pStyle w:val="BodyText"/>
        <w:ind w:firstLine="709"/>
        <w:rPr>
          <w:sz w:val="24"/>
          <w:szCs w:val="27"/>
        </w:rPr>
      </w:pPr>
      <w:r w:rsidRPr="006A4A11">
        <w:rPr>
          <w:sz w:val="24"/>
          <w:szCs w:val="27"/>
        </w:rPr>
        <w:t>25 января 2023 года                                                                            гор. Керчь</w:t>
      </w:r>
    </w:p>
    <w:p w:rsidR="006A4A11" w:rsidRPr="006A4A11" w:rsidP="006A4A11">
      <w:pPr>
        <w:pStyle w:val="BodyText"/>
        <w:ind w:firstLine="709"/>
        <w:rPr>
          <w:sz w:val="24"/>
          <w:szCs w:val="27"/>
        </w:rPr>
      </w:pPr>
    </w:p>
    <w:p w:rsidR="006A4A11" w:rsidRPr="006A4A11" w:rsidP="006A4A11">
      <w:pPr>
        <w:pStyle w:val="BodyText"/>
        <w:ind w:firstLine="720"/>
        <w:rPr>
          <w:sz w:val="24"/>
          <w:szCs w:val="27"/>
        </w:rPr>
      </w:pPr>
      <w:r w:rsidRPr="006A4A11">
        <w:rPr>
          <w:sz w:val="24"/>
          <w:szCs w:val="27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6A4A11">
        <w:rPr>
          <w:sz w:val="24"/>
          <w:szCs w:val="27"/>
        </w:rPr>
        <w:t>Никиточкиной</w:t>
      </w:r>
      <w:r w:rsidRPr="006A4A11">
        <w:rPr>
          <w:sz w:val="24"/>
          <w:szCs w:val="27"/>
        </w:rPr>
        <w:t xml:space="preserve"> К.А., с участием ответчика </w:t>
      </w:r>
      <w:r w:rsidRPr="006A4A11">
        <w:rPr>
          <w:sz w:val="24"/>
          <w:szCs w:val="27"/>
        </w:rPr>
        <w:t>Шандрагулиной</w:t>
      </w:r>
      <w:r w:rsidRPr="006A4A11">
        <w:rPr>
          <w:sz w:val="24"/>
          <w:szCs w:val="27"/>
        </w:rPr>
        <w:t xml:space="preserve"> (</w:t>
      </w:r>
      <w:r w:rsidRPr="006A4A11">
        <w:rPr>
          <w:sz w:val="24"/>
          <w:szCs w:val="27"/>
        </w:rPr>
        <w:t>Пазюк</w:t>
      </w:r>
      <w:r w:rsidRPr="006A4A11">
        <w:rPr>
          <w:sz w:val="24"/>
          <w:szCs w:val="27"/>
        </w:rPr>
        <w:t xml:space="preserve">) В.В., </w:t>
      </w:r>
      <w:r w:rsidRPr="006A4A11">
        <w:rPr>
          <w:color w:val="000000" w:themeColor="text1"/>
          <w:sz w:val="24"/>
          <w:szCs w:val="27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Индивидуального предпринимателя </w:t>
      </w:r>
      <w:r w:rsidRPr="006A4A11">
        <w:rPr>
          <w:color w:val="000000" w:themeColor="text1"/>
          <w:sz w:val="24"/>
          <w:szCs w:val="27"/>
        </w:rPr>
        <w:t>Коробейникова</w:t>
      </w:r>
      <w:r w:rsidRPr="006A4A11">
        <w:rPr>
          <w:color w:val="000000" w:themeColor="text1"/>
          <w:sz w:val="24"/>
          <w:szCs w:val="27"/>
        </w:rPr>
        <w:t xml:space="preserve"> </w:t>
      </w:r>
      <w:r w:rsidRPr="006A4A11">
        <w:rPr>
          <w:color w:val="000000" w:themeColor="text1"/>
          <w:sz w:val="24"/>
          <w:szCs w:val="27"/>
        </w:rPr>
        <w:t xml:space="preserve">«ИЗЪЯТО» </w:t>
      </w:r>
      <w:r w:rsidRPr="006A4A11">
        <w:rPr>
          <w:color w:val="000000" w:themeColor="text1"/>
          <w:sz w:val="24"/>
          <w:szCs w:val="27"/>
        </w:rPr>
        <w:t xml:space="preserve"> к </w:t>
      </w:r>
      <w:r w:rsidRPr="006A4A11">
        <w:rPr>
          <w:color w:val="000000" w:themeColor="text1"/>
          <w:sz w:val="24"/>
          <w:szCs w:val="27"/>
        </w:rPr>
        <w:t>Шандрагулиной</w:t>
      </w:r>
      <w:r w:rsidRPr="006A4A11">
        <w:rPr>
          <w:color w:val="000000" w:themeColor="text1"/>
          <w:sz w:val="24"/>
          <w:szCs w:val="27"/>
        </w:rPr>
        <w:t xml:space="preserve"> (</w:t>
      </w:r>
      <w:r w:rsidRPr="006A4A11">
        <w:rPr>
          <w:color w:val="000000" w:themeColor="text1"/>
          <w:sz w:val="24"/>
          <w:szCs w:val="27"/>
        </w:rPr>
        <w:t>Пазюк</w:t>
      </w:r>
      <w:r w:rsidRPr="006A4A11">
        <w:rPr>
          <w:color w:val="000000" w:themeColor="text1"/>
          <w:sz w:val="24"/>
          <w:szCs w:val="27"/>
        </w:rPr>
        <w:t>) «ИЗЪЯТО»</w:t>
      </w:r>
      <w:r w:rsidRPr="006A4A11">
        <w:rPr>
          <w:color w:val="000000" w:themeColor="text1"/>
          <w:sz w:val="24"/>
          <w:szCs w:val="27"/>
        </w:rPr>
        <w:t xml:space="preserve">  ,</w:t>
      </w:r>
      <w:r w:rsidRPr="006A4A11">
        <w:rPr>
          <w:color w:val="000000" w:themeColor="text1"/>
          <w:sz w:val="24"/>
          <w:szCs w:val="27"/>
        </w:rPr>
        <w:t xml:space="preserve"> третьи лица, не заявляющие самостоятельных требований – общество с ограниченной ответственностью «</w:t>
      </w:r>
      <w:r w:rsidRPr="006A4A11">
        <w:rPr>
          <w:color w:val="000000" w:themeColor="text1"/>
          <w:sz w:val="24"/>
          <w:szCs w:val="27"/>
        </w:rPr>
        <w:t>Займ</w:t>
      </w:r>
      <w:r w:rsidRPr="006A4A11">
        <w:rPr>
          <w:color w:val="000000" w:themeColor="text1"/>
          <w:sz w:val="24"/>
          <w:szCs w:val="27"/>
        </w:rPr>
        <w:t xml:space="preserve"> ЭКСПРЕСС», ОСП по г. Керчи УФССП России по Республике Крым, </w:t>
      </w:r>
      <w:r w:rsidRPr="006A4A11">
        <w:rPr>
          <w:sz w:val="18"/>
        </w:rPr>
        <w:t xml:space="preserve"> </w:t>
      </w:r>
      <w:r w:rsidRPr="006A4A11">
        <w:rPr>
          <w:color w:val="000000" w:themeColor="text1"/>
          <w:sz w:val="24"/>
          <w:szCs w:val="27"/>
        </w:rPr>
        <w:t xml:space="preserve">о взыскании задолженности по договору займа, </w:t>
      </w:r>
    </w:p>
    <w:p w:rsidR="006A4A11" w:rsidRPr="006A4A11" w:rsidP="006A4A11">
      <w:pPr>
        <w:pStyle w:val="BodyText"/>
        <w:ind w:firstLine="720"/>
        <w:rPr>
          <w:sz w:val="24"/>
          <w:szCs w:val="27"/>
        </w:rPr>
      </w:pPr>
      <w:r w:rsidRPr="006A4A11">
        <w:rPr>
          <w:sz w:val="24"/>
          <w:szCs w:val="27"/>
        </w:rPr>
        <w:t>в соответствии со  ст. 199 ч.2 ГК РФ и руководствуясь ст. ст. 194-199 ГПК РФ, мировой судья</w:t>
      </w:r>
    </w:p>
    <w:p w:rsidR="006A4A11" w:rsidRPr="006A4A11" w:rsidP="006A4A11">
      <w:pPr>
        <w:pStyle w:val="BodyText"/>
        <w:ind w:firstLine="720"/>
        <w:jc w:val="center"/>
        <w:rPr>
          <w:sz w:val="24"/>
          <w:szCs w:val="27"/>
        </w:rPr>
      </w:pPr>
      <w:r w:rsidRPr="006A4A11">
        <w:rPr>
          <w:sz w:val="24"/>
          <w:szCs w:val="27"/>
        </w:rPr>
        <w:t>Р</w:t>
      </w:r>
      <w:r w:rsidRPr="006A4A11">
        <w:rPr>
          <w:sz w:val="24"/>
          <w:szCs w:val="27"/>
        </w:rPr>
        <w:t xml:space="preserve"> Е Ш И Л :</w:t>
      </w:r>
    </w:p>
    <w:p w:rsidR="006A4A11" w:rsidRPr="006A4A11" w:rsidP="006A4A11">
      <w:pPr>
        <w:ind w:firstLine="720"/>
        <w:jc w:val="both"/>
        <w:rPr>
          <w:sz w:val="24"/>
          <w:szCs w:val="27"/>
        </w:rPr>
      </w:pPr>
    </w:p>
    <w:p w:rsidR="006A4A11" w:rsidRPr="006A4A11" w:rsidP="006A4A11">
      <w:pPr>
        <w:ind w:firstLine="720"/>
        <w:jc w:val="both"/>
        <w:rPr>
          <w:sz w:val="24"/>
          <w:szCs w:val="27"/>
        </w:rPr>
      </w:pPr>
      <w:r w:rsidRPr="006A4A11">
        <w:rPr>
          <w:sz w:val="24"/>
          <w:szCs w:val="27"/>
        </w:rPr>
        <w:t xml:space="preserve">В удовлетворении  исковых требований Индивидуального предпринимателя </w:t>
      </w:r>
      <w:r w:rsidRPr="006A4A11">
        <w:rPr>
          <w:sz w:val="24"/>
          <w:szCs w:val="27"/>
        </w:rPr>
        <w:t>Коробейникова</w:t>
      </w:r>
      <w:r w:rsidRPr="006A4A11">
        <w:rPr>
          <w:sz w:val="24"/>
          <w:szCs w:val="27"/>
        </w:rPr>
        <w:t xml:space="preserve"> </w:t>
      </w:r>
      <w:r w:rsidRPr="006A4A11">
        <w:rPr>
          <w:color w:val="000000" w:themeColor="text1"/>
          <w:sz w:val="24"/>
          <w:szCs w:val="27"/>
        </w:rPr>
        <w:t xml:space="preserve">«ИЗЪЯТО»  </w:t>
      </w:r>
      <w:r w:rsidRPr="006A4A11">
        <w:rPr>
          <w:sz w:val="24"/>
          <w:szCs w:val="27"/>
        </w:rPr>
        <w:t xml:space="preserve">(ИНН 182807738442)  к </w:t>
      </w:r>
      <w:r w:rsidRPr="006A4A11">
        <w:rPr>
          <w:sz w:val="24"/>
          <w:szCs w:val="27"/>
        </w:rPr>
        <w:t>Шандрагулиной</w:t>
      </w:r>
      <w:r w:rsidRPr="006A4A11">
        <w:rPr>
          <w:sz w:val="24"/>
          <w:szCs w:val="27"/>
        </w:rPr>
        <w:t xml:space="preserve"> (</w:t>
      </w:r>
      <w:r w:rsidRPr="006A4A11">
        <w:rPr>
          <w:sz w:val="24"/>
          <w:szCs w:val="27"/>
        </w:rPr>
        <w:t>Пазюк</w:t>
      </w:r>
      <w:r w:rsidRPr="006A4A11">
        <w:rPr>
          <w:sz w:val="24"/>
          <w:szCs w:val="27"/>
        </w:rPr>
        <w:t xml:space="preserve">) </w:t>
      </w:r>
      <w:r w:rsidRPr="006A4A11">
        <w:rPr>
          <w:color w:val="000000" w:themeColor="text1"/>
          <w:sz w:val="24"/>
          <w:szCs w:val="27"/>
        </w:rPr>
        <w:t xml:space="preserve">«ИЗЪЯТО»  </w:t>
      </w:r>
      <w:r w:rsidRPr="006A4A11">
        <w:rPr>
          <w:sz w:val="24"/>
          <w:szCs w:val="27"/>
        </w:rPr>
        <w:t>(паспорт гражданина РФ:</w:t>
      </w:r>
      <w:r w:rsidRPr="006A4A11">
        <w:rPr>
          <w:sz w:val="24"/>
          <w:szCs w:val="27"/>
        </w:rPr>
        <w:t xml:space="preserve"> </w:t>
      </w:r>
      <w:r w:rsidRPr="006A4A11">
        <w:rPr>
          <w:color w:val="000000" w:themeColor="text1"/>
          <w:sz w:val="24"/>
          <w:szCs w:val="27"/>
        </w:rPr>
        <w:t>«ИЗЪЯТО»</w:t>
      </w:r>
      <w:r w:rsidRPr="006A4A11">
        <w:rPr>
          <w:color w:val="000000" w:themeColor="text1"/>
          <w:sz w:val="24"/>
          <w:szCs w:val="27"/>
        </w:rPr>
        <w:t xml:space="preserve">  </w:t>
      </w:r>
      <w:r w:rsidRPr="006A4A11">
        <w:rPr>
          <w:sz w:val="24"/>
          <w:szCs w:val="27"/>
        </w:rPr>
        <w:t>)</w:t>
      </w:r>
      <w:r w:rsidRPr="006A4A11">
        <w:rPr>
          <w:sz w:val="24"/>
          <w:szCs w:val="27"/>
        </w:rPr>
        <w:t>, третьи лица, не заявляющие самостоятельных требований – общество с ограниченной ответственностью «</w:t>
      </w:r>
      <w:r w:rsidRPr="006A4A11">
        <w:rPr>
          <w:sz w:val="24"/>
          <w:szCs w:val="27"/>
        </w:rPr>
        <w:t>Займ</w:t>
      </w:r>
      <w:r w:rsidRPr="006A4A11">
        <w:rPr>
          <w:sz w:val="24"/>
          <w:szCs w:val="27"/>
        </w:rPr>
        <w:t xml:space="preserve"> ЭКСПРЕСС», ОСП по г. Керчи УФССП России по Республике Крым,  о взыскании задолженности по договору займа, отказать.</w:t>
      </w:r>
    </w:p>
    <w:p w:rsidR="006A4A11" w:rsidRPr="006A4A11" w:rsidP="006A4A11">
      <w:pPr>
        <w:autoSpaceDE w:val="0"/>
        <w:autoSpaceDN w:val="0"/>
        <w:adjustRightInd w:val="0"/>
        <w:ind w:firstLine="709"/>
        <w:jc w:val="both"/>
        <w:rPr>
          <w:sz w:val="24"/>
          <w:szCs w:val="27"/>
        </w:rPr>
      </w:pPr>
      <w:r w:rsidRPr="006A4A11">
        <w:rPr>
          <w:sz w:val="24"/>
          <w:szCs w:val="27"/>
        </w:rPr>
        <w:t>В судебном заседании объявлена резолютивная часть решения суда.</w:t>
      </w:r>
    </w:p>
    <w:p w:rsidR="006A4A11" w:rsidRPr="006A4A11" w:rsidP="006A4A11">
      <w:pPr>
        <w:autoSpaceDE w:val="0"/>
        <w:autoSpaceDN w:val="0"/>
        <w:adjustRightInd w:val="0"/>
        <w:ind w:firstLine="709"/>
        <w:jc w:val="both"/>
        <w:rPr>
          <w:sz w:val="24"/>
          <w:szCs w:val="27"/>
        </w:rPr>
      </w:pPr>
      <w:r w:rsidRPr="006A4A11">
        <w:rPr>
          <w:sz w:val="24"/>
          <w:szCs w:val="27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4A11" w:rsidRPr="006A4A11" w:rsidP="006A4A11">
      <w:pPr>
        <w:autoSpaceDE w:val="0"/>
        <w:autoSpaceDN w:val="0"/>
        <w:adjustRightInd w:val="0"/>
        <w:ind w:firstLine="709"/>
        <w:jc w:val="both"/>
        <w:rPr>
          <w:sz w:val="24"/>
          <w:szCs w:val="27"/>
        </w:rPr>
      </w:pPr>
      <w:r w:rsidRPr="006A4A11">
        <w:rPr>
          <w:sz w:val="24"/>
          <w:szCs w:val="27"/>
        </w:rPr>
        <w:t xml:space="preserve"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</w:t>
      </w:r>
      <w:r w:rsidRPr="006A4A11">
        <w:rPr>
          <w:sz w:val="24"/>
          <w:szCs w:val="27"/>
        </w:rPr>
        <w:t>в</w:t>
      </w:r>
      <w:r w:rsidRPr="006A4A11">
        <w:rPr>
          <w:sz w:val="24"/>
          <w:szCs w:val="27"/>
        </w:rPr>
        <w:t xml:space="preserve">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6A4A11" w:rsidRPr="006A4A11" w:rsidP="006A4A11">
      <w:pPr>
        <w:pStyle w:val="NormalWeb"/>
        <w:spacing w:before="0" w:beforeAutospacing="0" w:after="0" w:afterAutospacing="0"/>
        <w:ind w:firstLine="720"/>
        <w:jc w:val="both"/>
        <w:rPr>
          <w:bCs/>
          <w:szCs w:val="27"/>
        </w:rPr>
      </w:pPr>
    </w:p>
    <w:p w:rsidR="006A4A11" w:rsidRPr="006A4A11" w:rsidP="006A4A11">
      <w:pPr>
        <w:jc w:val="both"/>
        <w:rPr>
          <w:sz w:val="24"/>
          <w:szCs w:val="27"/>
        </w:rPr>
      </w:pPr>
      <w:r w:rsidRPr="006A4A11">
        <w:rPr>
          <w:bCs/>
          <w:sz w:val="24"/>
          <w:szCs w:val="27"/>
        </w:rPr>
        <w:t xml:space="preserve">          Мировой судья</w:t>
      </w:r>
      <w:r w:rsidRPr="006A4A11">
        <w:rPr>
          <w:bCs/>
          <w:sz w:val="24"/>
          <w:szCs w:val="27"/>
        </w:rPr>
        <w:tab/>
      </w:r>
      <w:r w:rsidRPr="006A4A11">
        <w:rPr>
          <w:bCs/>
          <w:sz w:val="24"/>
          <w:szCs w:val="27"/>
        </w:rPr>
        <w:tab/>
        <w:t xml:space="preserve">                                                     К.Ю. Козлова </w:t>
      </w:r>
    </w:p>
    <w:p w:rsidR="00F714CE" w:rsidRPr="006A4A11">
      <w:pPr>
        <w:rPr>
          <w:sz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10"/>
    <w:rsid w:val="006A4A11"/>
    <w:rsid w:val="006F5810"/>
    <w:rsid w:val="00F71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A4A1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A4A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A4A1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6A4A11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A4A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A4A1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4A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