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688" w:rsidRPr="00FF66B9" w:rsidP="004D0688">
      <w:pPr>
        <w:pStyle w:val="BodyText"/>
        <w:rPr>
          <w:sz w:val="18"/>
          <w:szCs w:val="18"/>
        </w:rPr>
      </w:pPr>
      <w:r w:rsidRPr="00FF66B9">
        <w:rPr>
          <w:sz w:val="18"/>
          <w:szCs w:val="18"/>
        </w:rPr>
        <w:t xml:space="preserve">                                                                                                                         Дело № 2-44-835/2022</w:t>
      </w:r>
    </w:p>
    <w:p w:rsidR="004D0688" w:rsidRPr="00FF66B9" w:rsidP="004D0688">
      <w:pPr>
        <w:pStyle w:val="BodyText"/>
        <w:rPr>
          <w:sz w:val="18"/>
          <w:szCs w:val="18"/>
        </w:rPr>
      </w:pPr>
      <w:r w:rsidRPr="00FF66B9">
        <w:rPr>
          <w:sz w:val="18"/>
          <w:szCs w:val="18"/>
        </w:rPr>
        <w:t xml:space="preserve">                                                                                                            91</w:t>
      </w:r>
      <w:r w:rsidRPr="00FF66B9">
        <w:rPr>
          <w:sz w:val="18"/>
          <w:szCs w:val="18"/>
          <w:lang w:val="en-US"/>
        </w:rPr>
        <w:t>MS</w:t>
      </w:r>
      <w:r w:rsidRPr="00FF66B9">
        <w:rPr>
          <w:sz w:val="18"/>
          <w:szCs w:val="18"/>
        </w:rPr>
        <w:t>0044-01-2022-001092-49</w:t>
      </w:r>
    </w:p>
    <w:p w:rsidR="004D0688" w:rsidRPr="00FF66B9" w:rsidP="004D0688">
      <w:pPr>
        <w:tabs>
          <w:tab w:val="left" w:pos="709"/>
          <w:tab w:val="left" w:pos="2610"/>
        </w:tabs>
        <w:jc w:val="center"/>
        <w:rPr>
          <w:sz w:val="18"/>
          <w:szCs w:val="18"/>
        </w:rPr>
      </w:pPr>
    </w:p>
    <w:p w:rsidR="004D0688" w:rsidRPr="00FF66B9" w:rsidP="004D0688">
      <w:pPr>
        <w:tabs>
          <w:tab w:val="left" w:pos="709"/>
          <w:tab w:val="left" w:pos="2610"/>
        </w:tabs>
        <w:jc w:val="center"/>
        <w:rPr>
          <w:sz w:val="18"/>
          <w:szCs w:val="18"/>
        </w:rPr>
      </w:pPr>
      <w:r w:rsidRPr="00FF66B9">
        <w:rPr>
          <w:sz w:val="18"/>
          <w:szCs w:val="18"/>
        </w:rPr>
        <w:t>Р</w:t>
      </w:r>
      <w:r w:rsidRPr="00FF66B9">
        <w:rPr>
          <w:sz w:val="18"/>
          <w:szCs w:val="18"/>
        </w:rPr>
        <w:t xml:space="preserve"> Е З О Л Ю Т И В Н А Я    Ч А С Т Ь</w:t>
      </w:r>
    </w:p>
    <w:p w:rsidR="004D0688" w:rsidRPr="00FF66B9" w:rsidP="004D0688">
      <w:pPr>
        <w:pStyle w:val="Heading1"/>
        <w:jc w:val="center"/>
        <w:rPr>
          <w:bCs/>
          <w:sz w:val="18"/>
          <w:szCs w:val="18"/>
        </w:rPr>
      </w:pPr>
      <w:r w:rsidRPr="00FF66B9">
        <w:rPr>
          <w:bCs/>
          <w:sz w:val="18"/>
          <w:szCs w:val="18"/>
        </w:rPr>
        <w:t>З</w:t>
      </w:r>
      <w:r w:rsidRPr="00FF66B9">
        <w:rPr>
          <w:bCs/>
          <w:sz w:val="18"/>
          <w:szCs w:val="18"/>
        </w:rPr>
        <w:t xml:space="preserve"> А О Ч Н О Е    Р Е Ш Е Н И Е</w:t>
      </w:r>
    </w:p>
    <w:p w:rsidR="004D0688" w:rsidRPr="00FF66B9" w:rsidP="004D0688">
      <w:pPr>
        <w:pStyle w:val="Heading1"/>
        <w:jc w:val="center"/>
        <w:rPr>
          <w:b w:val="0"/>
          <w:sz w:val="18"/>
          <w:szCs w:val="18"/>
        </w:rPr>
      </w:pPr>
      <w:r w:rsidRPr="00FF66B9">
        <w:rPr>
          <w:b w:val="0"/>
          <w:sz w:val="18"/>
          <w:szCs w:val="18"/>
        </w:rPr>
        <w:t>Именем Российской Федерации</w:t>
      </w:r>
    </w:p>
    <w:p w:rsidR="004D0688" w:rsidRPr="00FF66B9" w:rsidP="004D0688">
      <w:pPr>
        <w:ind w:left="709" w:firstLine="425"/>
        <w:rPr>
          <w:sz w:val="18"/>
          <w:szCs w:val="18"/>
        </w:rPr>
      </w:pPr>
    </w:p>
    <w:p w:rsidR="004D0688" w:rsidRPr="00FF66B9" w:rsidP="004D0688">
      <w:pPr>
        <w:pStyle w:val="Heading1"/>
        <w:rPr>
          <w:b w:val="0"/>
          <w:sz w:val="18"/>
          <w:szCs w:val="18"/>
        </w:rPr>
      </w:pPr>
      <w:r w:rsidRPr="00FF66B9">
        <w:rPr>
          <w:b w:val="0"/>
          <w:sz w:val="18"/>
          <w:szCs w:val="18"/>
        </w:rPr>
        <w:t xml:space="preserve">           г. Керчь</w:t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</w:r>
      <w:r w:rsidRPr="00FF66B9">
        <w:rPr>
          <w:b w:val="0"/>
          <w:sz w:val="18"/>
          <w:szCs w:val="18"/>
        </w:rPr>
        <w:tab/>
        <w:t xml:space="preserve">         19 июля    2022  года                                                                                     </w:t>
      </w:r>
    </w:p>
    <w:p w:rsidR="004D0688" w:rsidRPr="00FF66B9" w:rsidP="004D0688">
      <w:pPr>
        <w:pStyle w:val="BodyText"/>
        <w:ind w:firstLine="709"/>
        <w:rPr>
          <w:sz w:val="18"/>
          <w:szCs w:val="18"/>
        </w:rPr>
      </w:pPr>
      <w:r w:rsidRPr="00FF66B9">
        <w:rPr>
          <w:sz w:val="18"/>
          <w:szCs w:val="18"/>
        </w:rPr>
        <w:t xml:space="preserve"> </w:t>
      </w:r>
    </w:p>
    <w:p w:rsidR="004D0688" w:rsidRPr="00FF66B9" w:rsidP="004D0688">
      <w:pPr>
        <w:pStyle w:val="BodyText"/>
        <w:ind w:firstLine="709"/>
        <w:rPr>
          <w:sz w:val="18"/>
          <w:szCs w:val="18"/>
        </w:rPr>
      </w:pPr>
      <w:r w:rsidRPr="00FF66B9">
        <w:rPr>
          <w:sz w:val="18"/>
          <w:szCs w:val="18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4D0688" w:rsidRPr="00FF66B9" w:rsidP="004D0688">
      <w:pPr>
        <w:pStyle w:val="BodyText"/>
        <w:ind w:firstLine="709"/>
        <w:rPr>
          <w:sz w:val="18"/>
          <w:szCs w:val="18"/>
        </w:rPr>
      </w:pPr>
      <w:r w:rsidRPr="00FF66B9">
        <w:rPr>
          <w:sz w:val="18"/>
          <w:szCs w:val="18"/>
        </w:rPr>
        <w:t xml:space="preserve">   при секретаре  </w:t>
      </w:r>
      <w:r w:rsidRPr="00FF66B9">
        <w:rPr>
          <w:sz w:val="18"/>
          <w:szCs w:val="18"/>
        </w:rPr>
        <w:t>Никиточкиной</w:t>
      </w:r>
      <w:r w:rsidRPr="00FF66B9">
        <w:rPr>
          <w:sz w:val="18"/>
          <w:szCs w:val="18"/>
        </w:rPr>
        <w:t xml:space="preserve"> К.А., </w:t>
      </w:r>
    </w:p>
    <w:p w:rsidR="004D0688" w:rsidRPr="00FF66B9" w:rsidP="004D0688">
      <w:pPr>
        <w:pStyle w:val="BodyText"/>
        <w:ind w:firstLine="709"/>
        <w:rPr>
          <w:i/>
          <w:sz w:val="18"/>
          <w:szCs w:val="18"/>
        </w:rPr>
      </w:pPr>
      <w:r w:rsidRPr="00FF66B9">
        <w:rPr>
          <w:sz w:val="18"/>
          <w:szCs w:val="18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 xml:space="preserve">» к Ермолаевой </w:t>
      </w:r>
      <w:r w:rsidRPr="00FF66B9">
        <w:rPr>
          <w:sz w:val="18"/>
          <w:szCs w:val="18"/>
        </w:rPr>
        <w:t>«ИЗЪЯТО»</w:t>
      </w:r>
      <w:r w:rsidRPr="00FF66B9">
        <w:rPr>
          <w:sz w:val="18"/>
          <w:szCs w:val="18"/>
        </w:rPr>
        <w:t xml:space="preserve"> о взыскании задолженности по оплате за услуги теплоснабжения, пени</w:t>
      </w:r>
    </w:p>
    <w:p w:rsidR="004D0688" w:rsidRPr="00FF66B9" w:rsidP="004D0688">
      <w:pPr>
        <w:pStyle w:val="BodyText"/>
        <w:ind w:firstLine="709"/>
        <w:rPr>
          <w:sz w:val="18"/>
          <w:szCs w:val="18"/>
        </w:rPr>
      </w:pPr>
      <w:r w:rsidRPr="00FF66B9">
        <w:rPr>
          <w:sz w:val="18"/>
          <w:szCs w:val="18"/>
        </w:rPr>
        <w:t xml:space="preserve">   </w:t>
      </w:r>
      <w:r w:rsidRPr="00FF66B9">
        <w:rPr>
          <w:sz w:val="18"/>
          <w:szCs w:val="18"/>
        </w:rPr>
        <w:t xml:space="preserve">В соответствии со  ст. 309, 310, 540, 544 ГК РФ, </w:t>
      </w:r>
      <w:r w:rsidRPr="00FF66B9">
        <w:rPr>
          <w:sz w:val="18"/>
          <w:szCs w:val="18"/>
        </w:rPr>
        <w:t>ст.ст</w:t>
      </w:r>
      <w:r w:rsidRPr="00FF66B9">
        <w:rPr>
          <w:sz w:val="18"/>
          <w:szCs w:val="18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4D0688" w:rsidRPr="00FF66B9" w:rsidP="004D0688">
      <w:pPr>
        <w:pStyle w:val="BodyText"/>
        <w:ind w:firstLine="709"/>
        <w:jc w:val="center"/>
        <w:rPr>
          <w:sz w:val="18"/>
          <w:szCs w:val="18"/>
        </w:rPr>
      </w:pPr>
      <w:r w:rsidRPr="00FF66B9">
        <w:rPr>
          <w:sz w:val="18"/>
          <w:szCs w:val="18"/>
        </w:rPr>
        <w:t>Р</w:t>
      </w:r>
      <w:r w:rsidRPr="00FF66B9">
        <w:rPr>
          <w:sz w:val="18"/>
          <w:szCs w:val="18"/>
        </w:rPr>
        <w:t xml:space="preserve"> Е Ш И Л :</w:t>
      </w:r>
    </w:p>
    <w:p w:rsidR="004D0688" w:rsidRPr="00FF66B9" w:rsidP="004D0688">
      <w:pPr>
        <w:ind w:firstLine="567"/>
        <w:jc w:val="center"/>
        <w:rPr>
          <w:sz w:val="18"/>
          <w:szCs w:val="18"/>
        </w:rPr>
      </w:pPr>
    </w:p>
    <w:p w:rsidR="004D0688" w:rsidRPr="00FF66B9" w:rsidP="004D0688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 исковые требования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>» к  Ермолаевой «ИЗЪЯТО» о взыскании задолженности по оплате за услуги теплоснабжения удовлетворить в полном объеме.</w:t>
      </w:r>
    </w:p>
    <w:p w:rsidR="004D0688" w:rsidRPr="00FF66B9" w:rsidP="004D0688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 Взыскать с  Ермолаевой «ИЗЪЯТО», «ИЗЪЯТО» года рождения, зарегистрированной по адресу: «ИЗЪЯТО» в пользу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 xml:space="preserve">» («ИЗЪЯТО»)  сумму задолженности по оплате за услуги теплоснабжения за период с 01 марта  2019 года  по 01 декабря   2021 года   в размере 8 514   (восемь тысяч пятьсот четырнадцать) руб. 76 (семьдесят шесть) коп. </w:t>
      </w:r>
    </w:p>
    <w:p w:rsidR="004D0688" w:rsidRPr="00FF66B9" w:rsidP="004D0688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Исковые требования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>» к  Ермолаевой «ИЗЪЯТО» о взыскании пени начисленной по задолженности по оплате за услуги теплоснабжения удовлетворить частично.</w:t>
      </w:r>
    </w:p>
    <w:p w:rsidR="004D0688" w:rsidRPr="00FF66B9" w:rsidP="004D0688">
      <w:pPr>
        <w:ind w:firstLine="708"/>
        <w:jc w:val="both"/>
        <w:rPr>
          <w:sz w:val="18"/>
          <w:szCs w:val="18"/>
        </w:rPr>
      </w:pPr>
      <w:r w:rsidRPr="00FF66B9">
        <w:rPr>
          <w:sz w:val="18"/>
          <w:szCs w:val="18"/>
        </w:rPr>
        <w:t>Взыскать с Ермолаевой «ИЗЪЯТО», «ИЗЪЯТО» года рождения, зарегистрированной по адресу: «ИЗЪЯТО» в пользу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 xml:space="preserve">» («ИЗЪЯТО») сумму задолженности по </w:t>
      </w:r>
      <w:r w:rsidRPr="00FF66B9">
        <w:rPr>
          <w:sz w:val="18"/>
          <w:szCs w:val="18"/>
        </w:rPr>
        <w:t>пене</w:t>
      </w:r>
      <w:r w:rsidRPr="00FF66B9">
        <w:rPr>
          <w:sz w:val="18"/>
          <w:szCs w:val="18"/>
        </w:rPr>
        <w:t xml:space="preserve"> начисленной на задолженность по оплате за услуги теплоснабжения за период с 01 марта  2019 года  по 01 декабря  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1 197  (одна тысяча сто девяносто семь) руб. 66 (шестьдесят шесть) коп.</w:t>
      </w:r>
    </w:p>
    <w:p w:rsidR="004D0688" w:rsidRPr="00FF66B9" w:rsidP="004D0688">
      <w:pPr>
        <w:ind w:firstLine="708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Взыскать с Ермолаевой </w:t>
      </w:r>
      <w:r w:rsidRPr="00FF66B9" w:rsidR="00FF66B9">
        <w:rPr>
          <w:sz w:val="18"/>
          <w:szCs w:val="18"/>
        </w:rPr>
        <w:t>«ИЗЪЯТО»</w:t>
      </w:r>
      <w:r w:rsidRPr="00FF66B9">
        <w:rPr>
          <w:sz w:val="18"/>
          <w:szCs w:val="18"/>
        </w:rPr>
        <w:t xml:space="preserve">, </w:t>
      </w:r>
      <w:r w:rsidRPr="00FF66B9" w:rsidR="00FF66B9">
        <w:rPr>
          <w:sz w:val="18"/>
          <w:szCs w:val="18"/>
        </w:rPr>
        <w:t xml:space="preserve">«ИЗЪЯТО» </w:t>
      </w:r>
      <w:r w:rsidRPr="00FF66B9">
        <w:rPr>
          <w:sz w:val="18"/>
          <w:szCs w:val="18"/>
        </w:rPr>
        <w:t xml:space="preserve">года рождения, зарегистрированной по адресу: </w:t>
      </w:r>
      <w:r w:rsidRPr="00FF66B9" w:rsidR="00FF66B9">
        <w:rPr>
          <w:sz w:val="18"/>
          <w:szCs w:val="18"/>
        </w:rPr>
        <w:t xml:space="preserve">«ИЗЪЯТО» </w:t>
      </w:r>
      <w:r w:rsidRPr="00FF66B9">
        <w:rPr>
          <w:sz w:val="18"/>
          <w:szCs w:val="18"/>
        </w:rPr>
        <w:t>в пользу Государственного унитарного предприятия Республики Крым «</w:t>
      </w:r>
      <w:r w:rsidRPr="00FF66B9">
        <w:rPr>
          <w:sz w:val="18"/>
          <w:szCs w:val="18"/>
        </w:rPr>
        <w:t>Крымтеплокомунэнерго</w:t>
      </w:r>
      <w:r w:rsidRPr="00FF66B9">
        <w:rPr>
          <w:sz w:val="18"/>
          <w:szCs w:val="18"/>
        </w:rPr>
        <w:t>» (</w:t>
      </w:r>
      <w:r w:rsidRPr="00FF66B9" w:rsidR="00FF66B9">
        <w:rPr>
          <w:sz w:val="18"/>
          <w:szCs w:val="18"/>
        </w:rPr>
        <w:t>«ИЗЪЯТО»</w:t>
      </w:r>
      <w:r w:rsidRPr="00FF66B9">
        <w:rPr>
          <w:sz w:val="18"/>
          <w:szCs w:val="18"/>
        </w:rPr>
        <w:t xml:space="preserve">) расходы по оплате госпошлины в размере 400 (четыреста) руб. </w:t>
      </w:r>
    </w:p>
    <w:p w:rsidR="004D0688" w:rsidRPr="00FF66B9" w:rsidP="004D0688">
      <w:pPr>
        <w:ind w:firstLine="708"/>
        <w:jc w:val="both"/>
        <w:rPr>
          <w:sz w:val="18"/>
          <w:szCs w:val="18"/>
        </w:rPr>
      </w:pPr>
      <w:r w:rsidRPr="00FF66B9">
        <w:rPr>
          <w:sz w:val="18"/>
          <w:szCs w:val="1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0688" w:rsidRPr="00FF66B9" w:rsidP="004D0688">
      <w:pPr>
        <w:ind w:firstLine="72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0688" w:rsidRPr="00FF66B9" w:rsidP="004D0688">
      <w:pPr>
        <w:ind w:firstLine="54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0688" w:rsidRPr="00FF66B9" w:rsidP="004D0688">
      <w:pPr>
        <w:ind w:firstLine="54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Ответчиком заочное решение суда может быть обжаловано </w:t>
      </w:r>
      <w:r w:rsidRPr="00FF66B9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F66B9">
        <w:rPr>
          <w:sz w:val="18"/>
          <w:szCs w:val="18"/>
        </w:rPr>
        <w:t xml:space="preserve"> заявления об отмене этого решения суда.</w:t>
      </w:r>
    </w:p>
    <w:p w:rsidR="004D0688" w:rsidRPr="00FF66B9" w:rsidP="004D0688">
      <w:pPr>
        <w:ind w:firstLine="540"/>
        <w:jc w:val="both"/>
        <w:rPr>
          <w:sz w:val="18"/>
          <w:szCs w:val="18"/>
        </w:rPr>
      </w:pPr>
      <w:r w:rsidRPr="00FF66B9">
        <w:rPr>
          <w:sz w:val="18"/>
          <w:szCs w:val="18"/>
        </w:rPr>
        <w:t xml:space="preserve"> </w:t>
      </w:r>
      <w:r w:rsidRPr="00FF66B9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F66B9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4D0688" w:rsidRPr="00FF66B9" w:rsidP="004D0688">
      <w:pPr>
        <w:ind w:firstLine="720"/>
        <w:rPr>
          <w:b/>
          <w:bCs/>
          <w:sz w:val="18"/>
          <w:szCs w:val="18"/>
        </w:rPr>
      </w:pPr>
    </w:p>
    <w:p w:rsidR="004D0688" w:rsidRPr="00FF66B9" w:rsidP="004D0688">
      <w:pPr>
        <w:ind w:firstLine="567"/>
        <w:jc w:val="both"/>
        <w:rPr>
          <w:b/>
          <w:bCs/>
          <w:sz w:val="18"/>
          <w:szCs w:val="18"/>
        </w:rPr>
      </w:pPr>
    </w:p>
    <w:p w:rsidR="004D0688" w:rsidRPr="00FF66B9" w:rsidP="004D0688">
      <w:pPr>
        <w:ind w:firstLine="720"/>
        <w:rPr>
          <w:i/>
          <w:sz w:val="18"/>
          <w:szCs w:val="18"/>
        </w:rPr>
      </w:pPr>
      <w:r w:rsidRPr="00FF66B9">
        <w:rPr>
          <w:b/>
          <w:bCs/>
          <w:sz w:val="18"/>
          <w:szCs w:val="18"/>
        </w:rPr>
        <w:t xml:space="preserve">   Мировой судья</w:t>
      </w:r>
      <w:r w:rsidRPr="00FF66B9">
        <w:rPr>
          <w:b/>
          <w:bCs/>
          <w:sz w:val="18"/>
          <w:szCs w:val="18"/>
        </w:rPr>
        <w:tab/>
      </w:r>
      <w:r w:rsidRPr="00FF66B9">
        <w:rPr>
          <w:b/>
          <w:bCs/>
          <w:sz w:val="18"/>
          <w:szCs w:val="18"/>
        </w:rPr>
        <w:tab/>
      </w:r>
      <w:r w:rsidRPr="00FF66B9">
        <w:rPr>
          <w:b/>
          <w:bCs/>
          <w:sz w:val="18"/>
          <w:szCs w:val="18"/>
        </w:rPr>
        <w:tab/>
      </w:r>
      <w:r w:rsidRPr="00FF66B9">
        <w:rPr>
          <w:b/>
          <w:bCs/>
          <w:sz w:val="18"/>
          <w:szCs w:val="18"/>
        </w:rPr>
        <w:tab/>
      </w:r>
      <w:r w:rsidRPr="00FF66B9">
        <w:rPr>
          <w:b/>
          <w:bCs/>
          <w:sz w:val="18"/>
          <w:szCs w:val="18"/>
        </w:rPr>
        <w:tab/>
        <w:t xml:space="preserve">                  К.В. Троян</w:t>
      </w:r>
    </w:p>
    <w:p w:rsidR="004D0688" w:rsidRPr="00FF66B9" w:rsidP="004D0688">
      <w:pPr>
        <w:ind w:firstLine="720"/>
        <w:rPr>
          <w:i/>
          <w:sz w:val="18"/>
          <w:szCs w:val="18"/>
        </w:rPr>
      </w:pPr>
    </w:p>
    <w:p w:rsidR="004D0688" w:rsidRPr="00FF66B9" w:rsidP="004D0688">
      <w:pPr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>ДЕПЕРСОНИФИКАЦИЯ</w:t>
      </w:r>
    </w:p>
    <w:p w:rsidR="004D0688" w:rsidRPr="00FF66B9" w:rsidP="004D0688">
      <w:pPr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>лингвистический контроль произвел</w:t>
      </w:r>
    </w:p>
    <w:p w:rsidR="004D0688" w:rsidRPr="00FF66B9" w:rsidP="004D0688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 xml:space="preserve">помощник  мирового судьи  __________________  </w:t>
      </w:r>
      <w:r w:rsidRPr="00FF66B9">
        <w:rPr>
          <w:sz w:val="18"/>
          <w:szCs w:val="18"/>
        </w:rPr>
        <w:t>Серажединова</w:t>
      </w:r>
      <w:r w:rsidRPr="00FF66B9">
        <w:rPr>
          <w:sz w:val="18"/>
          <w:szCs w:val="18"/>
        </w:rPr>
        <w:t xml:space="preserve"> З.Л. </w:t>
      </w:r>
    </w:p>
    <w:p w:rsidR="004D0688" w:rsidRPr="00FF66B9" w:rsidP="004D0688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</w:p>
    <w:p w:rsidR="004D0688" w:rsidRPr="00FF66B9" w:rsidP="004D0688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>СОГЛАСОВАНО</w:t>
      </w:r>
    </w:p>
    <w:p w:rsidR="004D0688" w:rsidRPr="00FF66B9" w:rsidP="004D0688">
      <w:pPr>
        <w:tabs>
          <w:tab w:val="left" w:pos="5103"/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>Мировой судья  __________________          Козлова К.Ю.</w:t>
      </w:r>
    </w:p>
    <w:p w:rsidR="004D0688" w:rsidRPr="00FF66B9" w:rsidP="004D0688">
      <w:pPr>
        <w:contextualSpacing/>
        <w:rPr>
          <w:sz w:val="18"/>
          <w:szCs w:val="18"/>
        </w:rPr>
      </w:pPr>
    </w:p>
    <w:p w:rsidR="004D0688" w:rsidRPr="00FF66B9" w:rsidP="004D0688">
      <w:pPr>
        <w:contextualSpacing/>
        <w:jc w:val="right"/>
        <w:rPr>
          <w:sz w:val="18"/>
          <w:szCs w:val="18"/>
        </w:rPr>
      </w:pPr>
      <w:r w:rsidRPr="00FF66B9">
        <w:rPr>
          <w:sz w:val="18"/>
          <w:szCs w:val="18"/>
        </w:rPr>
        <w:t>«ИЗЪЯТО»</w:t>
      </w:r>
    </w:p>
    <w:p w:rsidR="004D0688" w:rsidRPr="00FF66B9" w:rsidP="004D0688">
      <w:pPr>
        <w:contextualSpacing/>
        <w:jc w:val="right"/>
        <w:rPr>
          <w:sz w:val="18"/>
          <w:szCs w:val="18"/>
        </w:rPr>
      </w:pPr>
    </w:p>
    <w:p w:rsidR="00287805" w:rsidRPr="00FF66B9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6C"/>
    <w:rsid w:val="00287805"/>
    <w:rsid w:val="004D0688"/>
    <w:rsid w:val="00BB7A6D"/>
    <w:rsid w:val="00DD626C"/>
    <w:rsid w:val="00FF66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4D0688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D06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rsid w:val="004D068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rsid w:val="004D0688"/>
    <w:pPr>
      <w:tabs>
        <w:tab w:val="center" w:pos="4153"/>
        <w:tab w:val="right" w:pos="8306"/>
      </w:tabs>
    </w:pPr>
  </w:style>
  <w:style w:type="character" w:customStyle="1" w:styleId="a0">
    <w:name w:val="Верхний колонтитул Знак"/>
    <w:basedOn w:val="DefaultParagraphFont"/>
    <w:link w:val="Header"/>
    <w:rsid w:val="004D0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D0688"/>
  </w:style>
  <w:style w:type="paragraph" w:styleId="BalloonText">
    <w:name w:val="Balloon Text"/>
    <w:basedOn w:val="Normal"/>
    <w:link w:val="a1"/>
    <w:uiPriority w:val="99"/>
    <w:semiHidden/>
    <w:unhideWhenUsed/>
    <w:rsid w:val="00FF66B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6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