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90B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190B4A" w:rsidR="00190B4A">
        <w:rPr>
          <w:rFonts w:ascii="Times New Roman" w:hAnsi="Times New Roman" w:cs="Times New Roman"/>
          <w:sz w:val="27"/>
          <w:szCs w:val="27"/>
        </w:rPr>
        <w:t>Балагурову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</w:t>
      </w:r>
      <w:r w:rsidR="00994843">
        <w:rPr>
          <w:rFonts w:ascii="Times New Roman" w:hAnsi="Times New Roman" w:cs="Times New Roman"/>
          <w:sz w:val="27"/>
          <w:szCs w:val="27"/>
        </w:rPr>
        <w:t>Э.Г.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, третье лицо не заявляющее самостоятельных требований администрация </w:t>
      </w:r>
      <w:r w:rsidR="00190B4A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190B4A" w:rsidR="00190B4A">
        <w:rPr>
          <w:rFonts w:ascii="Times New Roman" w:hAnsi="Times New Roman" w:cs="Times New Roman"/>
          <w:sz w:val="27"/>
          <w:szCs w:val="27"/>
        </w:rPr>
        <w:t>г. Керчи, 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Pr="00190B4A" w:rsidR="00190B4A">
        <w:rPr>
          <w:rFonts w:ascii="Times New Roman" w:hAnsi="Times New Roman" w:cs="Times New Roman"/>
          <w:sz w:val="27"/>
          <w:szCs w:val="27"/>
        </w:rPr>
        <w:t>Балагурову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</w:t>
      </w:r>
      <w:r w:rsidR="00994843">
        <w:rPr>
          <w:rFonts w:ascii="Times New Roman" w:hAnsi="Times New Roman" w:cs="Times New Roman"/>
          <w:sz w:val="27"/>
          <w:szCs w:val="27"/>
        </w:rPr>
        <w:t>Э.Г.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, </w:t>
      </w:r>
      <w:r w:rsidRPr="00190B4A" w:rsidR="00190B4A">
        <w:rPr>
          <w:rFonts w:ascii="Times New Roman" w:hAnsi="Times New Roman" w:cs="Times New Roman"/>
          <w:sz w:val="27"/>
          <w:szCs w:val="27"/>
        </w:rPr>
        <w:t>третье лицо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не заявляющее самостоятельных требований администрация г. Керчи, 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90B4A" w:rsidR="00190B4A">
        <w:rPr>
          <w:rFonts w:ascii="Times New Roman" w:hAnsi="Times New Roman" w:cs="Times New Roman"/>
          <w:sz w:val="27"/>
          <w:szCs w:val="27"/>
        </w:rPr>
        <w:t>Балагуров</w:t>
      </w:r>
      <w:r w:rsidR="00190B4A">
        <w:rPr>
          <w:rFonts w:ascii="Times New Roman" w:hAnsi="Times New Roman" w:cs="Times New Roman"/>
          <w:sz w:val="27"/>
          <w:szCs w:val="27"/>
        </w:rPr>
        <w:t>а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</w:t>
      </w:r>
      <w:r w:rsidR="00994843">
        <w:rPr>
          <w:rFonts w:ascii="Times New Roman" w:hAnsi="Times New Roman" w:cs="Times New Roman"/>
          <w:sz w:val="27"/>
          <w:szCs w:val="27"/>
        </w:rPr>
        <w:t>Э.Г.</w:t>
      </w:r>
      <w:r w:rsidRPr="008622D6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>за период с 01.</w:t>
      </w:r>
      <w:r w:rsidR="00190B4A">
        <w:rPr>
          <w:rFonts w:ascii="Times New Roman" w:hAnsi="Times New Roman"/>
          <w:sz w:val="28"/>
          <w:szCs w:val="28"/>
        </w:rPr>
        <w:t>04</w:t>
      </w:r>
      <w:r w:rsidR="00061104">
        <w:rPr>
          <w:rFonts w:ascii="Times New Roman" w:hAnsi="Times New Roman"/>
          <w:sz w:val="28"/>
          <w:szCs w:val="28"/>
        </w:rPr>
        <w:t>.201</w:t>
      </w:r>
      <w:r w:rsidR="00190B4A">
        <w:rPr>
          <w:rFonts w:ascii="Times New Roman" w:hAnsi="Times New Roman"/>
          <w:sz w:val="28"/>
          <w:szCs w:val="28"/>
        </w:rPr>
        <w:t>9</w:t>
      </w:r>
      <w:r w:rsidRPr="008622D6" w:rsidR="003E4A1F">
        <w:rPr>
          <w:rFonts w:ascii="Times New Roman" w:hAnsi="Times New Roman"/>
          <w:sz w:val="28"/>
          <w:szCs w:val="28"/>
        </w:rPr>
        <w:t xml:space="preserve"> по 01.0</w:t>
      </w:r>
      <w:r w:rsidR="00061104">
        <w:rPr>
          <w:rFonts w:ascii="Times New Roman" w:hAnsi="Times New Roman"/>
          <w:sz w:val="28"/>
          <w:szCs w:val="28"/>
        </w:rPr>
        <w:t>5</w:t>
      </w:r>
      <w:r w:rsidRPr="008622D6" w:rsidR="003E4A1F">
        <w:rPr>
          <w:rFonts w:ascii="Times New Roman" w:hAnsi="Times New Roman"/>
          <w:sz w:val="28"/>
          <w:szCs w:val="28"/>
        </w:rPr>
        <w:t xml:space="preserve">.2021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A4952">
        <w:rPr>
          <w:rFonts w:ascii="Times New Roman" w:hAnsi="Times New Roman" w:cs="Times New Roman"/>
          <w:sz w:val="28"/>
          <w:szCs w:val="28"/>
        </w:rPr>
        <w:t>18562,75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9A4952">
        <w:rPr>
          <w:rFonts w:ascii="Times New Roman" w:hAnsi="Times New Roman" w:cs="Times New Roman"/>
          <w:sz w:val="28"/>
          <w:szCs w:val="28"/>
        </w:rPr>
        <w:t>583,95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 w:rsidR="009A4952">
        <w:rPr>
          <w:rFonts w:ascii="Times New Roman" w:hAnsi="Times New Roman" w:cs="Times New Roman"/>
          <w:sz w:val="27"/>
          <w:szCs w:val="27"/>
        </w:rPr>
        <w:t>Балагуров</w:t>
      </w:r>
      <w:r w:rsidR="009A4952">
        <w:rPr>
          <w:rFonts w:ascii="Times New Roman" w:hAnsi="Times New Roman" w:cs="Times New Roman"/>
          <w:sz w:val="27"/>
          <w:szCs w:val="27"/>
        </w:rPr>
        <w:t>а</w:t>
      </w:r>
      <w:r w:rsidRPr="00190B4A" w:rsidR="009A4952">
        <w:rPr>
          <w:rFonts w:ascii="Times New Roman" w:hAnsi="Times New Roman" w:cs="Times New Roman"/>
          <w:sz w:val="27"/>
          <w:szCs w:val="27"/>
        </w:rPr>
        <w:t xml:space="preserve"> </w:t>
      </w:r>
      <w:r w:rsidR="00994843">
        <w:rPr>
          <w:rFonts w:ascii="Times New Roman" w:hAnsi="Times New Roman" w:cs="Times New Roman"/>
          <w:sz w:val="27"/>
          <w:szCs w:val="27"/>
        </w:rPr>
        <w:t>Э.Г.</w:t>
      </w:r>
      <w:r w:rsidRPr="008622D6" w:rsidR="009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9E0551">
        <w:rPr>
          <w:rFonts w:ascii="Times New Roman" w:hAnsi="Times New Roman" w:cs="Times New Roman"/>
          <w:color w:val="FF0000"/>
          <w:sz w:val="28"/>
          <w:szCs w:val="28"/>
        </w:rPr>
        <w:t>765</w:t>
      </w:r>
      <w:r w:rsidRPr="008622D6" w:rsidR="001A5FB8">
        <w:rPr>
          <w:rFonts w:ascii="Times New Roman" w:hAnsi="Times New Roman" w:cs="Times New Roman"/>
          <w:sz w:val="28"/>
          <w:szCs w:val="28"/>
        </w:rPr>
        <w:t>,</w:t>
      </w:r>
      <w:r w:rsidR="009E0551">
        <w:rPr>
          <w:rFonts w:ascii="Times New Roman" w:hAnsi="Times New Roman" w:cs="Times New Roman"/>
          <w:sz w:val="28"/>
          <w:szCs w:val="28"/>
        </w:rPr>
        <w:t>87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55580"/>
    <w:rsid w:val="00061104"/>
    <w:rsid w:val="00096B1D"/>
    <w:rsid w:val="000D0AC8"/>
    <w:rsid w:val="000D551A"/>
    <w:rsid w:val="00145077"/>
    <w:rsid w:val="0017153B"/>
    <w:rsid w:val="00190B4A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54FCB"/>
    <w:rsid w:val="005811EB"/>
    <w:rsid w:val="00581E55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799E"/>
    <w:rsid w:val="00994843"/>
    <w:rsid w:val="009A4952"/>
    <w:rsid w:val="009A7E7C"/>
    <w:rsid w:val="009B2C93"/>
    <w:rsid w:val="009E0551"/>
    <w:rsid w:val="009E281C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28782C-D19C-4F1E-9339-5CAB5D0F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