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720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160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9720E2">
        <w:rPr>
          <w:rFonts w:ascii="Times New Roman" w:hAnsi="Times New Roman" w:cs="Times New Roman"/>
          <w:sz w:val="27"/>
          <w:szCs w:val="27"/>
        </w:rPr>
        <w:t>Яшниковой</w:t>
      </w:r>
      <w:r w:rsidR="009720E2">
        <w:rPr>
          <w:rFonts w:ascii="Times New Roman" w:hAnsi="Times New Roman" w:cs="Times New Roman"/>
          <w:sz w:val="27"/>
          <w:szCs w:val="27"/>
        </w:rPr>
        <w:t xml:space="preserve"> </w:t>
      </w:r>
      <w:r w:rsidR="003839A9">
        <w:rPr>
          <w:rFonts w:ascii="Times New Roman" w:hAnsi="Times New Roman" w:cs="Times New Roman"/>
          <w:sz w:val="27"/>
          <w:szCs w:val="27"/>
        </w:rPr>
        <w:t>Н.И.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9720E2">
        <w:rPr>
          <w:rFonts w:ascii="Times New Roman" w:hAnsi="Times New Roman" w:cs="Times New Roman"/>
          <w:sz w:val="27"/>
          <w:szCs w:val="27"/>
        </w:rPr>
        <w:t>Яшниковой</w:t>
      </w:r>
      <w:r w:rsidR="009720E2">
        <w:rPr>
          <w:rFonts w:ascii="Times New Roman" w:hAnsi="Times New Roman" w:cs="Times New Roman"/>
          <w:sz w:val="27"/>
          <w:szCs w:val="27"/>
        </w:rPr>
        <w:t xml:space="preserve"> </w:t>
      </w:r>
      <w:r w:rsidR="003839A9">
        <w:rPr>
          <w:rFonts w:ascii="Times New Roman" w:hAnsi="Times New Roman" w:cs="Times New Roman"/>
          <w:sz w:val="27"/>
          <w:szCs w:val="27"/>
        </w:rPr>
        <w:t>Н.И.</w:t>
      </w:r>
      <w:r w:rsidR="009720E2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720E2">
        <w:rPr>
          <w:rFonts w:ascii="Times New Roman" w:hAnsi="Times New Roman" w:cs="Times New Roman"/>
          <w:sz w:val="27"/>
          <w:szCs w:val="27"/>
        </w:rPr>
        <w:t>Яшниковой</w:t>
      </w:r>
      <w:r w:rsidR="009720E2">
        <w:rPr>
          <w:rFonts w:ascii="Times New Roman" w:hAnsi="Times New Roman" w:cs="Times New Roman"/>
          <w:sz w:val="27"/>
          <w:szCs w:val="27"/>
        </w:rPr>
        <w:t xml:space="preserve"> </w:t>
      </w:r>
      <w:r w:rsidR="003839A9">
        <w:rPr>
          <w:rFonts w:ascii="Times New Roman" w:hAnsi="Times New Roman" w:cs="Times New Roman"/>
          <w:sz w:val="27"/>
          <w:szCs w:val="27"/>
        </w:rPr>
        <w:t>Н.И.</w:t>
      </w:r>
      <w:r w:rsidR="009720E2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Pr="003839A9" w:rsidR="003839A9">
        <w:rPr>
          <w:rFonts w:ascii="Calibri" w:eastAsia="Calibri" w:hAnsi="Calibri" w:cs="Times New Roman"/>
          <w:sz w:val="28"/>
          <w:szCs w:val="28"/>
        </w:rPr>
        <w:t xml:space="preserve">\изъято\ </w:t>
      </w:r>
      <w:r w:rsidR="000E7342">
        <w:rPr>
          <w:rFonts w:ascii="Times New Roman" w:hAnsi="Times New Roman"/>
          <w:sz w:val="28"/>
          <w:szCs w:val="28"/>
        </w:rPr>
        <w:t xml:space="preserve">по </w:t>
      </w:r>
      <w:r w:rsidR="003839A9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720E2">
        <w:rPr>
          <w:rFonts w:ascii="Times New Roman" w:hAnsi="Times New Roman" w:cs="Times New Roman"/>
          <w:sz w:val="28"/>
          <w:szCs w:val="28"/>
        </w:rPr>
        <w:t>12547,35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9720E2">
        <w:rPr>
          <w:rFonts w:ascii="Times New Roman" w:hAnsi="Times New Roman" w:cs="Times New Roman"/>
          <w:sz w:val="28"/>
          <w:szCs w:val="28"/>
        </w:rPr>
        <w:t xml:space="preserve">1384,03 </w:t>
      </w:r>
      <w:r w:rsidRPr="008622D6" w:rsidR="001E2B83">
        <w:rPr>
          <w:rFonts w:ascii="Times New Roman" w:hAnsi="Times New Roman" w:cs="Times New Roman"/>
          <w:sz w:val="28"/>
          <w:szCs w:val="28"/>
        </w:rPr>
        <w:t>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0E2">
        <w:rPr>
          <w:rFonts w:ascii="Times New Roman" w:hAnsi="Times New Roman" w:cs="Times New Roman"/>
          <w:sz w:val="27"/>
          <w:szCs w:val="27"/>
        </w:rPr>
        <w:t>Яшниковой</w:t>
      </w:r>
      <w:r w:rsidR="009720E2">
        <w:rPr>
          <w:rFonts w:ascii="Times New Roman" w:hAnsi="Times New Roman" w:cs="Times New Roman"/>
          <w:sz w:val="27"/>
          <w:szCs w:val="27"/>
        </w:rPr>
        <w:t xml:space="preserve"> </w:t>
      </w:r>
      <w:r w:rsidR="003839A9">
        <w:rPr>
          <w:rFonts w:ascii="Times New Roman" w:hAnsi="Times New Roman" w:cs="Times New Roman"/>
          <w:sz w:val="27"/>
          <w:szCs w:val="27"/>
        </w:rPr>
        <w:t>Н.И.</w:t>
      </w:r>
      <w:r w:rsidR="009720E2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9720E2">
        <w:rPr>
          <w:rFonts w:ascii="Times New Roman" w:hAnsi="Times New Roman" w:cs="Times New Roman"/>
          <w:color w:val="FF0000"/>
          <w:sz w:val="28"/>
          <w:szCs w:val="28"/>
        </w:rPr>
        <w:t>557,26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839A9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E247F"/>
    <w:rsid w:val="005F2C7B"/>
    <w:rsid w:val="00633D67"/>
    <w:rsid w:val="00634B18"/>
    <w:rsid w:val="00695E86"/>
    <w:rsid w:val="00696C80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7E4128"/>
    <w:rsid w:val="00801DBC"/>
    <w:rsid w:val="00834E07"/>
    <w:rsid w:val="008622D6"/>
    <w:rsid w:val="00872DF9"/>
    <w:rsid w:val="008928F9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4748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D40FDE-FAF2-4770-834C-ED70335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