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5361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182/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201</w:t>
      </w:r>
      <w:r w:rsidR="007C2C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73D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72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7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C2C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261A83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="00D35F5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Титоренко</w:t>
      </w:r>
      <w:r w:rsidR="00D3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61A83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2CD0" w:rsidRPr="007C2CD0" w:rsidP="007114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53618C" w:rsidR="00D67210">
        <w:rPr>
          <w:rFonts w:ascii="Times New Roman" w:hAnsi="Times New Roman" w:cs="Times New Roman"/>
          <w:sz w:val="28"/>
          <w:szCs w:val="28"/>
        </w:rPr>
        <w:t>, представляющей интересы</w:t>
      </w:r>
      <w:r w:rsidRPr="007C2CD0" w:rsidR="00D67210">
        <w:rPr>
          <w:rFonts w:ascii="Times New Roman" w:hAnsi="Times New Roman" w:cs="Times New Roman"/>
          <w:sz w:val="28"/>
          <w:szCs w:val="28"/>
        </w:rPr>
        <w:t xml:space="preserve"> истца Государственного унитарного предприятия Республики Крым «</w:t>
      </w:r>
      <w:r w:rsidRPr="007C2CD0" w:rsidR="00D6721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C2CD0" w:rsidR="00D67210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7C2CD0" w:rsidR="00D6721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C2CD0" w:rsidR="00D67210">
        <w:rPr>
          <w:rFonts w:ascii="Times New Roman" w:hAnsi="Times New Roman" w:cs="Times New Roman"/>
          <w:sz w:val="28"/>
          <w:szCs w:val="28"/>
        </w:rPr>
        <w:t xml:space="preserve">» в </w:t>
      </w:r>
      <w:r w:rsidRPr="007C2CD0" w:rsidR="00D67210">
        <w:rPr>
          <w:rFonts w:ascii="Times New Roman" w:hAnsi="Times New Roman" w:cs="Times New Roman"/>
          <w:sz w:val="28"/>
          <w:szCs w:val="28"/>
        </w:rPr>
        <w:t>г</w:t>
      </w:r>
      <w:r w:rsidRPr="007C2CD0" w:rsidR="00D67210">
        <w:rPr>
          <w:rFonts w:ascii="Times New Roman" w:hAnsi="Times New Roman" w:cs="Times New Roman"/>
          <w:sz w:val="28"/>
          <w:szCs w:val="28"/>
        </w:rPr>
        <w:t xml:space="preserve">. Керчь, </w:t>
      </w:r>
      <w:r w:rsidRPr="007C2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69E" w:rsidRPr="00261A83" w:rsidP="009E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hAnsi="Times New Roman" w:cs="Times New Roman"/>
          <w:sz w:val="28"/>
          <w:szCs w:val="28"/>
        </w:rPr>
        <w:t>рассмотрев гражданское дело по исковому заявлению Государственного унитарного предприятия Республики Крым «</w:t>
      </w:r>
      <w:r w:rsidRPr="00261A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 w:cs="Times New Roman"/>
          <w:sz w:val="28"/>
          <w:szCs w:val="28"/>
        </w:rPr>
        <w:t xml:space="preserve">» в лице филиала государственного унитарного предприятия Республики Крым </w:t>
      </w:r>
      <w:r w:rsidR="0053618C">
        <w:rPr>
          <w:rFonts w:ascii="Times New Roman" w:hAnsi="Times New Roman" w:cs="Times New Roman"/>
          <w:sz w:val="28"/>
          <w:szCs w:val="28"/>
        </w:rPr>
        <w:t xml:space="preserve">Еременко </w:t>
      </w:r>
      <w:r w:rsidR="00711411">
        <w:rPr>
          <w:rFonts w:ascii="Times New Roman" w:hAnsi="Times New Roman" w:cs="Times New Roman"/>
          <w:sz w:val="28"/>
          <w:szCs w:val="28"/>
        </w:rPr>
        <w:t>Ю.П.</w:t>
      </w:r>
      <w:r w:rsidR="0053618C">
        <w:rPr>
          <w:rFonts w:ascii="Times New Roman" w:hAnsi="Times New Roman" w:cs="Times New Roman"/>
          <w:sz w:val="28"/>
          <w:szCs w:val="28"/>
        </w:rPr>
        <w:t xml:space="preserve"> </w:t>
      </w:r>
      <w:r w:rsidR="00990A18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61A83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261A83" w:rsidP="007C769E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="0017153B">
        <w:rPr>
          <w:sz w:val="28"/>
          <w:szCs w:val="28"/>
        </w:rPr>
        <w:t>, 233-237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7C769E">
      <w:pPr>
        <w:pStyle w:val="BodyText"/>
        <w:ind w:firstLine="709"/>
        <w:rPr>
          <w:sz w:val="28"/>
          <w:szCs w:val="28"/>
        </w:rPr>
      </w:pP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 xml:space="preserve">. Керчь </w:t>
      </w:r>
      <w:r w:rsidRPr="00261A83" w:rsidR="00990A18">
        <w:rPr>
          <w:rFonts w:ascii="Times New Roman" w:hAnsi="Times New Roman" w:cs="Times New Roman"/>
          <w:sz w:val="28"/>
          <w:szCs w:val="28"/>
        </w:rPr>
        <w:t xml:space="preserve">к </w:t>
      </w:r>
      <w:r w:rsidR="0053618C">
        <w:rPr>
          <w:rFonts w:ascii="Times New Roman" w:hAnsi="Times New Roman" w:cs="Times New Roman"/>
          <w:sz w:val="28"/>
          <w:szCs w:val="28"/>
        </w:rPr>
        <w:t xml:space="preserve">Еременко </w:t>
      </w:r>
      <w:r w:rsidR="00711411">
        <w:rPr>
          <w:rFonts w:ascii="Times New Roman" w:hAnsi="Times New Roman" w:cs="Times New Roman"/>
          <w:sz w:val="28"/>
          <w:szCs w:val="28"/>
        </w:rPr>
        <w:t>Ю.П.</w:t>
      </w:r>
      <w:r w:rsidR="0053618C">
        <w:rPr>
          <w:rFonts w:ascii="Times New Roman" w:hAnsi="Times New Roman" w:cs="Times New Roman"/>
          <w:sz w:val="28"/>
          <w:szCs w:val="28"/>
        </w:rPr>
        <w:t xml:space="preserve">  </w:t>
      </w:r>
      <w:r w:rsidRPr="00261A83" w:rsidR="00990A18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61A83">
        <w:rPr>
          <w:rFonts w:ascii="Times New Roman" w:hAnsi="Times New Roman"/>
          <w:sz w:val="28"/>
          <w:szCs w:val="28"/>
        </w:rPr>
        <w:t xml:space="preserve">,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9E281C" w:rsidRPr="00261A83" w:rsidP="0071141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53618C">
        <w:rPr>
          <w:rFonts w:ascii="Times New Roman" w:hAnsi="Times New Roman" w:cs="Times New Roman"/>
          <w:sz w:val="28"/>
          <w:szCs w:val="28"/>
        </w:rPr>
        <w:t xml:space="preserve">Еременко </w:t>
      </w:r>
      <w:r w:rsidR="00711411">
        <w:rPr>
          <w:rFonts w:ascii="Times New Roman" w:hAnsi="Times New Roman" w:cs="Times New Roman"/>
          <w:sz w:val="28"/>
          <w:szCs w:val="28"/>
        </w:rPr>
        <w:t>Ю.П.</w:t>
      </w:r>
      <w:r w:rsidR="0053618C">
        <w:rPr>
          <w:rFonts w:ascii="Times New Roman" w:hAnsi="Times New Roman" w:cs="Times New Roman"/>
          <w:sz w:val="28"/>
          <w:szCs w:val="28"/>
        </w:rPr>
        <w:t xml:space="preserve">, </w:t>
      </w:r>
      <w:r w:rsidRPr="00A14582" w:rsidR="00711411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61A83" w:rsidR="0037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г.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7C2CD0">
        <w:rPr>
          <w:rFonts w:ascii="Times New Roman" w:hAnsi="Times New Roman" w:cs="Times New Roman"/>
          <w:sz w:val="28"/>
          <w:szCs w:val="28"/>
        </w:rPr>
        <w:t xml:space="preserve">01 </w:t>
      </w:r>
      <w:r w:rsidR="0053618C">
        <w:rPr>
          <w:rFonts w:ascii="Times New Roman" w:hAnsi="Times New Roman" w:cs="Times New Roman"/>
          <w:sz w:val="28"/>
          <w:szCs w:val="28"/>
        </w:rPr>
        <w:t>февраля</w:t>
      </w:r>
      <w:r w:rsidR="0017153B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53618C">
        <w:rPr>
          <w:rFonts w:ascii="Times New Roman" w:hAnsi="Times New Roman" w:cs="Times New Roman"/>
          <w:sz w:val="28"/>
          <w:szCs w:val="28"/>
        </w:rPr>
        <w:t>7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53618C">
        <w:rPr>
          <w:rFonts w:ascii="Times New Roman" w:hAnsi="Times New Roman" w:cs="Times New Roman"/>
          <w:sz w:val="28"/>
          <w:szCs w:val="28"/>
        </w:rPr>
        <w:t>февраля</w:t>
      </w:r>
      <w:r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53618C">
        <w:rPr>
          <w:rFonts w:ascii="Times New Roman" w:hAnsi="Times New Roman" w:cs="Times New Roman"/>
          <w:sz w:val="28"/>
          <w:szCs w:val="28"/>
        </w:rPr>
        <w:t>8</w:t>
      </w:r>
      <w:r w:rsidR="00373D5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61A8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53618C">
        <w:rPr>
          <w:rFonts w:ascii="Times New Roman" w:hAnsi="Times New Roman" w:cs="Times New Roman"/>
          <w:sz w:val="28"/>
          <w:szCs w:val="28"/>
        </w:rPr>
        <w:t>10497</w:t>
      </w:r>
      <w:r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F95C8E">
        <w:rPr>
          <w:rFonts w:ascii="Times New Roman" w:hAnsi="Times New Roman" w:cs="Times New Roman"/>
          <w:sz w:val="28"/>
          <w:szCs w:val="28"/>
        </w:rPr>
        <w:t>рубл</w:t>
      </w:r>
      <w:r w:rsidR="0053618C">
        <w:rPr>
          <w:rFonts w:ascii="Times New Roman" w:hAnsi="Times New Roman" w:cs="Times New Roman"/>
          <w:sz w:val="28"/>
          <w:szCs w:val="28"/>
        </w:rPr>
        <w:t>ей</w:t>
      </w:r>
      <w:r w:rsidR="007C2CD0">
        <w:rPr>
          <w:rFonts w:ascii="Times New Roman" w:hAnsi="Times New Roman" w:cs="Times New Roman"/>
          <w:sz w:val="28"/>
          <w:szCs w:val="28"/>
        </w:rPr>
        <w:t xml:space="preserve">  </w:t>
      </w:r>
      <w:r w:rsidR="0053618C">
        <w:rPr>
          <w:rFonts w:ascii="Times New Roman" w:hAnsi="Times New Roman" w:cs="Times New Roman"/>
          <w:sz w:val="28"/>
          <w:szCs w:val="28"/>
        </w:rPr>
        <w:t>95</w:t>
      </w:r>
      <w:r w:rsidRPr="00261A83">
        <w:rPr>
          <w:rFonts w:ascii="Times New Roman" w:hAnsi="Times New Roman" w:cs="Times New Roman"/>
          <w:sz w:val="28"/>
          <w:szCs w:val="28"/>
        </w:rPr>
        <w:t xml:space="preserve"> копе</w:t>
      </w:r>
      <w:r w:rsidR="0017153B">
        <w:rPr>
          <w:rFonts w:ascii="Times New Roman" w:hAnsi="Times New Roman" w:cs="Times New Roman"/>
          <w:sz w:val="28"/>
          <w:szCs w:val="28"/>
        </w:rPr>
        <w:t>ек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53618C" w:rsidP="005361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 xml:space="preserve">Еременко </w:t>
      </w:r>
      <w:r w:rsidR="00711411">
        <w:rPr>
          <w:rFonts w:ascii="Times New Roman" w:hAnsi="Times New Roman" w:cs="Times New Roman"/>
          <w:sz w:val="28"/>
          <w:szCs w:val="28"/>
        </w:rPr>
        <w:t>Ю.П.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>» в г.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Fonts w:ascii="Times New Roman" w:hAnsi="Times New Roman" w:cs="Times New Roman"/>
          <w:sz w:val="28"/>
          <w:szCs w:val="28"/>
        </w:rPr>
        <w:t>419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 w:rsidR="0017153B">
        <w:rPr>
          <w:rFonts w:ascii="Times New Roman" w:hAnsi="Times New Roman" w:cs="Times New Roman"/>
          <w:sz w:val="28"/>
          <w:szCs w:val="28"/>
        </w:rPr>
        <w:t>ей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4323C1" w:rsidRPr="004323C1" w:rsidP="005361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</w:t>
      </w:r>
      <w:r w:rsidRPr="004323C1">
        <w:rPr>
          <w:rFonts w:ascii="Times New Roman" w:hAnsi="Times New Roman" w:cs="Times New Roman"/>
          <w:sz w:val="28"/>
          <w:szCs w:val="28"/>
        </w:rPr>
        <w:t>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4323C1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 xml:space="preserve"> </w:t>
      </w:r>
      <w:r w:rsidRPr="004323C1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</w:t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711411" w:rsidRPr="00407E37" w:rsidP="0071141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711411" w:rsidRPr="00407E37" w:rsidP="0071141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711411" w:rsidRPr="00407E37" w:rsidP="00711411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711411" w:rsidRPr="000E158F" w:rsidP="0071141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711411" w:rsidRPr="00407E37" w:rsidP="0071141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11411" w:rsidRPr="00407E37" w:rsidP="0071141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711411" w:rsidP="0071141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711411" w:rsidRPr="00407E37" w:rsidP="0071141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11411" w:rsidP="0071141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14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 05 2019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711411" w:rsidRPr="00A14582" w:rsidP="00711411">
      <w:pPr>
        <w:rPr>
          <w:rFonts w:ascii="Times New Roman" w:hAnsi="Times New Roman" w:cs="Times New Roman"/>
          <w:sz w:val="20"/>
          <w:szCs w:val="20"/>
        </w:rPr>
      </w:pPr>
    </w:p>
    <w:p w:rsidR="0071141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411" w:rsidRP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4323C1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479CC"/>
    <w:rsid w:val="00096B1D"/>
    <w:rsid w:val="000E158F"/>
    <w:rsid w:val="0017153B"/>
    <w:rsid w:val="001E132C"/>
    <w:rsid w:val="001F7F18"/>
    <w:rsid w:val="00207854"/>
    <w:rsid w:val="0021684F"/>
    <w:rsid w:val="00261A83"/>
    <w:rsid w:val="002669F3"/>
    <w:rsid w:val="002838D6"/>
    <w:rsid w:val="002B242D"/>
    <w:rsid w:val="002E49F1"/>
    <w:rsid w:val="00373D5D"/>
    <w:rsid w:val="0037737F"/>
    <w:rsid w:val="003B05B8"/>
    <w:rsid w:val="00407E37"/>
    <w:rsid w:val="004323C1"/>
    <w:rsid w:val="004457A6"/>
    <w:rsid w:val="004505C6"/>
    <w:rsid w:val="00457871"/>
    <w:rsid w:val="00493C48"/>
    <w:rsid w:val="004A1D3A"/>
    <w:rsid w:val="004D6109"/>
    <w:rsid w:val="004E5D7E"/>
    <w:rsid w:val="004F34AB"/>
    <w:rsid w:val="00532E17"/>
    <w:rsid w:val="0053618C"/>
    <w:rsid w:val="00551EC3"/>
    <w:rsid w:val="00581E55"/>
    <w:rsid w:val="005C7149"/>
    <w:rsid w:val="005E247F"/>
    <w:rsid w:val="00633D67"/>
    <w:rsid w:val="006E66B0"/>
    <w:rsid w:val="00711411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72DF9"/>
    <w:rsid w:val="008928F9"/>
    <w:rsid w:val="008B5EEA"/>
    <w:rsid w:val="00952C52"/>
    <w:rsid w:val="00990A18"/>
    <w:rsid w:val="009A7E7C"/>
    <w:rsid w:val="009E281C"/>
    <w:rsid w:val="00A14582"/>
    <w:rsid w:val="00A15028"/>
    <w:rsid w:val="00A218BA"/>
    <w:rsid w:val="00A27AB5"/>
    <w:rsid w:val="00A370A0"/>
    <w:rsid w:val="00A4635E"/>
    <w:rsid w:val="00A564FD"/>
    <w:rsid w:val="00A82417"/>
    <w:rsid w:val="00AC0F4B"/>
    <w:rsid w:val="00AC4337"/>
    <w:rsid w:val="00AF1EF8"/>
    <w:rsid w:val="00B222DA"/>
    <w:rsid w:val="00B410DF"/>
    <w:rsid w:val="00B60C7A"/>
    <w:rsid w:val="00B6102E"/>
    <w:rsid w:val="00B8026A"/>
    <w:rsid w:val="00B84EFC"/>
    <w:rsid w:val="00BA172F"/>
    <w:rsid w:val="00BE2BAA"/>
    <w:rsid w:val="00BE62C0"/>
    <w:rsid w:val="00C23244"/>
    <w:rsid w:val="00C460EE"/>
    <w:rsid w:val="00C9001A"/>
    <w:rsid w:val="00C97125"/>
    <w:rsid w:val="00D3169B"/>
    <w:rsid w:val="00D35F56"/>
    <w:rsid w:val="00D61B00"/>
    <w:rsid w:val="00D67210"/>
    <w:rsid w:val="00DD4BA8"/>
    <w:rsid w:val="00E50287"/>
    <w:rsid w:val="00E844D3"/>
    <w:rsid w:val="00EC3D01"/>
    <w:rsid w:val="00ED12BB"/>
    <w:rsid w:val="00ED2124"/>
    <w:rsid w:val="00EF1581"/>
    <w:rsid w:val="00F3531C"/>
    <w:rsid w:val="00F57E1B"/>
    <w:rsid w:val="00F87C30"/>
    <w:rsid w:val="00F95C8E"/>
    <w:rsid w:val="00FA7C8E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