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D4C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1133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4C25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августа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3D4C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судебного участка № </w:t>
      </w:r>
      <w:r w:rsidR="003D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3D4C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С.С. Урюпина, исполняя обязанности мирового судьи </w:t>
      </w:r>
      <w:r w:rsidRPr="00CD17DF" w:rsidR="003D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3D4C25">
        <w:rPr>
          <w:rFonts w:ascii="Times New Roman" w:eastAsia="Times New Roman" w:hAnsi="Times New Roman" w:cs="Times New Roman"/>
          <w:sz w:val="28"/>
          <w:szCs w:val="28"/>
          <w:lang w:eastAsia="ru-RU"/>
        </w:rPr>
        <w:t>45 Керченского судебного район</w:t>
      </w:r>
      <w:r w:rsidR="003D4C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 w:rsidR="003D4C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D17DF" w:rsidR="003D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Керчь) Республики Крым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3D4C25">
        <w:rPr>
          <w:rFonts w:ascii="Times New Roman" w:hAnsi="Times New Roman" w:cs="Times New Roman"/>
          <w:sz w:val="28"/>
          <w:szCs w:val="28"/>
        </w:rPr>
        <w:t xml:space="preserve">Дорош </w:t>
      </w:r>
      <w:r w:rsidR="001477FB">
        <w:rPr>
          <w:rFonts w:ascii="Times New Roman" w:hAnsi="Times New Roman" w:cs="Times New Roman"/>
          <w:sz w:val="28"/>
          <w:szCs w:val="28"/>
        </w:rPr>
        <w:t>Л.А.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3D4C25">
        <w:rPr>
          <w:rFonts w:ascii="Times New Roman" w:hAnsi="Times New Roman" w:cs="Times New Roman"/>
          <w:sz w:val="28"/>
          <w:szCs w:val="28"/>
        </w:rPr>
        <w:t xml:space="preserve">Дорош </w:t>
      </w:r>
      <w:r w:rsidR="001477FB">
        <w:rPr>
          <w:rFonts w:ascii="Times New Roman" w:hAnsi="Times New Roman" w:cs="Times New Roman"/>
          <w:sz w:val="28"/>
          <w:szCs w:val="28"/>
        </w:rPr>
        <w:t>Л.А.</w:t>
      </w:r>
      <w:r w:rsidRPr="00C76ADE" w:rsidR="003D4C25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D4C25">
        <w:rPr>
          <w:rFonts w:ascii="Times New Roman" w:hAnsi="Times New Roman" w:cs="Times New Roman"/>
          <w:sz w:val="28"/>
          <w:szCs w:val="28"/>
        </w:rPr>
        <w:t xml:space="preserve">Дорош </w:t>
      </w:r>
      <w:r w:rsidR="001477FB">
        <w:rPr>
          <w:rFonts w:ascii="Times New Roman" w:hAnsi="Times New Roman" w:cs="Times New Roman"/>
          <w:sz w:val="28"/>
          <w:szCs w:val="28"/>
        </w:rPr>
        <w:t>Л.А.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Pr="00C56682" w:rsidR="001477F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1477FB">
        <w:rPr>
          <w:i/>
          <w:sz w:val="20"/>
        </w:rPr>
        <w:t xml:space="preserve"> </w:t>
      </w:r>
      <w:r w:rsidR="009469C0">
        <w:rPr>
          <w:rFonts w:ascii="Times New Roman" w:hAnsi="Times New Roman"/>
          <w:sz w:val="28"/>
          <w:szCs w:val="28"/>
        </w:rPr>
        <w:t>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3D4C25">
        <w:rPr>
          <w:rFonts w:ascii="Times New Roman" w:hAnsi="Times New Roman"/>
          <w:sz w:val="28"/>
          <w:szCs w:val="28"/>
        </w:rPr>
        <w:t>01.11.2018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D35B82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3D4C25">
        <w:rPr>
          <w:rFonts w:ascii="Times New Roman" w:hAnsi="Times New Roman"/>
          <w:sz w:val="28"/>
          <w:szCs w:val="28"/>
        </w:rPr>
        <w:t>1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3D4C25">
        <w:rPr>
          <w:rFonts w:ascii="Times New Roman" w:hAnsi="Times New Roman" w:cs="Times New Roman"/>
          <w:sz w:val="28"/>
          <w:szCs w:val="28"/>
        </w:rPr>
        <w:t>18868</w:t>
      </w:r>
      <w:r w:rsidR="00500C84">
        <w:rPr>
          <w:rFonts w:ascii="Times New Roman" w:hAnsi="Times New Roman" w:cs="Times New Roman"/>
          <w:sz w:val="28"/>
          <w:szCs w:val="28"/>
        </w:rPr>
        <w:t>,</w:t>
      </w:r>
      <w:r w:rsidR="003D4C25">
        <w:rPr>
          <w:rFonts w:ascii="Times New Roman" w:hAnsi="Times New Roman" w:cs="Times New Roman"/>
          <w:sz w:val="28"/>
          <w:szCs w:val="28"/>
        </w:rPr>
        <w:t xml:space="preserve">64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3D4C25">
        <w:rPr>
          <w:rFonts w:ascii="Times New Roman" w:hAnsi="Times New Roman" w:cs="Times New Roman"/>
          <w:sz w:val="28"/>
          <w:szCs w:val="28"/>
        </w:rPr>
        <w:t>2083,36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3D4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C25">
        <w:rPr>
          <w:rFonts w:ascii="Times New Roman" w:hAnsi="Times New Roman" w:cs="Times New Roman"/>
          <w:sz w:val="28"/>
          <w:szCs w:val="28"/>
        </w:rPr>
        <w:t xml:space="preserve">Дорош </w:t>
      </w:r>
      <w:r w:rsidR="001477FB">
        <w:rPr>
          <w:rFonts w:ascii="Times New Roman" w:hAnsi="Times New Roman" w:cs="Times New Roman"/>
          <w:sz w:val="28"/>
          <w:szCs w:val="28"/>
        </w:rPr>
        <w:t>Л.А.</w:t>
      </w:r>
      <w:r w:rsidR="003D4C25">
        <w:rPr>
          <w:rFonts w:ascii="Times New Roman" w:hAnsi="Times New Roman"/>
          <w:sz w:val="28"/>
          <w:szCs w:val="28"/>
        </w:rPr>
        <w:t xml:space="preserve">, </w:t>
      </w:r>
      <w:r w:rsidRPr="00C56682" w:rsidR="001477F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1477FB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D4C25">
        <w:rPr>
          <w:rFonts w:ascii="Times New Roman" w:hAnsi="Times New Roman" w:cs="Times New Roman"/>
          <w:sz w:val="28"/>
          <w:szCs w:val="28"/>
        </w:rPr>
        <w:t>1234,68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3D4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3D4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3D4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3D4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3D4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3D4C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3D4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3D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3D4C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="003D4C25">
        <w:rPr>
          <w:rFonts w:ascii="Times New Roman" w:hAnsi="Times New Roman" w:cs="Times New Roman"/>
          <w:sz w:val="28"/>
          <w:szCs w:val="28"/>
        </w:rPr>
        <w:t>С.С. Урюпина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3D4C25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477FB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D4C25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753E71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8F253D"/>
    <w:rsid w:val="00900059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4460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56682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