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AF6CB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1240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3E4A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P="00C459C4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F6CB9">
        <w:rPr>
          <w:rFonts w:ascii="Times New Roman" w:eastAsia="Times New Roman" w:hAnsi="Times New Roman" w:cs="Times New Roman"/>
          <w:sz w:val="28"/>
          <w:szCs w:val="28"/>
          <w:lang w:eastAsia="ru-RU"/>
        </w:rPr>
        <w:t>21 декабря</w:t>
      </w:r>
      <w:r w:rsidRPr="006E66B0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C459C4" w:rsidRPr="00261A83" w:rsidP="00C459C4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261A83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45</w:t>
      </w:r>
      <w:r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5B261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Сучилиной М.С.</w:t>
      </w:r>
    </w:p>
    <w:p w:rsidR="007C769E" w:rsidRPr="00190B4A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B18">
        <w:rPr>
          <w:rFonts w:ascii="Times New Roman" w:hAnsi="Times New Roman" w:cs="Times New Roman"/>
          <w:sz w:val="28"/>
          <w:szCs w:val="28"/>
        </w:rPr>
        <w:t xml:space="preserve">рассмотрев в зале суда (г. Керчь, ул. Фурманова,9) гражданское дело по </w:t>
      </w:r>
      <w:r w:rsidRPr="00190B4A">
        <w:rPr>
          <w:rFonts w:ascii="Times New Roman" w:hAnsi="Times New Roman" w:cs="Times New Roman"/>
          <w:sz w:val="28"/>
          <w:szCs w:val="28"/>
        </w:rPr>
        <w:t xml:space="preserve">исковому заявлению </w:t>
      </w:r>
      <w:r w:rsidR="00767D39">
        <w:rPr>
          <w:rFonts w:ascii="Times New Roman" w:hAnsi="Times New Roman" w:cs="Times New Roman"/>
          <w:sz w:val="28"/>
          <w:szCs w:val="28"/>
        </w:rPr>
        <w:t>АО СК «Двадцать первый век»</w:t>
      </w:r>
      <w:r w:rsidRPr="00C00522" w:rsidR="00634B18">
        <w:rPr>
          <w:rFonts w:ascii="Times New Roman" w:hAnsi="Times New Roman" w:cs="Times New Roman"/>
          <w:sz w:val="27"/>
          <w:szCs w:val="27"/>
        </w:rPr>
        <w:t xml:space="preserve"> </w:t>
      </w:r>
      <w:r w:rsidRPr="00C00522" w:rsidR="00190B4A">
        <w:rPr>
          <w:rFonts w:ascii="Times New Roman" w:hAnsi="Times New Roman" w:cs="Times New Roman"/>
          <w:sz w:val="27"/>
          <w:szCs w:val="27"/>
        </w:rPr>
        <w:t xml:space="preserve">к </w:t>
      </w:r>
      <w:r w:rsidRPr="00C00522" w:rsidR="009E1F47">
        <w:rPr>
          <w:rFonts w:ascii="Times New Roman" w:hAnsi="Times New Roman" w:cs="Times New Roman"/>
          <w:sz w:val="27"/>
          <w:szCs w:val="27"/>
        </w:rPr>
        <w:t xml:space="preserve"> </w:t>
      </w:r>
      <w:r w:rsidR="00AF6CB9">
        <w:rPr>
          <w:rFonts w:ascii="Times New Roman" w:hAnsi="Times New Roman" w:cs="Times New Roman"/>
          <w:sz w:val="27"/>
          <w:szCs w:val="27"/>
        </w:rPr>
        <w:t xml:space="preserve">Селиванову  </w:t>
      </w:r>
      <w:r w:rsidR="00FF3A4D">
        <w:rPr>
          <w:rFonts w:ascii="Times New Roman" w:hAnsi="Times New Roman" w:cs="Times New Roman"/>
          <w:sz w:val="27"/>
          <w:szCs w:val="27"/>
        </w:rPr>
        <w:t>А.В.</w:t>
      </w:r>
      <w:r w:rsidR="00C00522">
        <w:rPr>
          <w:rFonts w:ascii="Times New Roman" w:hAnsi="Times New Roman" w:cs="Times New Roman"/>
          <w:sz w:val="27"/>
          <w:szCs w:val="27"/>
        </w:rPr>
        <w:t xml:space="preserve"> </w:t>
      </w:r>
      <w:r w:rsidRPr="00C00522" w:rsidR="00190B4A">
        <w:rPr>
          <w:rFonts w:ascii="Times New Roman" w:hAnsi="Times New Roman" w:cs="Times New Roman"/>
          <w:sz w:val="27"/>
          <w:szCs w:val="27"/>
        </w:rPr>
        <w:t xml:space="preserve">о </w:t>
      </w:r>
      <w:r w:rsidR="00767D39">
        <w:rPr>
          <w:rFonts w:ascii="Times New Roman" w:hAnsi="Times New Roman" w:cs="Times New Roman"/>
          <w:sz w:val="27"/>
          <w:szCs w:val="27"/>
        </w:rPr>
        <w:t>возмещении ущерба в порядке суброгации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P="00327967">
      <w:pPr>
        <w:pStyle w:val="BodyText"/>
        <w:ind w:firstLine="709"/>
        <w:rPr>
          <w:sz w:val="28"/>
          <w:szCs w:val="28"/>
        </w:rPr>
      </w:pPr>
      <w:r w:rsidRPr="008622D6">
        <w:rPr>
          <w:sz w:val="28"/>
          <w:szCs w:val="28"/>
        </w:rPr>
        <w:t>в соотв</w:t>
      </w:r>
      <w:r w:rsidRPr="008622D6" w:rsidR="00532E17">
        <w:rPr>
          <w:sz w:val="28"/>
          <w:szCs w:val="28"/>
        </w:rPr>
        <w:t>етствии со  ст. ст. ст. 194-199</w:t>
      </w:r>
      <w:r w:rsidRPr="008622D6">
        <w:rPr>
          <w:sz w:val="28"/>
          <w:szCs w:val="28"/>
        </w:rPr>
        <w:t xml:space="preserve"> ГПК РФ, суд</w:t>
      </w:r>
    </w:p>
    <w:p w:rsidR="007A01C8" w:rsidRPr="008622D6" w:rsidP="00327967">
      <w:pPr>
        <w:pStyle w:val="BodyText"/>
        <w:ind w:firstLine="709"/>
        <w:rPr>
          <w:sz w:val="28"/>
          <w:szCs w:val="28"/>
        </w:rPr>
      </w:pPr>
    </w:p>
    <w:p w:rsidR="007A01C8" w:rsidP="00C459C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2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C459C4" w:rsidRPr="008622D6" w:rsidP="00C459C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281C" w:rsidRPr="00190B4A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="00767D39">
        <w:rPr>
          <w:rFonts w:ascii="Times New Roman" w:hAnsi="Times New Roman" w:cs="Times New Roman"/>
          <w:sz w:val="28"/>
          <w:szCs w:val="28"/>
        </w:rPr>
        <w:t>АО СК «Двадцать первый век»</w:t>
      </w:r>
      <w:r w:rsidRPr="00C00522" w:rsidR="00767D39">
        <w:rPr>
          <w:rFonts w:ascii="Times New Roman" w:hAnsi="Times New Roman" w:cs="Times New Roman"/>
          <w:sz w:val="27"/>
          <w:szCs w:val="27"/>
        </w:rPr>
        <w:t xml:space="preserve"> к  </w:t>
      </w:r>
      <w:r w:rsidR="00AF6CB9">
        <w:rPr>
          <w:rFonts w:ascii="Times New Roman" w:hAnsi="Times New Roman" w:cs="Times New Roman"/>
          <w:sz w:val="27"/>
          <w:szCs w:val="27"/>
        </w:rPr>
        <w:t xml:space="preserve">Селиванову  </w:t>
      </w:r>
      <w:r w:rsidR="00FF3A4D">
        <w:rPr>
          <w:rFonts w:ascii="Times New Roman" w:hAnsi="Times New Roman" w:cs="Times New Roman"/>
          <w:sz w:val="27"/>
          <w:szCs w:val="27"/>
        </w:rPr>
        <w:t>А.В.</w:t>
      </w:r>
      <w:r w:rsidRPr="00C00522" w:rsidR="00AF6CB9">
        <w:rPr>
          <w:rFonts w:ascii="Times New Roman" w:hAnsi="Times New Roman" w:cs="Times New Roman"/>
          <w:sz w:val="27"/>
          <w:szCs w:val="27"/>
        </w:rPr>
        <w:t xml:space="preserve"> </w:t>
      </w:r>
      <w:r w:rsidRPr="00C00522" w:rsidR="00767D39">
        <w:rPr>
          <w:rFonts w:ascii="Times New Roman" w:hAnsi="Times New Roman" w:cs="Times New Roman"/>
          <w:sz w:val="27"/>
          <w:szCs w:val="27"/>
        </w:rPr>
        <w:t xml:space="preserve">о </w:t>
      </w:r>
      <w:r w:rsidR="00767D39">
        <w:rPr>
          <w:rFonts w:ascii="Times New Roman" w:hAnsi="Times New Roman" w:cs="Times New Roman"/>
          <w:sz w:val="27"/>
          <w:szCs w:val="27"/>
        </w:rPr>
        <w:t>возмещении ущерба в порядке суброгации</w:t>
      </w:r>
      <w:r w:rsidRPr="00190B4A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3328D9" w:rsidRPr="008622D6" w:rsidP="006143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AF6CB9">
        <w:rPr>
          <w:rFonts w:ascii="Times New Roman" w:hAnsi="Times New Roman" w:cs="Times New Roman"/>
          <w:sz w:val="27"/>
          <w:szCs w:val="27"/>
        </w:rPr>
        <w:t xml:space="preserve">Селиванова  </w:t>
      </w:r>
      <w:r w:rsidR="00FF3A4D">
        <w:rPr>
          <w:rFonts w:ascii="Times New Roman" w:hAnsi="Times New Roman" w:cs="Times New Roman"/>
          <w:sz w:val="27"/>
          <w:szCs w:val="27"/>
        </w:rPr>
        <w:t>А.В.</w:t>
      </w:r>
      <w:r w:rsidR="005B2614">
        <w:rPr>
          <w:rFonts w:ascii="Times New Roman" w:hAnsi="Times New Roman" w:cs="Times New Roman"/>
          <w:sz w:val="27"/>
          <w:szCs w:val="27"/>
        </w:rPr>
        <w:t>,0</w:t>
      </w:r>
      <w:r w:rsidR="00AF6CB9">
        <w:rPr>
          <w:rFonts w:ascii="Times New Roman" w:hAnsi="Times New Roman" w:cs="Times New Roman"/>
          <w:sz w:val="27"/>
          <w:szCs w:val="27"/>
        </w:rPr>
        <w:t>8</w:t>
      </w:r>
      <w:r w:rsidR="005B2614">
        <w:rPr>
          <w:rFonts w:ascii="Times New Roman" w:hAnsi="Times New Roman" w:cs="Times New Roman"/>
          <w:sz w:val="27"/>
          <w:szCs w:val="27"/>
        </w:rPr>
        <w:t>.</w:t>
      </w:r>
      <w:r w:rsidRPr="00FF3A4D" w:rsidR="00FF3A4D">
        <w:rPr>
          <w:i/>
          <w:color w:val="000000"/>
          <w:sz w:val="20"/>
        </w:rPr>
        <w:t xml:space="preserve"> </w:t>
      </w:r>
      <w:r w:rsidR="00FF3A4D">
        <w:rPr>
          <w:i/>
          <w:color w:val="000000"/>
          <w:sz w:val="20"/>
        </w:rPr>
        <w:t xml:space="preserve">/изъято/ </w:t>
      </w:r>
      <w:r w:rsidR="00FF3A4D">
        <w:rPr>
          <w:color w:val="000000"/>
          <w:szCs w:val="24"/>
        </w:rPr>
        <w:t xml:space="preserve"> </w:t>
      </w: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="00E70643">
        <w:rPr>
          <w:rFonts w:ascii="Times New Roman" w:hAnsi="Times New Roman" w:cs="Times New Roman"/>
          <w:sz w:val="28"/>
          <w:szCs w:val="28"/>
        </w:rPr>
        <w:t>АО С</w:t>
      </w:r>
      <w:r w:rsidR="00210AB0">
        <w:rPr>
          <w:rFonts w:ascii="Times New Roman" w:hAnsi="Times New Roman" w:cs="Times New Roman"/>
          <w:sz w:val="28"/>
          <w:szCs w:val="28"/>
        </w:rPr>
        <w:t xml:space="preserve">траховая </w:t>
      </w:r>
      <w:r w:rsidR="00E70643">
        <w:rPr>
          <w:rFonts w:ascii="Times New Roman" w:hAnsi="Times New Roman" w:cs="Times New Roman"/>
          <w:sz w:val="28"/>
          <w:szCs w:val="28"/>
        </w:rPr>
        <w:t>К</w:t>
      </w:r>
      <w:r w:rsidR="00210AB0">
        <w:rPr>
          <w:rFonts w:ascii="Times New Roman" w:hAnsi="Times New Roman" w:cs="Times New Roman"/>
          <w:sz w:val="28"/>
          <w:szCs w:val="28"/>
        </w:rPr>
        <w:t>омпания</w:t>
      </w:r>
      <w:r w:rsidR="00E70643">
        <w:rPr>
          <w:rFonts w:ascii="Times New Roman" w:hAnsi="Times New Roman" w:cs="Times New Roman"/>
          <w:sz w:val="28"/>
          <w:szCs w:val="28"/>
        </w:rPr>
        <w:t xml:space="preserve"> «Двадцать первый век»</w:t>
      </w:r>
      <w:r w:rsidR="00210AB0">
        <w:rPr>
          <w:rFonts w:ascii="Times New Roman" w:hAnsi="Times New Roman" w:cs="Times New Roman"/>
          <w:sz w:val="28"/>
          <w:szCs w:val="28"/>
        </w:rPr>
        <w:t xml:space="preserve">, </w:t>
      </w:r>
      <w:r w:rsidR="001249A6">
        <w:rPr>
          <w:rFonts w:ascii="Times New Roman" w:hAnsi="Times New Roman" w:cs="Times New Roman"/>
          <w:sz w:val="28"/>
          <w:szCs w:val="28"/>
        </w:rPr>
        <w:t xml:space="preserve">ОГРН: 1027808760539, ИНН/КПП 7817021522/784101001, юридический адрес: </w:t>
      </w:r>
      <w:r w:rsidR="00D65B44">
        <w:rPr>
          <w:rFonts w:ascii="Times New Roman" w:hAnsi="Times New Roman" w:cs="Times New Roman"/>
          <w:sz w:val="28"/>
          <w:szCs w:val="28"/>
        </w:rPr>
        <w:t xml:space="preserve">190000. Г. Санкт-Петербург, Литейный пр., д.57а </w:t>
      </w:r>
      <w:r w:rsidR="00D65B44">
        <w:rPr>
          <w:rFonts w:ascii="Times New Roman" w:hAnsi="Times New Roman" w:cs="Times New Roman"/>
          <w:sz w:val="28"/>
          <w:szCs w:val="28"/>
        </w:rPr>
        <w:t>лит</w:t>
      </w:r>
      <w:r w:rsidR="00D65B44">
        <w:rPr>
          <w:rFonts w:ascii="Times New Roman" w:hAnsi="Times New Roman" w:cs="Times New Roman"/>
          <w:sz w:val="28"/>
          <w:szCs w:val="28"/>
        </w:rPr>
        <w:t>.А</w:t>
      </w:r>
      <w:r w:rsidR="00D65B44">
        <w:rPr>
          <w:rFonts w:ascii="Times New Roman" w:hAnsi="Times New Roman" w:cs="Times New Roman"/>
          <w:sz w:val="28"/>
          <w:szCs w:val="28"/>
        </w:rPr>
        <w:t xml:space="preserve"> </w:t>
      </w:r>
      <w:r w:rsidRPr="00C00522" w:rsidR="00E70643">
        <w:rPr>
          <w:rFonts w:ascii="Times New Roman" w:hAnsi="Times New Roman" w:cs="Times New Roman"/>
          <w:sz w:val="27"/>
          <w:szCs w:val="27"/>
        </w:rPr>
        <w:t xml:space="preserve"> </w:t>
      </w:r>
      <w:r w:rsidR="00E70643">
        <w:rPr>
          <w:rFonts w:ascii="Times New Roman" w:hAnsi="Times New Roman" w:cs="Times New Roman"/>
          <w:sz w:val="27"/>
          <w:szCs w:val="27"/>
        </w:rPr>
        <w:t xml:space="preserve">выплаченное страховое возмещение в порядке суброгации в размере </w:t>
      </w:r>
      <w:r w:rsidR="007455A9">
        <w:rPr>
          <w:rFonts w:ascii="Times New Roman" w:hAnsi="Times New Roman" w:cs="Times New Roman"/>
          <w:sz w:val="27"/>
          <w:szCs w:val="27"/>
        </w:rPr>
        <w:t>25000</w:t>
      </w:r>
      <w:r w:rsidR="00D65B44">
        <w:rPr>
          <w:rFonts w:ascii="Times New Roman" w:hAnsi="Times New Roman" w:cs="Times New Roman"/>
          <w:sz w:val="27"/>
          <w:szCs w:val="27"/>
        </w:rPr>
        <w:t>,00</w:t>
      </w:r>
      <w:r w:rsidR="00E70643">
        <w:rPr>
          <w:rFonts w:ascii="Times New Roman" w:hAnsi="Times New Roman" w:cs="Times New Roman"/>
          <w:sz w:val="27"/>
          <w:szCs w:val="27"/>
        </w:rPr>
        <w:t xml:space="preserve"> рублей.</w:t>
      </w:r>
    </w:p>
    <w:p w:rsidR="00614377" w:rsidRPr="007A01C8" w:rsidP="007A01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A01C8">
        <w:rPr>
          <w:rFonts w:ascii="Times New Roman" w:hAnsi="Times New Roman" w:cs="Times New Roman"/>
          <w:sz w:val="27"/>
          <w:szCs w:val="27"/>
        </w:rPr>
        <w:t xml:space="preserve">Взыскать </w:t>
      </w:r>
      <w:r w:rsidRPr="007A01C8" w:rsidR="000D0AC8">
        <w:rPr>
          <w:rFonts w:ascii="Times New Roman" w:hAnsi="Times New Roman" w:cs="Times New Roman"/>
          <w:sz w:val="27"/>
          <w:szCs w:val="27"/>
        </w:rPr>
        <w:t>с</w:t>
      </w:r>
      <w:r w:rsidRPr="007A01C8" w:rsidR="001E2B83">
        <w:rPr>
          <w:rFonts w:ascii="Times New Roman" w:hAnsi="Times New Roman" w:cs="Times New Roman"/>
          <w:sz w:val="27"/>
          <w:szCs w:val="27"/>
        </w:rPr>
        <w:t xml:space="preserve"> </w:t>
      </w:r>
      <w:r w:rsidR="007455A9">
        <w:rPr>
          <w:rFonts w:ascii="Times New Roman" w:hAnsi="Times New Roman" w:cs="Times New Roman"/>
          <w:sz w:val="27"/>
          <w:szCs w:val="27"/>
        </w:rPr>
        <w:t xml:space="preserve">Селиванова  </w:t>
      </w:r>
      <w:r w:rsidR="00FF3A4D">
        <w:rPr>
          <w:rFonts w:ascii="Times New Roman" w:hAnsi="Times New Roman" w:cs="Times New Roman"/>
          <w:sz w:val="27"/>
          <w:szCs w:val="27"/>
        </w:rPr>
        <w:t>А.В.</w:t>
      </w:r>
      <w:r w:rsidR="007455A9">
        <w:rPr>
          <w:rFonts w:ascii="Times New Roman" w:hAnsi="Times New Roman" w:cs="Times New Roman"/>
          <w:sz w:val="27"/>
          <w:szCs w:val="27"/>
        </w:rPr>
        <w:t>,</w:t>
      </w:r>
      <w:r w:rsidRPr="00FF3A4D" w:rsidR="00FF3A4D">
        <w:rPr>
          <w:i/>
          <w:color w:val="000000"/>
          <w:sz w:val="20"/>
        </w:rPr>
        <w:t xml:space="preserve"> </w:t>
      </w:r>
      <w:r w:rsidR="00FF3A4D">
        <w:rPr>
          <w:i/>
          <w:color w:val="000000"/>
          <w:sz w:val="20"/>
        </w:rPr>
        <w:t xml:space="preserve">/изъято/ </w:t>
      </w:r>
      <w:r w:rsidR="00FF3A4D">
        <w:rPr>
          <w:color w:val="000000"/>
          <w:szCs w:val="24"/>
        </w:rPr>
        <w:t xml:space="preserve"> </w:t>
      </w:r>
      <w:r w:rsidRPr="008622D6" w:rsidR="00D6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="00D65B44">
        <w:rPr>
          <w:rFonts w:ascii="Times New Roman" w:hAnsi="Times New Roman" w:cs="Times New Roman"/>
          <w:sz w:val="28"/>
          <w:szCs w:val="28"/>
        </w:rPr>
        <w:t xml:space="preserve">АО Страховая Компания «Двадцать первый век», ОГРН: 1027808760539, ИНН/КПП 7817021522/784101001, юридический адрес: 190000. Г. Санкт-Петербург, Литейный пр., д.57а </w:t>
      </w:r>
      <w:r w:rsidR="00D65B44">
        <w:rPr>
          <w:rFonts w:ascii="Times New Roman" w:hAnsi="Times New Roman" w:cs="Times New Roman"/>
          <w:sz w:val="28"/>
          <w:szCs w:val="28"/>
        </w:rPr>
        <w:t>лит</w:t>
      </w:r>
      <w:r w:rsidR="00D65B44">
        <w:rPr>
          <w:rFonts w:ascii="Times New Roman" w:hAnsi="Times New Roman" w:cs="Times New Roman"/>
          <w:sz w:val="28"/>
          <w:szCs w:val="28"/>
        </w:rPr>
        <w:t>.А</w:t>
      </w:r>
      <w:r w:rsidR="00D65B44">
        <w:rPr>
          <w:rFonts w:ascii="Times New Roman" w:hAnsi="Times New Roman" w:cs="Times New Roman"/>
          <w:sz w:val="28"/>
          <w:szCs w:val="28"/>
        </w:rPr>
        <w:t xml:space="preserve"> </w:t>
      </w:r>
      <w:r w:rsidRPr="00C00522" w:rsidR="00D65B44">
        <w:rPr>
          <w:rFonts w:ascii="Times New Roman" w:hAnsi="Times New Roman" w:cs="Times New Roman"/>
          <w:sz w:val="27"/>
          <w:szCs w:val="27"/>
        </w:rPr>
        <w:t xml:space="preserve"> </w:t>
      </w:r>
      <w:r w:rsidRPr="007A01C8" w:rsidR="00E70643">
        <w:rPr>
          <w:rFonts w:ascii="Times New Roman" w:hAnsi="Times New Roman" w:cs="Times New Roman"/>
          <w:sz w:val="27"/>
          <w:szCs w:val="27"/>
        </w:rPr>
        <w:t xml:space="preserve">расходы по оплате государственной пошлины в размере  </w:t>
      </w:r>
      <w:r w:rsidR="0000272F">
        <w:rPr>
          <w:rFonts w:ascii="Times New Roman" w:hAnsi="Times New Roman" w:cs="Times New Roman"/>
          <w:sz w:val="27"/>
          <w:szCs w:val="27"/>
        </w:rPr>
        <w:t>950</w:t>
      </w:r>
      <w:r w:rsidRPr="007A01C8" w:rsidR="00E70643">
        <w:rPr>
          <w:rFonts w:ascii="Times New Roman" w:hAnsi="Times New Roman" w:cs="Times New Roman"/>
          <w:sz w:val="27"/>
          <w:szCs w:val="27"/>
        </w:rPr>
        <w:t>,00</w:t>
      </w:r>
      <w:r w:rsidRPr="007A01C8">
        <w:rPr>
          <w:rFonts w:ascii="Times New Roman" w:hAnsi="Times New Roman" w:cs="Times New Roman"/>
          <w:sz w:val="27"/>
          <w:szCs w:val="27"/>
        </w:rPr>
        <w:t xml:space="preserve"> рубля.</w:t>
      </w:r>
    </w:p>
    <w:p w:rsidR="00C556FB" w:rsidRPr="007A01C8" w:rsidP="007A01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A01C8">
        <w:rPr>
          <w:rFonts w:ascii="Times New Roman" w:hAnsi="Times New Roman" w:cs="Times New Roman"/>
          <w:sz w:val="27"/>
          <w:szCs w:val="27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 пятнадцати дней со дня объявления резолютивной части решения суда.</w:t>
      </w:r>
    </w:p>
    <w:p w:rsidR="00C556FB" w:rsidRPr="007A01C8" w:rsidP="007A01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A01C8">
        <w:rPr>
          <w:rFonts w:ascii="Times New Roman" w:hAnsi="Times New Roman" w:cs="Times New Roman"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A01C8" w:rsidRPr="007A01C8" w:rsidP="007A01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A01C8">
        <w:rPr>
          <w:rFonts w:ascii="Times New Roman" w:hAnsi="Times New Roman" w:cs="Times New Roman"/>
          <w:sz w:val="27"/>
          <w:szCs w:val="27"/>
        </w:rPr>
        <w:t>Решение суда может быть обжаловано в апелляционном порядке в Керченский городской суд Республики Крым через Судебный участок № 45 Керченского судебного района Республики Крым в течение одного месяца со дня изготовления решения в окончательной форме.</w:t>
      </w:r>
    </w:p>
    <w:p w:rsidR="007A01C8" w:rsidRPr="007A01C8" w:rsidP="007A01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1C8" w:rsidRPr="007A01C8" w:rsidP="007A01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1C8" w:rsidRPr="007A01C8" w:rsidP="007A01C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A01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Мировой судья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</w:t>
      </w:r>
      <w:r w:rsidRPr="007A01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О.В. Волошина </w:t>
      </w:r>
    </w:p>
    <w:p w:rsidR="00261A83" w:rsidRPr="00C556FB" w:rsidP="007A01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0272F"/>
    <w:rsid w:val="000207F4"/>
    <w:rsid w:val="0003708C"/>
    <w:rsid w:val="000479CC"/>
    <w:rsid w:val="00055580"/>
    <w:rsid w:val="00061104"/>
    <w:rsid w:val="00096B1D"/>
    <w:rsid w:val="000C1358"/>
    <w:rsid w:val="000D0AC8"/>
    <w:rsid w:val="000D551A"/>
    <w:rsid w:val="000E2B38"/>
    <w:rsid w:val="000E7342"/>
    <w:rsid w:val="001249A6"/>
    <w:rsid w:val="00145077"/>
    <w:rsid w:val="0017153B"/>
    <w:rsid w:val="00174F8A"/>
    <w:rsid w:val="001811FF"/>
    <w:rsid w:val="00190B4A"/>
    <w:rsid w:val="001926A1"/>
    <w:rsid w:val="001A5FB8"/>
    <w:rsid w:val="001B53CF"/>
    <w:rsid w:val="001E132C"/>
    <w:rsid w:val="001E2B83"/>
    <w:rsid w:val="001F7F18"/>
    <w:rsid w:val="00207854"/>
    <w:rsid w:val="00207E44"/>
    <w:rsid w:val="00210AB0"/>
    <w:rsid w:val="0021684F"/>
    <w:rsid w:val="00236900"/>
    <w:rsid w:val="00242E6E"/>
    <w:rsid w:val="00261A83"/>
    <w:rsid w:val="002669F3"/>
    <w:rsid w:val="002838D6"/>
    <w:rsid w:val="002B242D"/>
    <w:rsid w:val="002E49F1"/>
    <w:rsid w:val="00327967"/>
    <w:rsid w:val="003328D9"/>
    <w:rsid w:val="00373D5D"/>
    <w:rsid w:val="0037737F"/>
    <w:rsid w:val="003B05B8"/>
    <w:rsid w:val="003D23CD"/>
    <w:rsid w:val="003E4A1F"/>
    <w:rsid w:val="003F1D50"/>
    <w:rsid w:val="00400D1E"/>
    <w:rsid w:val="004323C1"/>
    <w:rsid w:val="004423F1"/>
    <w:rsid w:val="004457A6"/>
    <w:rsid w:val="004505C6"/>
    <w:rsid w:val="00457871"/>
    <w:rsid w:val="004822E9"/>
    <w:rsid w:val="00493C48"/>
    <w:rsid w:val="004A1D3A"/>
    <w:rsid w:val="004D6109"/>
    <w:rsid w:val="004E5D7E"/>
    <w:rsid w:val="004F34AB"/>
    <w:rsid w:val="00507157"/>
    <w:rsid w:val="00532E17"/>
    <w:rsid w:val="00551EC3"/>
    <w:rsid w:val="00554FCB"/>
    <w:rsid w:val="005811EB"/>
    <w:rsid w:val="00581B15"/>
    <w:rsid w:val="00581E55"/>
    <w:rsid w:val="005B2614"/>
    <w:rsid w:val="005D0403"/>
    <w:rsid w:val="005D0E50"/>
    <w:rsid w:val="005E247F"/>
    <w:rsid w:val="005F2C7B"/>
    <w:rsid w:val="00614377"/>
    <w:rsid w:val="00633D67"/>
    <w:rsid w:val="00634B18"/>
    <w:rsid w:val="00695E86"/>
    <w:rsid w:val="00696C80"/>
    <w:rsid w:val="006971D0"/>
    <w:rsid w:val="006B0D1B"/>
    <w:rsid w:val="006E66B0"/>
    <w:rsid w:val="007455A9"/>
    <w:rsid w:val="00751F01"/>
    <w:rsid w:val="007661E1"/>
    <w:rsid w:val="00767D39"/>
    <w:rsid w:val="00773D26"/>
    <w:rsid w:val="00784CA0"/>
    <w:rsid w:val="00785CAD"/>
    <w:rsid w:val="00794184"/>
    <w:rsid w:val="007A01C8"/>
    <w:rsid w:val="007B27EB"/>
    <w:rsid w:val="007C002F"/>
    <w:rsid w:val="007C2CD0"/>
    <w:rsid w:val="007C3CFF"/>
    <w:rsid w:val="007C4D4D"/>
    <w:rsid w:val="007C769E"/>
    <w:rsid w:val="007E4128"/>
    <w:rsid w:val="00801DBC"/>
    <w:rsid w:val="00834E07"/>
    <w:rsid w:val="008622D6"/>
    <w:rsid w:val="00872DF9"/>
    <w:rsid w:val="008928F9"/>
    <w:rsid w:val="008B1E83"/>
    <w:rsid w:val="008B5EEA"/>
    <w:rsid w:val="00930393"/>
    <w:rsid w:val="00952C52"/>
    <w:rsid w:val="009720E2"/>
    <w:rsid w:val="009740BD"/>
    <w:rsid w:val="0097799E"/>
    <w:rsid w:val="009A4952"/>
    <w:rsid w:val="009A7E7C"/>
    <w:rsid w:val="009B2C93"/>
    <w:rsid w:val="009E0551"/>
    <w:rsid w:val="009E1F47"/>
    <w:rsid w:val="009E281C"/>
    <w:rsid w:val="00A0447D"/>
    <w:rsid w:val="00A15028"/>
    <w:rsid w:val="00A218BA"/>
    <w:rsid w:val="00A27AB5"/>
    <w:rsid w:val="00A370A0"/>
    <w:rsid w:val="00A408B0"/>
    <w:rsid w:val="00A4635E"/>
    <w:rsid w:val="00A564FD"/>
    <w:rsid w:val="00A6617A"/>
    <w:rsid w:val="00A82417"/>
    <w:rsid w:val="00AB3F62"/>
    <w:rsid w:val="00AC0F4B"/>
    <w:rsid w:val="00AC4138"/>
    <w:rsid w:val="00AC4337"/>
    <w:rsid w:val="00AF1EF8"/>
    <w:rsid w:val="00AF6CB9"/>
    <w:rsid w:val="00B222DA"/>
    <w:rsid w:val="00B410DF"/>
    <w:rsid w:val="00B46A53"/>
    <w:rsid w:val="00B60C7A"/>
    <w:rsid w:val="00B6102E"/>
    <w:rsid w:val="00B63A97"/>
    <w:rsid w:val="00BA172F"/>
    <w:rsid w:val="00BE2BAA"/>
    <w:rsid w:val="00BE62C0"/>
    <w:rsid w:val="00C00522"/>
    <w:rsid w:val="00C23244"/>
    <w:rsid w:val="00C33EAD"/>
    <w:rsid w:val="00C418E2"/>
    <w:rsid w:val="00C459C4"/>
    <w:rsid w:val="00C460EE"/>
    <w:rsid w:val="00C556FB"/>
    <w:rsid w:val="00C9001A"/>
    <w:rsid w:val="00C9515A"/>
    <w:rsid w:val="00C97125"/>
    <w:rsid w:val="00CB3AC8"/>
    <w:rsid w:val="00CF20FF"/>
    <w:rsid w:val="00D00ADD"/>
    <w:rsid w:val="00D07479"/>
    <w:rsid w:val="00D129C5"/>
    <w:rsid w:val="00D3169B"/>
    <w:rsid w:val="00D61B00"/>
    <w:rsid w:val="00D65B44"/>
    <w:rsid w:val="00D66219"/>
    <w:rsid w:val="00D74748"/>
    <w:rsid w:val="00D751B8"/>
    <w:rsid w:val="00D770B5"/>
    <w:rsid w:val="00DA728D"/>
    <w:rsid w:val="00DC2B2C"/>
    <w:rsid w:val="00DD70FB"/>
    <w:rsid w:val="00DE278E"/>
    <w:rsid w:val="00DF21BB"/>
    <w:rsid w:val="00E25ADE"/>
    <w:rsid w:val="00E50287"/>
    <w:rsid w:val="00E60300"/>
    <w:rsid w:val="00E66D2E"/>
    <w:rsid w:val="00E70643"/>
    <w:rsid w:val="00E76D61"/>
    <w:rsid w:val="00E844D3"/>
    <w:rsid w:val="00EB6993"/>
    <w:rsid w:val="00EC1DD1"/>
    <w:rsid w:val="00EC3D01"/>
    <w:rsid w:val="00EC6D25"/>
    <w:rsid w:val="00ED12BB"/>
    <w:rsid w:val="00ED2124"/>
    <w:rsid w:val="00ED5565"/>
    <w:rsid w:val="00EF1AB9"/>
    <w:rsid w:val="00F3531C"/>
    <w:rsid w:val="00F57E1B"/>
    <w:rsid w:val="00F67DA1"/>
    <w:rsid w:val="00F87C30"/>
    <w:rsid w:val="00F95C8E"/>
    <w:rsid w:val="00FA7C8E"/>
    <w:rsid w:val="00FD2DDB"/>
    <w:rsid w:val="00FD3129"/>
    <w:rsid w:val="00FF3A4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