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253E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1253E8" w:rsidR="002232A3">
        <w:rPr>
          <w:rFonts w:ascii="Times New Roman" w:eastAsia="Times New Roman" w:hAnsi="Times New Roman" w:cs="Times New Roman"/>
          <w:bCs/>
          <w:sz w:val="24"/>
          <w:szCs w:val="24"/>
        </w:rPr>
        <w:t>9/2024</w:t>
      </w:r>
    </w:p>
    <w:p w:rsidR="009A77FE" w:rsidRPr="001253E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1253E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1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1253E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1253E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1253E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1253E8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>4 марта 2024</w:t>
      </w:r>
      <w:r w:rsidRPr="001253E8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1253E8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253E8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253E8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253E8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1253E8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1253E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1253E8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1253E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1253E8" w:rsidR="00326684">
        <w:rPr>
          <w:rFonts w:ascii="Times New Roman" w:eastAsia="Times New Roman" w:hAnsi="Times New Roman" w:cs="Times New Roman"/>
          <w:sz w:val="24"/>
          <w:szCs w:val="24"/>
        </w:rPr>
        <w:t xml:space="preserve">помощнике судьи – </w:t>
      </w:r>
      <w:r w:rsidRPr="001253E8" w:rsidR="002232A3"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 w:rsidRPr="001253E8" w:rsidR="002232A3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F42EC5" w:rsidRPr="001253E8" w:rsidP="0012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E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1253E8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253E8" w:rsidR="002232A3">
        <w:rPr>
          <w:rFonts w:ascii="Times New Roman" w:hAnsi="Times New Roman" w:cs="Times New Roman"/>
          <w:sz w:val="24"/>
          <w:szCs w:val="24"/>
        </w:rPr>
        <w:t>микрокредитная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 компания «Кредит </w:t>
      </w:r>
      <w:r w:rsidRPr="001253E8" w:rsidR="002232A3">
        <w:rPr>
          <w:rFonts w:ascii="Times New Roman" w:hAnsi="Times New Roman" w:cs="Times New Roman"/>
          <w:sz w:val="24"/>
          <w:szCs w:val="24"/>
        </w:rPr>
        <w:t>Лайн</w:t>
      </w:r>
      <w:r w:rsidRPr="001253E8">
        <w:rPr>
          <w:rFonts w:ascii="Times New Roman" w:hAnsi="Times New Roman" w:cs="Times New Roman"/>
          <w:sz w:val="24"/>
          <w:szCs w:val="24"/>
        </w:rPr>
        <w:t>»</w:t>
      </w:r>
      <w:r w:rsidRPr="001253E8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="009F035F">
        <w:rPr>
          <w:rFonts w:ascii="Times New Roman" w:hAnsi="Times New Roman"/>
          <w:b/>
        </w:rPr>
        <w:t xml:space="preserve">/изъято/  </w:t>
      </w:r>
      <w:r w:rsidRPr="001253E8">
        <w:rPr>
          <w:rFonts w:ascii="Times New Roman" w:hAnsi="Times New Roman" w:cs="Times New Roman"/>
          <w:sz w:val="24"/>
          <w:szCs w:val="24"/>
        </w:rPr>
        <w:t xml:space="preserve"> о взыскании задолженности </w:t>
      </w:r>
      <w:r w:rsidRPr="001253E8" w:rsidR="002232A3">
        <w:rPr>
          <w:rFonts w:ascii="Times New Roman" w:hAnsi="Times New Roman" w:cs="Times New Roman"/>
          <w:sz w:val="24"/>
          <w:szCs w:val="24"/>
        </w:rPr>
        <w:t>по договору потребительского займа</w:t>
      </w:r>
      <w:r w:rsidRPr="001253E8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1253E8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E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253E8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1253E8" w:rsidR="006D3A4D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1253E8" w:rsidR="001253E8">
        <w:rPr>
          <w:rFonts w:ascii="Times New Roman" w:hAnsi="Times New Roman" w:cs="Times New Roman"/>
          <w:sz w:val="24"/>
          <w:szCs w:val="24"/>
        </w:rPr>
        <w:t>, 233-237</w:t>
      </w:r>
      <w:r w:rsidRPr="001253E8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1253E8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1253E8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E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1253E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253E8" w:rsidR="002232A3">
        <w:rPr>
          <w:rFonts w:ascii="Times New Roman" w:hAnsi="Times New Roman" w:cs="Times New Roman"/>
          <w:sz w:val="24"/>
          <w:szCs w:val="24"/>
        </w:rPr>
        <w:t>микрокредитная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 компания «Кредит </w:t>
      </w:r>
      <w:r w:rsidRPr="001253E8" w:rsidR="002232A3">
        <w:rPr>
          <w:rFonts w:ascii="Times New Roman" w:hAnsi="Times New Roman" w:cs="Times New Roman"/>
          <w:sz w:val="24"/>
          <w:szCs w:val="24"/>
        </w:rPr>
        <w:t>Лайн</w:t>
      </w:r>
      <w:r w:rsidRPr="001253E8" w:rsidR="001253E8">
        <w:rPr>
          <w:rFonts w:ascii="Times New Roman" w:hAnsi="Times New Roman" w:cs="Times New Roman"/>
          <w:sz w:val="24"/>
          <w:szCs w:val="24"/>
        </w:rPr>
        <w:t xml:space="preserve">» </w:t>
      </w:r>
      <w:r w:rsidRPr="001253E8" w:rsidR="001253E8">
        <w:rPr>
          <w:rFonts w:ascii="Times New Roman" w:hAnsi="Times New Roman" w:cs="Times New Roman"/>
          <w:sz w:val="24"/>
          <w:szCs w:val="24"/>
        </w:rPr>
        <w:t>к</w:t>
      </w:r>
      <w:r w:rsidRPr="001253E8" w:rsidR="001253E8">
        <w:rPr>
          <w:rFonts w:ascii="Times New Roman" w:hAnsi="Times New Roman" w:cs="Times New Roman"/>
          <w:sz w:val="24"/>
          <w:szCs w:val="24"/>
        </w:rPr>
        <w:t xml:space="preserve"> </w:t>
      </w:r>
      <w:r w:rsidR="00DC6824">
        <w:rPr>
          <w:rFonts w:ascii="Times New Roman" w:hAnsi="Times New Roman" w:cs="Times New Roman"/>
          <w:sz w:val="24"/>
          <w:szCs w:val="24"/>
        </w:rPr>
        <w:t xml:space="preserve"> </w:t>
      </w:r>
      <w:r w:rsidR="00DC6824">
        <w:rPr>
          <w:b/>
        </w:rPr>
        <w:t>/изъято/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 </w:t>
      </w:r>
      <w:r w:rsidRPr="001253E8" w:rsidR="002232A3">
        <w:rPr>
          <w:rFonts w:ascii="Times New Roman" w:hAnsi="Times New Roman" w:cs="Times New Roman"/>
          <w:sz w:val="24"/>
          <w:szCs w:val="24"/>
        </w:rPr>
        <w:t>о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 взыскании задолженности по договору потребительского займа</w:t>
      </w:r>
      <w:r w:rsidRPr="001253E8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1253E8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1253E8" w:rsidR="002232A3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Pr="001253E8" w:rsidR="00240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17F" w:rsidRPr="001253E8" w:rsidP="0022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="003F654B">
        <w:rPr>
          <w:rFonts w:ascii="Times New Roman" w:hAnsi="Times New Roman"/>
          <w:b/>
        </w:rPr>
        <w:t>/изъято/</w:t>
      </w:r>
      <w:r w:rsidR="003F654B">
        <w:rPr>
          <w:rFonts w:ascii="Times New Roman" w:hAnsi="Times New Roman" w:cs="Times New Roman"/>
          <w:sz w:val="24"/>
          <w:szCs w:val="24"/>
        </w:rPr>
        <w:t xml:space="preserve"> </w:t>
      </w:r>
      <w:r w:rsidRPr="001253E8" w:rsidR="0018320B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 (паспорт гражданина </w:t>
      </w:r>
      <w:r w:rsidR="003F654B">
        <w:rPr>
          <w:rFonts w:ascii="Times New Roman" w:hAnsi="Times New Roman" w:cs="Times New Roman"/>
          <w:sz w:val="24"/>
          <w:szCs w:val="24"/>
        </w:rPr>
        <w:t xml:space="preserve"> </w:t>
      </w:r>
      <w:r w:rsidR="003F654B">
        <w:rPr>
          <w:rFonts w:ascii="Times New Roman" w:hAnsi="Times New Roman"/>
          <w:b/>
        </w:rPr>
        <w:t>/изъято/</w:t>
      </w:r>
      <w:r w:rsidRPr="001253E8" w:rsidR="0018320B">
        <w:rPr>
          <w:rFonts w:ascii="Times New Roman" w:hAnsi="Times New Roman" w:cs="Times New Roman"/>
          <w:sz w:val="24"/>
          <w:szCs w:val="24"/>
        </w:rPr>
        <w:t>,</w:t>
      </w:r>
      <w:r w:rsidRPr="001253E8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253E8" w:rsidR="002232A3">
        <w:rPr>
          <w:rFonts w:ascii="Times New Roman" w:hAnsi="Times New Roman" w:cs="Times New Roman"/>
          <w:sz w:val="24"/>
          <w:szCs w:val="24"/>
        </w:rPr>
        <w:t>микрокредитная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 компания «Кредит </w:t>
      </w:r>
      <w:r w:rsidRPr="001253E8" w:rsidR="002232A3">
        <w:rPr>
          <w:rFonts w:ascii="Times New Roman" w:hAnsi="Times New Roman" w:cs="Times New Roman"/>
          <w:sz w:val="24"/>
          <w:szCs w:val="24"/>
        </w:rPr>
        <w:t>Лайн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» </w:t>
      </w:r>
      <w:r w:rsidRPr="001253E8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1253E8" w:rsidR="008D6126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1253E8" w:rsidR="00C4621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1253E8" w:rsidR="008D6126">
        <w:rPr>
          <w:rFonts w:ascii="Times New Roman" w:hAnsi="Times New Roman" w:cs="Times New Roman"/>
          <w:sz w:val="24"/>
          <w:szCs w:val="24"/>
        </w:rPr>
        <w:t xml:space="preserve">долга по договору </w:t>
      </w:r>
      <w:r w:rsidRPr="001253E8" w:rsidR="002232A3">
        <w:rPr>
          <w:rFonts w:ascii="Times New Roman" w:hAnsi="Times New Roman" w:cs="Times New Roman"/>
          <w:sz w:val="24"/>
          <w:szCs w:val="24"/>
        </w:rPr>
        <w:t>потребительского займа</w:t>
      </w:r>
      <w:r w:rsidRPr="001253E8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="003F654B">
        <w:rPr>
          <w:rFonts w:ascii="Times New Roman" w:hAnsi="Times New Roman" w:cs="Times New Roman"/>
          <w:sz w:val="24"/>
          <w:szCs w:val="24"/>
        </w:rPr>
        <w:t xml:space="preserve"> </w:t>
      </w:r>
      <w:r w:rsidR="003F654B">
        <w:rPr>
          <w:rFonts w:ascii="Times New Roman" w:hAnsi="Times New Roman"/>
          <w:b/>
        </w:rPr>
        <w:t xml:space="preserve">/изъято/ </w:t>
      </w:r>
      <w:r w:rsidRPr="001253E8" w:rsidR="002232A3">
        <w:rPr>
          <w:rFonts w:ascii="Times New Roman" w:hAnsi="Times New Roman" w:cs="Times New Roman"/>
          <w:sz w:val="24"/>
          <w:szCs w:val="24"/>
        </w:rPr>
        <w:t xml:space="preserve">в размере 17349,48 рублей, проценты в размере 1985,52 рублей, расходы по оплате государственной пошлины в размере 773,40 рублей, </w:t>
      </w:r>
      <w:r w:rsidRPr="001253E8" w:rsidR="00C4621E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1253E8" w:rsidR="001253E8">
        <w:rPr>
          <w:rFonts w:ascii="Times New Roman" w:hAnsi="Times New Roman" w:cs="Times New Roman"/>
          <w:sz w:val="24"/>
          <w:szCs w:val="24"/>
        </w:rPr>
        <w:t>20108,40</w:t>
      </w:r>
      <w:r w:rsidRPr="001253E8" w:rsidR="005F21A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253E8" w:rsidR="00C4621E">
        <w:rPr>
          <w:rFonts w:ascii="Times New Roman" w:hAnsi="Times New Roman" w:cs="Times New Roman"/>
          <w:sz w:val="24"/>
          <w:szCs w:val="24"/>
        </w:rPr>
        <w:t xml:space="preserve"> (</w:t>
      </w:r>
      <w:r w:rsidRPr="001253E8" w:rsidR="001253E8">
        <w:rPr>
          <w:rFonts w:ascii="Times New Roman" w:hAnsi="Times New Roman" w:cs="Times New Roman"/>
          <w:sz w:val="24"/>
          <w:szCs w:val="24"/>
        </w:rPr>
        <w:t>двадцать тысяч сто восемь рублей 40</w:t>
      </w:r>
      <w:r w:rsidRPr="001253E8" w:rsidR="00F42EC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1253E8" w:rsidR="00C4621E">
        <w:rPr>
          <w:rFonts w:ascii="Times New Roman" w:hAnsi="Times New Roman" w:cs="Times New Roman"/>
          <w:sz w:val="24"/>
          <w:szCs w:val="24"/>
        </w:rPr>
        <w:t>).</w:t>
      </w:r>
    </w:p>
    <w:p w:rsidR="001253E8" w:rsidRPr="001253E8" w:rsidP="0022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3E8"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отказать.</w:t>
      </w:r>
    </w:p>
    <w:p w:rsidR="001253E8" w:rsidRPr="001253E8" w:rsidP="0012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1253E8" w:rsidRPr="001253E8" w:rsidP="0012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53E8" w:rsidRPr="001253E8" w:rsidP="0012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53E8" w:rsidRPr="001253E8" w:rsidP="0012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суда может быть обжаловано ответчиком 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 заявления об отмене этого решения суда.</w:t>
      </w:r>
    </w:p>
    <w:p w:rsidR="00C4621E" w:rsidRPr="001253E8" w:rsidP="0012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E8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</w:t>
      </w:r>
      <w:r w:rsidRPr="001253E8">
        <w:rPr>
          <w:rFonts w:ascii="Times New Roman" w:eastAsia="Times New Roman" w:hAnsi="Times New Roman" w:cs="Times New Roman"/>
          <w:sz w:val="24"/>
          <w:szCs w:val="24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53E8" w:rsidRPr="001253E8" w:rsidP="00125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1253E8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p w:rsidR="001253E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1253E8" w:rsidRPr="001253E8" w:rsidP="0012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253E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3278"/>
    <w:rsid w:val="001253E8"/>
    <w:rsid w:val="0018320B"/>
    <w:rsid w:val="002232A3"/>
    <w:rsid w:val="002400BE"/>
    <w:rsid w:val="002E6DC0"/>
    <w:rsid w:val="00326684"/>
    <w:rsid w:val="003D12A6"/>
    <w:rsid w:val="003F654B"/>
    <w:rsid w:val="005A6A6F"/>
    <w:rsid w:val="005F21AA"/>
    <w:rsid w:val="00632A68"/>
    <w:rsid w:val="006D3A4D"/>
    <w:rsid w:val="006E5F69"/>
    <w:rsid w:val="00753830"/>
    <w:rsid w:val="008D6126"/>
    <w:rsid w:val="009A77FE"/>
    <w:rsid w:val="009F035F"/>
    <w:rsid w:val="00A3215E"/>
    <w:rsid w:val="00AC3F8C"/>
    <w:rsid w:val="00C4621E"/>
    <w:rsid w:val="00C6140C"/>
    <w:rsid w:val="00D87D82"/>
    <w:rsid w:val="00DC6824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