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AB2184" w:rsidP="00845A5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Дело № 2-</w:t>
      </w:r>
      <w:r w:rsidRPr="00AB2184" w:rsidR="00AB3E87">
        <w:rPr>
          <w:rFonts w:ascii="Times New Roman" w:eastAsia="Times New Roman" w:hAnsi="Times New Roman" w:cs="Times New Roman"/>
          <w:bCs/>
          <w:sz w:val="28"/>
          <w:szCs w:val="24"/>
        </w:rPr>
        <w:t>46-291</w:t>
      </w:r>
      <w:r w:rsidRPr="00AB2184" w:rsidR="00015629">
        <w:rPr>
          <w:rFonts w:ascii="Times New Roman" w:eastAsia="Times New Roman" w:hAnsi="Times New Roman" w:cs="Times New Roman"/>
          <w:bCs/>
          <w:sz w:val="28"/>
          <w:szCs w:val="24"/>
        </w:rPr>
        <w:t>/2026</w:t>
      </w:r>
    </w:p>
    <w:p w:rsidR="00032A2B" w:rsidRPr="00AB2184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РЕШЕНИЕ</w:t>
      </w:r>
    </w:p>
    <w:p w:rsidR="00032A2B" w:rsidRPr="00AB2184" w:rsidP="00032A2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Именем Российской Федерации</w:t>
      </w:r>
    </w:p>
    <w:p w:rsidR="00032A2B" w:rsidRPr="00AB2184" w:rsidP="009F5DB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(резолютивная часть)</w:t>
      </w:r>
    </w:p>
    <w:p w:rsidR="00032A2B" w:rsidRPr="00AB2184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09 апреля </w:t>
      </w:r>
      <w:r w:rsidRPr="00AB2184" w:rsidR="00015629">
        <w:rPr>
          <w:rFonts w:ascii="Times New Roman" w:eastAsia="Times New Roman" w:hAnsi="Times New Roman" w:cs="Times New Roman"/>
          <w:bCs/>
          <w:sz w:val="28"/>
          <w:szCs w:val="24"/>
        </w:rPr>
        <w:t>2026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года                                                                           </w:t>
      </w:r>
      <w:r w:rsidRPr="00AB2184" w:rsidR="00B109E3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г. Керчь </w:t>
      </w:r>
    </w:p>
    <w:p w:rsidR="00912598" w:rsidRPr="00AB2184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32A2B" w:rsidRPr="00AB2184" w:rsidP="008F4B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Мировой судья судебного участка № 50 Керченского судебного района (город республиканского значения Керчь с подчиненной ему территорией) Республики Крым Пшеничная Г.А., исполняя обязанности мирового судьи судебного  участка № 46 Керченского судебного района  (город республиканского значения Керчь с подчиненной ему территорией) Республики Крым, </w:t>
      </w:r>
    </w:p>
    <w:p w:rsidR="00032A2B" w:rsidRPr="00AB2184" w:rsidP="00032A2B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при </w:t>
      </w:r>
      <w:r w:rsidRPr="00AB2184" w:rsidR="00015629">
        <w:rPr>
          <w:rFonts w:ascii="Times New Roman" w:eastAsia="Times New Roman" w:hAnsi="Times New Roman" w:cs="Times New Roman"/>
          <w:bCs/>
          <w:sz w:val="28"/>
          <w:szCs w:val="24"/>
        </w:rPr>
        <w:t>помощнике судьи</w:t>
      </w:r>
      <w:r w:rsidRPr="00AB2184" w:rsidR="0054141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703798">
        <w:rPr>
          <w:rFonts w:ascii="Times New Roman" w:eastAsia="Times New Roman" w:hAnsi="Times New Roman" w:cs="Times New Roman"/>
          <w:bCs/>
          <w:sz w:val="28"/>
          <w:szCs w:val="24"/>
        </w:rPr>
        <w:t>–</w:t>
      </w:r>
      <w:r w:rsidRPr="00AB2184" w:rsidR="00CC558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703798">
        <w:rPr>
          <w:rFonts w:ascii="Times New Roman" w:eastAsia="Times New Roman" w:hAnsi="Times New Roman" w:cs="Times New Roman"/>
          <w:bCs/>
          <w:sz w:val="28"/>
          <w:szCs w:val="24"/>
        </w:rPr>
        <w:t>Лой</w:t>
      </w:r>
      <w:r w:rsidRPr="00AB2184" w:rsidR="00703798">
        <w:rPr>
          <w:rFonts w:ascii="Times New Roman" w:eastAsia="Times New Roman" w:hAnsi="Times New Roman" w:cs="Times New Roman"/>
          <w:bCs/>
          <w:sz w:val="28"/>
          <w:szCs w:val="24"/>
        </w:rPr>
        <w:t xml:space="preserve"> Е.О.,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 </w:t>
      </w:r>
    </w:p>
    <w:p w:rsidR="00032A2B" w:rsidRPr="00AB2184" w:rsidP="009F5D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рассмотрев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в открытом судебном заседании гражданское дело по иску 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>к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FF68AC">
        <w:rPr>
          <w:rFonts w:ascii="Times New Roman" w:eastAsia="Times New Roman" w:hAnsi="Times New Roman" w:cs="Times New Roman"/>
          <w:bCs/>
          <w:sz w:val="28"/>
          <w:szCs w:val="24"/>
        </w:rPr>
        <w:t>Сторож</w:t>
      </w:r>
      <w:r w:rsidRPr="00AB2184" w:rsidR="00FF68A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1742C">
        <w:rPr>
          <w:rFonts w:ascii="Times New Roman" w:eastAsia="Times New Roman" w:hAnsi="Times New Roman" w:cs="Times New Roman"/>
          <w:bCs/>
          <w:sz w:val="28"/>
          <w:szCs w:val="24"/>
        </w:rPr>
        <w:t xml:space="preserve">Д.Н. </w:t>
      </w:r>
      <w:r w:rsidRPr="00AB2184" w:rsidR="00015629">
        <w:rPr>
          <w:rFonts w:ascii="Times New Roman" w:eastAsia="Times New Roman" w:hAnsi="Times New Roman" w:cs="Times New Roman"/>
          <w:bCs/>
          <w:sz w:val="28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9F5DB8" w:rsidRPr="00AB2184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Руководствуясь ст. ст.  194- 199  ГПК РФ, мировой судья, </w:t>
      </w:r>
    </w:p>
    <w:p w:rsidR="00B96141" w:rsidRPr="00AB2184" w:rsidP="00912598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9F5DB8" w:rsidRPr="00AB2184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РЕШИЛ:</w:t>
      </w:r>
    </w:p>
    <w:p w:rsidR="00B96141" w:rsidRPr="00AB2184" w:rsidP="009125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32A2B" w:rsidRPr="00AB2184" w:rsidP="00032A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ab/>
        <w:t xml:space="preserve">Исковые требования 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>Некоммерческой организации «Региональный фонд капитального ремонта многоквар</w:t>
      </w:r>
      <w:r w:rsidRPr="00AB2184" w:rsidR="006D4611">
        <w:rPr>
          <w:rFonts w:ascii="Times New Roman" w:eastAsia="Times New Roman" w:hAnsi="Times New Roman" w:cs="Times New Roman"/>
          <w:bCs/>
          <w:sz w:val="28"/>
          <w:szCs w:val="24"/>
        </w:rPr>
        <w:t xml:space="preserve">тирных домов Республики Крым» </w:t>
      </w:r>
      <w:r w:rsidRPr="00AB2184" w:rsidR="006D4611">
        <w:rPr>
          <w:rFonts w:ascii="Times New Roman" w:eastAsia="Times New Roman" w:hAnsi="Times New Roman" w:cs="Times New Roman"/>
          <w:bCs/>
          <w:sz w:val="28"/>
          <w:szCs w:val="24"/>
        </w:rPr>
        <w:t>к</w:t>
      </w:r>
      <w:r w:rsidRPr="00AB2184" w:rsidR="006D4611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C23FDD">
        <w:rPr>
          <w:rFonts w:ascii="Times New Roman" w:eastAsia="Times New Roman" w:hAnsi="Times New Roman" w:cs="Times New Roman"/>
          <w:bCs/>
          <w:sz w:val="28"/>
          <w:szCs w:val="24"/>
        </w:rPr>
        <w:t>Сторож</w:t>
      </w:r>
      <w:r w:rsidRPr="00AB2184" w:rsidR="00C23FDD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F1742C">
        <w:rPr>
          <w:rFonts w:ascii="Times New Roman" w:eastAsia="Times New Roman" w:hAnsi="Times New Roman" w:cs="Times New Roman"/>
          <w:bCs/>
          <w:sz w:val="28"/>
          <w:szCs w:val="24"/>
        </w:rPr>
        <w:t xml:space="preserve">Д.Н. </w:t>
      </w:r>
      <w:r w:rsidRPr="00AB2184" w:rsidR="006D4611">
        <w:rPr>
          <w:rFonts w:ascii="Times New Roman" w:eastAsia="Times New Roman" w:hAnsi="Times New Roman" w:cs="Times New Roman"/>
          <w:bCs/>
          <w:sz w:val="28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="00787F30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9F5DB8">
        <w:rPr>
          <w:rFonts w:ascii="Times New Roman" w:eastAsia="Times New Roman" w:hAnsi="Times New Roman" w:cs="Times New Roman"/>
          <w:bCs/>
          <w:sz w:val="28"/>
          <w:szCs w:val="24"/>
        </w:rPr>
        <w:t>удовлетворить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.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ab/>
      </w:r>
    </w:p>
    <w:p w:rsidR="00050B12" w:rsidRPr="00AB2184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Взыскать с</w:t>
      </w:r>
      <w:r w:rsidRPr="00AB2184" w:rsidR="00C23FDD">
        <w:rPr>
          <w:rFonts w:ascii="Times New Roman" w:eastAsia="Times New Roman" w:hAnsi="Times New Roman" w:cs="Times New Roman"/>
          <w:bCs/>
          <w:sz w:val="28"/>
          <w:szCs w:val="24"/>
        </w:rPr>
        <w:t>о Сторож</w:t>
      </w:r>
      <w:r w:rsidR="00F1742C">
        <w:rPr>
          <w:rFonts w:ascii="Times New Roman" w:eastAsia="Times New Roman" w:hAnsi="Times New Roman" w:cs="Times New Roman"/>
          <w:bCs/>
          <w:sz w:val="28"/>
          <w:szCs w:val="24"/>
        </w:rPr>
        <w:t xml:space="preserve"> Д.Н., </w:t>
      </w:r>
      <w:r w:rsidRPr="00F1742C" w:rsid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 w:rsidR="00F1742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032A2B">
        <w:rPr>
          <w:rFonts w:ascii="Times New Roman" w:eastAsia="Times New Roman" w:hAnsi="Times New Roman" w:cs="Times New Roman"/>
          <w:bCs/>
          <w:sz w:val="28"/>
          <w:szCs w:val="24"/>
        </w:rPr>
        <w:t xml:space="preserve">в пользу 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</w:t>
      </w:r>
      <w:r w:rsidRPr="00AB2184" w:rsidR="00961B5C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 адресу: </w:t>
      </w:r>
      <w:r w:rsidRPr="00F1742C" w:rsid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 w:rsidR="00F1742C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4C387A">
        <w:rPr>
          <w:rFonts w:ascii="Times New Roman" w:eastAsia="Times New Roman" w:hAnsi="Times New Roman" w:cs="Times New Roman"/>
          <w:bCs/>
          <w:sz w:val="28"/>
          <w:szCs w:val="24"/>
        </w:rPr>
        <w:t xml:space="preserve">за период с октября </w:t>
      </w:r>
      <w:r w:rsidRPr="00AB2184" w:rsidR="00B96141">
        <w:rPr>
          <w:rFonts w:ascii="Times New Roman" w:eastAsia="Times New Roman" w:hAnsi="Times New Roman" w:cs="Times New Roman"/>
          <w:bCs/>
          <w:sz w:val="28"/>
          <w:szCs w:val="24"/>
        </w:rPr>
        <w:t>2022 года по декабрь</w:t>
      </w:r>
      <w:r w:rsidRPr="00AB2184" w:rsidR="004C387A">
        <w:rPr>
          <w:rFonts w:ascii="Times New Roman" w:eastAsia="Times New Roman" w:hAnsi="Times New Roman" w:cs="Times New Roman"/>
          <w:bCs/>
          <w:sz w:val="28"/>
          <w:szCs w:val="24"/>
        </w:rPr>
        <w:t xml:space="preserve"> 2025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032A2B">
        <w:rPr>
          <w:rFonts w:ascii="Times New Roman" w:eastAsia="Times New Roman" w:hAnsi="Times New Roman" w:cs="Times New Roman"/>
          <w:bCs/>
          <w:sz w:val="28"/>
          <w:szCs w:val="24"/>
        </w:rPr>
        <w:t>год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>а</w:t>
      </w:r>
      <w:r w:rsidRPr="00AB2184" w:rsidR="00961B5C">
        <w:rPr>
          <w:rFonts w:ascii="Times New Roman" w:eastAsia="Times New Roman" w:hAnsi="Times New Roman" w:cs="Times New Roman"/>
          <w:bCs/>
          <w:sz w:val="28"/>
          <w:szCs w:val="24"/>
        </w:rPr>
        <w:t xml:space="preserve"> в размере </w:t>
      </w:r>
      <w:r w:rsidRPr="00AB2184" w:rsidR="00D03AF9">
        <w:rPr>
          <w:rFonts w:ascii="Times New Roman" w:eastAsia="Times New Roman" w:hAnsi="Times New Roman" w:cs="Times New Roman"/>
          <w:bCs/>
          <w:sz w:val="28"/>
          <w:szCs w:val="24"/>
        </w:rPr>
        <w:t>12562,08</w:t>
      </w:r>
      <w:r w:rsidRPr="00AB2184" w:rsidR="00F415EE">
        <w:rPr>
          <w:rFonts w:ascii="Times New Roman" w:eastAsia="Times New Roman" w:hAnsi="Times New Roman" w:cs="Times New Roman"/>
          <w:bCs/>
          <w:sz w:val="28"/>
          <w:szCs w:val="24"/>
        </w:rPr>
        <w:t xml:space="preserve"> рубля</w:t>
      </w:r>
      <w:r w:rsidRPr="00AB2184" w:rsidR="00032A2B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AB2184" w:rsidR="00B42995">
        <w:rPr>
          <w:rFonts w:ascii="Times New Roman" w:eastAsia="Times New Roman" w:hAnsi="Times New Roman" w:cs="Times New Roman"/>
          <w:bCs/>
          <w:sz w:val="28"/>
          <w:szCs w:val="24"/>
        </w:rPr>
        <w:t xml:space="preserve">пени </w:t>
      </w:r>
      <w:r w:rsidRPr="00AB2184" w:rsidR="00B96141">
        <w:rPr>
          <w:rFonts w:ascii="Times New Roman" w:eastAsia="Times New Roman" w:hAnsi="Times New Roman" w:cs="Times New Roman"/>
          <w:bCs/>
          <w:sz w:val="28"/>
          <w:szCs w:val="24"/>
        </w:rPr>
        <w:t>за период с 20.11</w:t>
      </w:r>
      <w:r w:rsidRPr="00AB2184" w:rsidR="00F415EE">
        <w:rPr>
          <w:rFonts w:ascii="Times New Roman" w:eastAsia="Times New Roman" w:hAnsi="Times New Roman" w:cs="Times New Roman"/>
          <w:bCs/>
          <w:sz w:val="28"/>
          <w:szCs w:val="24"/>
        </w:rPr>
        <w:t>.2022</w:t>
      </w:r>
      <w:r w:rsidRPr="00AB2184" w:rsidR="00AD378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</w:t>
      </w:r>
      <w:r w:rsidRPr="00AB2184" w:rsidR="00FC4564">
        <w:rPr>
          <w:rFonts w:ascii="Times New Roman" w:eastAsia="Times New Roman" w:hAnsi="Times New Roman" w:cs="Times New Roman"/>
          <w:bCs/>
          <w:sz w:val="28"/>
          <w:szCs w:val="24"/>
        </w:rPr>
        <w:t xml:space="preserve"> 06.03.2026 </w:t>
      </w:r>
      <w:r w:rsidRPr="00AB2184" w:rsidR="00AD3785">
        <w:rPr>
          <w:rFonts w:ascii="Times New Roman" w:eastAsia="Times New Roman" w:hAnsi="Times New Roman" w:cs="Times New Roman"/>
          <w:bCs/>
          <w:sz w:val="28"/>
          <w:szCs w:val="24"/>
        </w:rPr>
        <w:t>(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день</w:t>
      </w:r>
      <w:r w:rsidRPr="00AB2184" w:rsidR="00AD3785">
        <w:rPr>
          <w:rFonts w:ascii="Times New Roman" w:eastAsia="Times New Roman" w:hAnsi="Times New Roman" w:cs="Times New Roman"/>
          <w:bCs/>
          <w:sz w:val="28"/>
          <w:szCs w:val="24"/>
        </w:rPr>
        <w:t xml:space="preserve"> фактического исполнения обязательства) </w:t>
      </w:r>
      <w:r w:rsidRPr="00AB2184" w:rsidR="00FC4564">
        <w:rPr>
          <w:rFonts w:ascii="Times New Roman" w:eastAsia="Times New Roman" w:hAnsi="Times New Roman" w:cs="Times New Roman"/>
          <w:bCs/>
          <w:sz w:val="28"/>
          <w:szCs w:val="24"/>
        </w:rPr>
        <w:t>в размере</w:t>
      </w:r>
      <w:r w:rsidRPr="00AB2184" w:rsidR="00FC4564">
        <w:rPr>
          <w:rFonts w:ascii="Times New Roman" w:eastAsia="Times New Roman" w:hAnsi="Times New Roman" w:cs="Times New Roman"/>
          <w:bCs/>
          <w:sz w:val="28"/>
          <w:szCs w:val="24"/>
        </w:rPr>
        <w:t xml:space="preserve"> 2184,03</w:t>
      </w:r>
      <w:r w:rsidRPr="00AB2184" w:rsidR="00FE17F3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FC4564">
        <w:rPr>
          <w:rFonts w:ascii="Times New Roman" w:eastAsia="Times New Roman" w:hAnsi="Times New Roman" w:cs="Times New Roman"/>
          <w:bCs/>
          <w:sz w:val="28"/>
          <w:szCs w:val="24"/>
        </w:rPr>
        <w:t>рубля</w:t>
      </w:r>
      <w:r w:rsidRPr="00AB2184" w:rsidR="00B42995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AB2184" w:rsidR="00032A2B">
        <w:rPr>
          <w:rFonts w:ascii="Times New Roman" w:eastAsia="Times New Roman" w:hAnsi="Times New Roman" w:cs="Times New Roman"/>
          <w:bCs/>
          <w:sz w:val="28"/>
          <w:szCs w:val="24"/>
        </w:rPr>
        <w:t xml:space="preserve">расходы по оплате государственной пошлины в размере </w:t>
      </w:r>
      <w:r w:rsidRPr="00AB2184" w:rsidR="00703798">
        <w:rPr>
          <w:rFonts w:ascii="Times New Roman" w:eastAsia="Times New Roman" w:hAnsi="Times New Roman" w:cs="Times New Roman"/>
          <w:bCs/>
          <w:sz w:val="28"/>
          <w:szCs w:val="24"/>
        </w:rPr>
        <w:t>4000,00</w:t>
      </w:r>
      <w:r w:rsidRPr="00AB2184" w:rsidR="0045736A">
        <w:rPr>
          <w:rFonts w:ascii="Times New Roman" w:eastAsia="Times New Roman" w:hAnsi="Times New Roman" w:cs="Times New Roman"/>
          <w:bCs/>
          <w:sz w:val="28"/>
          <w:szCs w:val="24"/>
        </w:rPr>
        <w:t xml:space="preserve"> рублей</w:t>
      </w:r>
      <w:r w:rsidRPr="00AB2184" w:rsidR="00032A2B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8B7746" w:rsidRPr="00AB2184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Зачесть Сторож Д.Н. </w:t>
      </w:r>
      <w:r w:rsidRPr="00AB2184" w:rsidR="00050B12">
        <w:rPr>
          <w:rFonts w:ascii="Times New Roman" w:eastAsia="Times New Roman" w:hAnsi="Times New Roman" w:cs="Times New Roman"/>
          <w:bCs/>
          <w:sz w:val="28"/>
          <w:szCs w:val="24"/>
        </w:rPr>
        <w:t>в счет взыскания задолженности, пени и расходов по оплате государственной пошлины, суммы оплачен</w:t>
      </w:r>
      <w:r w:rsidRPr="00AB2184" w:rsidR="00BD2013">
        <w:rPr>
          <w:rFonts w:ascii="Times New Roman" w:eastAsia="Times New Roman" w:hAnsi="Times New Roman" w:cs="Times New Roman"/>
          <w:bCs/>
          <w:sz w:val="28"/>
          <w:szCs w:val="24"/>
        </w:rPr>
        <w:t>ные</w:t>
      </w:r>
      <w:r w:rsidRPr="00AB2184" w:rsidR="00797E02">
        <w:rPr>
          <w:rFonts w:ascii="Times New Roman" w:eastAsia="Times New Roman" w:hAnsi="Times New Roman" w:cs="Times New Roman"/>
          <w:bCs/>
          <w:sz w:val="28"/>
          <w:szCs w:val="24"/>
        </w:rPr>
        <w:t xml:space="preserve"> Сторож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Д.Н.</w:t>
      </w:r>
      <w:r w:rsidRPr="00AB2184" w:rsidR="00853F54">
        <w:rPr>
          <w:rFonts w:ascii="Times New Roman" w:eastAsia="Times New Roman" w:hAnsi="Times New Roman" w:cs="Times New Roman"/>
          <w:bCs/>
          <w:sz w:val="28"/>
          <w:szCs w:val="24"/>
        </w:rPr>
        <w:t xml:space="preserve">, согласно квитанции № </w:t>
      </w:r>
      <w:r w:rsidRP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 w:rsidRPr="00AB2184" w:rsidR="00853F5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AC5EC9">
        <w:rPr>
          <w:rFonts w:ascii="Times New Roman" w:eastAsia="Times New Roman" w:hAnsi="Times New Roman" w:cs="Times New Roman"/>
          <w:bCs/>
          <w:sz w:val="28"/>
          <w:szCs w:val="24"/>
        </w:rPr>
        <w:t xml:space="preserve">от </w:t>
      </w:r>
      <w:r w:rsidRPr="00AB2184" w:rsidR="00853F54">
        <w:rPr>
          <w:rFonts w:ascii="Times New Roman" w:eastAsia="Times New Roman" w:hAnsi="Times New Roman" w:cs="Times New Roman"/>
          <w:bCs/>
          <w:sz w:val="28"/>
          <w:szCs w:val="24"/>
        </w:rPr>
        <w:t xml:space="preserve">06.03.2026 в размере </w:t>
      </w:r>
      <w:r w:rsidRPr="00AB2184" w:rsidR="00995AEF">
        <w:rPr>
          <w:rFonts w:ascii="Times New Roman" w:eastAsia="Times New Roman" w:hAnsi="Times New Roman" w:cs="Times New Roman"/>
          <w:bCs/>
          <w:sz w:val="28"/>
          <w:szCs w:val="24"/>
        </w:rPr>
        <w:t xml:space="preserve">12562,00 </w:t>
      </w:r>
      <w:r w:rsidRPr="00AB2184" w:rsidR="00E43588">
        <w:rPr>
          <w:rFonts w:ascii="Times New Roman" w:eastAsia="Times New Roman" w:hAnsi="Times New Roman" w:cs="Times New Roman"/>
          <w:bCs/>
          <w:sz w:val="28"/>
          <w:szCs w:val="24"/>
        </w:rPr>
        <w:t>рубля</w:t>
      </w:r>
      <w:r w:rsidRPr="00AB2184" w:rsidR="006C201A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AB2184" w:rsidR="00995AEF">
        <w:rPr>
          <w:rFonts w:ascii="Times New Roman" w:eastAsia="Times New Roman" w:hAnsi="Times New Roman" w:cs="Times New Roman"/>
          <w:bCs/>
          <w:sz w:val="28"/>
          <w:szCs w:val="24"/>
        </w:rPr>
        <w:t xml:space="preserve">квитанции № </w:t>
      </w:r>
      <w:r w:rsidRP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 w:rsidRPr="00AB2184" w:rsidR="00995AEF">
        <w:rPr>
          <w:rFonts w:ascii="Times New Roman" w:eastAsia="Times New Roman" w:hAnsi="Times New Roman" w:cs="Times New Roman"/>
          <w:bCs/>
          <w:sz w:val="28"/>
          <w:szCs w:val="24"/>
        </w:rPr>
        <w:t xml:space="preserve"> от 06.03.2026 в размере </w:t>
      </w:r>
      <w:r w:rsidRPr="00AB2184" w:rsidR="003A1535">
        <w:rPr>
          <w:rFonts w:ascii="Times New Roman" w:eastAsia="Times New Roman" w:hAnsi="Times New Roman" w:cs="Times New Roman"/>
          <w:bCs/>
          <w:sz w:val="28"/>
          <w:szCs w:val="24"/>
        </w:rPr>
        <w:t>888</w:t>
      </w:r>
      <w:r w:rsidRPr="00AB2184" w:rsidR="00995AEF">
        <w:rPr>
          <w:rFonts w:ascii="Times New Roman" w:eastAsia="Times New Roman" w:hAnsi="Times New Roman" w:cs="Times New Roman"/>
          <w:bCs/>
          <w:sz w:val="28"/>
          <w:szCs w:val="24"/>
        </w:rPr>
        <w:t xml:space="preserve">,00 рубля, </w:t>
      </w:r>
      <w:r w:rsidRPr="00AB2184" w:rsidR="006C201A">
        <w:rPr>
          <w:rFonts w:ascii="Times New Roman" w:eastAsia="Times New Roman" w:hAnsi="Times New Roman" w:cs="Times New Roman"/>
          <w:bCs/>
          <w:sz w:val="28"/>
          <w:szCs w:val="24"/>
        </w:rPr>
        <w:t>квитанции №</w:t>
      </w:r>
      <w:r w:rsidRPr="00AB2184" w:rsidR="003A153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 w:rsidRPr="00AB2184" w:rsidR="003A1535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4F44B1">
        <w:rPr>
          <w:rFonts w:ascii="Times New Roman" w:eastAsia="Times New Roman" w:hAnsi="Times New Roman" w:cs="Times New Roman"/>
          <w:bCs/>
          <w:sz w:val="28"/>
          <w:szCs w:val="24"/>
        </w:rPr>
        <w:t>от 17.03.2026 в разме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ре 2113,00 рублей и квитанции № </w:t>
      </w:r>
      <w:r w:rsidRPr="00F1742C">
        <w:rPr>
          <w:rFonts w:ascii="Times New Roman" w:eastAsia="Times New Roman" w:hAnsi="Times New Roman" w:cs="Times New Roman"/>
          <w:bCs/>
          <w:sz w:val="28"/>
          <w:szCs w:val="24"/>
        </w:rPr>
        <w:t>/изъято/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от 17.03.2026 </w:t>
      </w:r>
      <w:r w:rsidRPr="00AB2184" w:rsidR="00050B12">
        <w:rPr>
          <w:rFonts w:ascii="Times New Roman" w:eastAsia="Times New Roman" w:hAnsi="Times New Roman" w:cs="Times New Roman"/>
          <w:bCs/>
          <w:sz w:val="28"/>
          <w:szCs w:val="24"/>
        </w:rPr>
        <w:t>в размере 4000,00 рублей.</w:t>
      </w:r>
    </w:p>
    <w:p w:rsidR="00032A2B" w:rsidRPr="00AB2184" w:rsidP="00B429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Pr="00AB2184" w:rsidR="00B42995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AB2184" w:rsidP="00B429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Мировой судья составляет мотивированное решение суда в течение </w:t>
      </w:r>
      <w:r w:rsidRPr="00AB2184" w:rsidR="00CC558D">
        <w:rPr>
          <w:rFonts w:ascii="Times New Roman" w:eastAsia="Times New Roman" w:hAnsi="Times New Roman" w:cs="Times New Roman"/>
          <w:bCs/>
          <w:sz w:val="28"/>
          <w:szCs w:val="24"/>
        </w:rPr>
        <w:t>десяти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45A5A" w:rsidRPr="00AB2184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845A5A" w:rsidRPr="00AB2184" w:rsidP="00845A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9F5DB8" w:rsidRPr="00AB2184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>Мировой судья</w:t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AB2184">
        <w:rPr>
          <w:rFonts w:ascii="Times New Roman" w:eastAsia="Times New Roman" w:hAnsi="Times New Roman" w:cs="Times New Roman"/>
          <w:bCs/>
          <w:sz w:val="28"/>
          <w:szCs w:val="24"/>
        </w:rPr>
        <w:tab/>
      </w:r>
      <w:r w:rsidRPr="00AB2184" w:rsidR="000D317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</w:t>
      </w:r>
      <w:r w:rsidR="00F57C20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</w:t>
      </w:r>
      <w:r w:rsidRPr="00AB2184" w:rsidR="000D317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</w:t>
      </w:r>
      <w:r w:rsidRPr="00CA18D2" w:rsidR="00CA18D2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</w:t>
      </w:r>
      <w:r w:rsidRPr="00AB2184" w:rsidR="00AB2184">
        <w:rPr>
          <w:rFonts w:ascii="Times New Roman" w:eastAsia="Times New Roman" w:hAnsi="Times New Roman" w:cs="Times New Roman"/>
          <w:bCs/>
          <w:sz w:val="28"/>
          <w:szCs w:val="24"/>
        </w:rPr>
        <w:t>Пшеничная</w:t>
      </w:r>
      <w:r w:rsidRPr="00AB2184" w:rsidR="00AB2184">
        <w:rPr>
          <w:rFonts w:ascii="Times New Roman" w:eastAsia="Times New Roman" w:hAnsi="Times New Roman" w:cs="Times New Roman"/>
          <w:bCs/>
          <w:sz w:val="28"/>
          <w:szCs w:val="24"/>
        </w:rPr>
        <w:t xml:space="preserve"> Г.А. </w:t>
      </w:r>
    </w:p>
    <w:p w:rsidR="008B7746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CA18D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50B12" w:rsidRPr="00CA18D2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50B12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79D9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45250C" w:rsidP="00032A2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C0587C" w:rsidRPr="0045250C" w:rsidP="00032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5A5A" w:rsidRPr="00452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9614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42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72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5629"/>
    <w:rsid w:val="00020718"/>
    <w:rsid w:val="000313E7"/>
    <w:rsid w:val="00032A2B"/>
    <w:rsid w:val="00050B12"/>
    <w:rsid w:val="00060CDB"/>
    <w:rsid w:val="00077139"/>
    <w:rsid w:val="00084D0A"/>
    <w:rsid w:val="000A1368"/>
    <w:rsid w:val="000A4ADD"/>
    <w:rsid w:val="000D24A3"/>
    <w:rsid w:val="000D3172"/>
    <w:rsid w:val="000D483E"/>
    <w:rsid w:val="000E493F"/>
    <w:rsid w:val="000E7D2F"/>
    <w:rsid w:val="00104406"/>
    <w:rsid w:val="00140C90"/>
    <w:rsid w:val="00146ED1"/>
    <w:rsid w:val="00152089"/>
    <w:rsid w:val="001601EC"/>
    <w:rsid w:val="00164292"/>
    <w:rsid w:val="0018320B"/>
    <w:rsid w:val="001A0751"/>
    <w:rsid w:val="001B5254"/>
    <w:rsid w:val="001C5497"/>
    <w:rsid w:val="001E6F02"/>
    <w:rsid w:val="001F5414"/>
    <w:rsid w:val="001F6CDE"/>
    <w:rsid w:val="002400BE"/>
    <w:rsid w:val="00267D50"/>
    <w:rsid w:val="00271167"/>
    <w:rsid w:val="002805AD"/>
    <w:rsid w:val="002A4FF0"/>
    <w:rsid w:val="002D6BF5"/>
    <w:rsid w:val="002E67A2"/>
    <w:rsid w:val="002F3859"/>
    <w:rsid w:val="003023FD"/>
    <w:rsid w:val="0031247B"/>
    <w:rsid w:val="0034584F"/>
    <w:rsid w:val="003719DB"/>
    <w:rsid w:val="003820F2"/>
    <w:rsid w:val="003A1535"/>
    <w:rsid w:val="003D12A6"/>
    <w:rsid w:val="00423EF1"/>
    <w:rsid w:val="0045250C"/>
    <w:rsid w:val="0045736A"/>
    <w:rsid w:val="004879D9"/>
    <w:rsid w:val="00496111"/>
    <w:rsid w:val="0049673E"/>
    <w:rsid w:val="004A442B"/>
    <w:rsid w:val="004A75F2"/>
    <w:rsid w:val="004C2B74"/>
    <w:rsid w:val="004C387A"/>
    <w:rsid w:val="004C5791"/>
    <w:rsid w:val="004F0EC8"/>
    <w:rsid w:val="004F3463"/>
    <w:rsid w:val="004F44B1"/>
    <w:rsid w:val="005277D3"/>
    <w:rsid w:val="00537D80"/>
    <w:rsid w:val="00541410"/>
    <w:rsid w:val="00546F1D"/>
    <w:rsid w:val="0055012A"/>
    <w:rsid w:val="0056021E"/>
    <w:rsid w:val="0057009F"/>
    <w:rsid w:val="005A6A6F"/>
    <w:rsid w:val="005A754E"/>
    <w:rsid w:val="005B690E"/>
    <w:rsid w:val="005D3F32"/>
    <w:rsid w:val="005F2B50"/>
    <w:rsid w:val="00632A68"/>
    <w:rsid w:val="00652465"/>
    <w:rsid w:val="00656CAF"/>
    <w:rsid w:val="00685A80"/>
    <w:rsid w:val="006C201A"/>
    <w:rsid w:val="006D3A4D"/>
    <w:rsid w:val="006D4611"/>
    <w:rsid w:val="006E01CE"/>
    <w:rsid w:val="006E4647"/>
    <w:rsid w:val="006F6B79"/>
    <w:rsid w:val="00703798"/>
    <w:rsid w:val="00717120"/>
    <w:rsid w:val="00753830"/>
    <w:rsid w:val="00787F30"/>
    <w:rsid w:val="00797E02"/>
    <w:rsid w:val="007C0A40"/>
    <w:rsid w:val="007D7737"/>
    <w:rsid w:val="007E3B76"/>
    <w:rsid w:val="008119C5"/>
    <w:rsid w:val="00813628"/>
    <w:rsid w:val="00821365"/>
    <w:rsid w:val="008234A5"/>
    <w:rsid w:val="00845A5A"/>
    <w:rsid w:val="00846AC5"/>
    <w:rsid w:val="00853F54"/>
    <w:rsid w:val="00897451"/>
    <w:rsid w:val="00897AC2"/>
    <w:rsid w:val="008B2904"/>
    <w:rsid w:val="008B36F5"/>
    <w:rsid w:val="008B7746"/>
    <w:rsid w:val="008F4BD7"/>
    <w:rsid w:val="00912598"/>
    <w:rsid w:val="00912F34"/>
    <w:rsid w:val="00920980"/>
    <w:rsid w:val="009226C2"/>
    <w:rsid w:val="00956F26"/>
    <w:rsid w:val="00961B5C"/>
    <w:rsid w:val="009772DF"/>
    <w:rsid w:val="00995AEF"/>
    <w:rsid w:val="009A2E2D"/>
    <w:rsid w:val="009A3E9A"/>
    <w:rsid w:val="009A77FE"/>
    <w:rsid w:val="009D139A"/>
    <w:rsid w:val="009D444B"/>
    <w:rsid w:val="009D7B66"/>
    <w:rsid w:val="009F3034"/>
    <w:rsid w:val="009F5DB8"/>
    <w:rsid w:val="00A07FEA"/>
    <w:rsid w:val="00A3215E"/>
    <w:rsid w:val="00A3248F"/>
    <w:rsid w:val="00A62E84"/>
    <w:rsid w:val="00A93043"/>
    <w:rsid w:val="00AA53C1"/>
    <w:rsid w:val="00AB2184"/>
    <w:rsid w:val="00AB3E87"/>
    <w:rsid w:val="00AC3F59"/>
    <w:rsid w:val="00AC5EC9"/>
    <w:rsid w:val="00AC5EE0"/>
    <w:rsid w:val="00AD3785"/>
    <w:rsid w:val="00AF0362"/>
    <w:rsid w:val="00B04FC2"/>
    <w:rsid w:val="00B109E3"/>
    <w:rsid w:val="00B1186E"/>
    <w:rsid w:val="00B1239A"/>
    <w:rsid w:val="00B42995"/>
    <w:rsid w:val="00B50F22"/>
    <w:rsid w:val="00B52713"/>
    <w:rsid w:val="00B645C9"/>
    <w:rsid w:val="00B74944"/>
    <w:rsid w:val="00B83685"/>
    <w:rsid w:val="00B941AA"/>
    <w:rsid w:val="00B96141"/>
    <w:rsid w:val="00BA0FD3"/>
    <w:rsid w:val="00BD08C8"/>
    <w:rsid w:val="00BD2013"/>
    <w:rsid w:val="00BD4760"/>
    <w:rsid w:val="00C0327C"/>
    <w:rsid w:val="00C0587C"/>
    <w:rsid w:val="00C23FDD"/>
    <w:rsid w:val="00C6140C"/>
    <w:rsid w:val="00C65567"/>
    <w:rsid w:val="00C912F5"/>
    <w:rsid w:val="00CA18D2"/>
    <w:rsid w:val="00CB7E5A"/>
    <w:rsid w:val="00CC558D"/>
    <w:rsid w:val="00CC759D"/>
    <w:rsid w:val="00CE40DB"/>
    <w:rsid w:val="00D00414"/>
    <w:rsid w:val="00D03AF9"/>
    <w:rsid w:val="00D37219"/>
    <w:rsid w:val="00D40993"/>
    <w:rsid w:val="00D410EE"/>
    <w:rsid w:val="00D547FA"/>
    <w:rsid w:val="00D7067A"/>
    <w:rsid w:val="00D8128C"/>
    <w:rsid w:val="00DB1EED"/>
    <w:rsid w:val="00DC7A42"/>
    <w:rsid w:val="00DF4287"/>
    <w:rsid w:val="00E079F9"/>
    <w:rsid w:val="00E1247F"/>
    <w:rsid w:val="00E13F24"/>
    <w:rsid w:val="00E43588"/>
    <w:rsid w:val="00E54800"/>
    <w:rsid w:val="00E70D51"/>
    <w:rsid w:val="00EA24D4"/>
    <w:rsid w:val="00EA7986"/>
    <w:rsid w:val="00EB3947"/>
    <w:rsid w:val="00EE2DD4"/>
    <w:rsid w:val="00EF44DF"/>
    <w:rsid w:val="00EF71DE"/>
    <w:rsid w:val="00F1742C"/>
    <w:rsid w:val="00F1761F"/>
    <w:rsid w:val="00F415EE"/>
    <w:rsid w:val="00F44EE5"/>
    <w:rsid w:val="00F57C20"/>
    <w:rsid w:val="00F771A8"/>
    <w:rsid w:val="00F856D8"/>
    <w:rsid w:val="00F86209"/>
    <w:rsid w:val="00F93059"/>
    <w:rsid w:val="00FC4564"/>
    <w:rsid w:val="00FE17F3"/>
    <w:rsid w:val="00FE2414"/>
    <w:rsid w:val="00FE381B"/>
    <w:rsid w:val="00FF16BD"/>
    <w:rsid w:val="00FF33C9"/>
    <w:rsid w:val="00FF5978"/>
    <w:rsid w:val="00FF6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B7367-B400-468A-B1D3-6E04EFA3D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