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Дело № 2-46-</w:t>
      </w:r>
      <w:r w:rsidR="007C24D6">
        <w:rPr>
          <w:rFonts w:ascii="Times New Roman" w:eastAsia="Times New Roman" w:hAnsi="Times New Roman" w:cs="Times New Roman"/>
          <w:b/>
          <w:bCs/>
          <w:sz w:val="28"/>
          <w:szCs w:val="28"/>
        </w:rPr>
        <w:t>749</w:t>
      </w:r>
      <w:r w:rsidRPr="00753830" w:rsid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>/2021</w:t>
      </w: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9414F" w:rsidRPr="0059414F" w:rsidP="0059414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9414F">
        <w:rPr>
          <w:rFonts w:ascii="Times New Roman" w:eastAsia="Times New Roman" w:hAnsi="Times New Roman" w:cs="Times New Roman"/>
          <w:b/>
          <w:bCs/>
          <w:sz w:val="28"/>
          <w:szCs w:val="28"/>
        </w:rPr>
        <w:t>ЗАОЧНОЕ РЕШЕНИЕ</w:t>
      </w:r>
    </w:p>
    <w:p w:rsidR="0059414F" w:rsidRPr="0059414F" w:rsidP="0059414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9414F"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 w:rsidR="0059414F" w:rsidRPr="0059414F" w:rsidP="0059414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9414F">
        <w:rPr>
          <w:rFonts w:ascii="Times New Roman" w:eastAsia="Times New Roman" w:hAnsi="Times New Roman" w:cs="Times New Roman"/>
          <w:b/>
          <w:bCs/>
          <w:sz w:val="28"/>
          <w:szCs w:val="28"/>
        </w:rPr>
        <w:t>(резолютивная часть)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Pr="00753830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3830" w:rsidR="00753830">
        <w:rPr>
          <w:rFonts w:ascii="Times New Roman" w:eastAsia="Times New Roman" w:hAnsi="Times New Roman" w:cs="Times New Roman"/>
          <w:sz w:val="28"/>
          <w:szCs w:val="28"/>
        </w:rPr>
        <w:t>2021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001F2B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46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Полищук Е.Д.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001F2B">
        <w:rPr>
          <w:rFonts w:ascii="Times New Roman" w:eastAsia="Times New Roman" w:hAnsi="Times New Roman" w:cs="Times New Roman"/>
          <w:sz w:val="28"/>
          <w:szCs w:val="28"/>
        </w:rPr>
        <w:t xml:space="preserve">секретаре </w:t>
      </w:r>
      <w:r w:rsidR="00BB482F">
        <w:rPr>
          <w:rFonts w:ascii="Times New Roman" w:eastAsia="Times New Roman" w:hAnsi="Times New Roman" w:cs="Times New Roman"/>
          <w:sz w:val="28"/>
          <w:szCs w:val="28"/>
        </w:rPr>
        <w:t>Бекирове</w:t>
      </w:r>
      <w:r w:rsidR="00BB482F">
        <w:rPr>
          <w:rFonts w:ascii="Times New Roman" w:eastAsia="Times New Roman" w:hAnsi="Times New Roman" w:cs="Times New Roman"/>
          <w:sz w:val="28"/>
          <w:szCs w:val="28"/>
        </w:rPr>
        <w:t xml:space="preserve"> Л.А.,</w:t>
      </w:r>
    </w:p>
    <w:p w:rsidR="00B5271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казенного учреждения Республики Крым «Центр социальных выплат, модернизации укрепления материально-технической базы учреждений социального обслуживания и занятости в Республике Крым» к </w:t>
      </w:r>
      <w:r w:rsidR="008F43C3">
        <w:rPr>
          <w:rFonts w:ascii="Times New Roman" w:hAnsi="Times New Roman" w:cs="Times New Roman"/>
          <w:sz w:val="28"/>
          <w:szCs w:val="28"/>
        </w:rPr>
        <w:t>Эмир-Асановой Э.М.</w:t>
      </w:r>
      <w:r>
        <w:rPr>
          <w:rFonts w:ascii="Times New Roman" w:hAnsi="Times New Roman" w:cs="Times New Roman"/>
          <w:sz w:val="28"/>
          <w:szCs w:val="28"/>
        </w:rPr>
        <w:t>, третье лицо Департамент социальной защиты населения администрации города Керчи Республики Крым, о взыскании необоснованно полученной меры социальной поддержки,</w:t>
      </w:r>
    </w:p>
    <w:p w:rsidR="0059414F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414F" w:rsidP="001832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 w:cs="Times New Roman"/>
          <w:sz w:val="28"/>
          <w:szCs w:val="28"/>
        </w:rPr>
        <w:t>ст.ст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9414F">
        <w:rPr>
          <w:rFonts w:ascii="Times New Roman" w:hAnsi="Times New Roman" w:cs="Times New Roman"/>
          <w:sz w:val="28"/>
          <w:szCs w:val="28"/>
        </w:rPr>
        <w:t xml:space="preserve"> 194- 199, 233-237  ГПК РФ, мировой судья, </w:t>
      </w:r>
    </w:p>
    <w:p w:rsidR="009A77FE" w:rsidRPr="00753830" w:rsidP="001832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83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A77FE" w:rsidRPr="002400BE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Pr="00B52710" w:rsidR="00B52710">
        <w:rPr>
          <w:rFonts w:ascii="Times New Roman" w:hAnsi="Times New Roman" w:cs="Times New Roman"/>
          <w:sz w:val="28"/>
          <w:szCs w:val="28"/>
        </w:rPr>
        <w:t>Государственного казенного учреждения Республики Крым «Центр социальных выплат, модернизации укрепления материально-технической базы учреждений социального обслуживания и занятости в Республике Крым</w:t>
      </w:r>
      <w:r w:rsidR="00B52710">
        <w:rPr>
          <w:rFonts w:ascii="Times New Roman" w:hAnsi="Times New Roman" w:cs="Times New Roman"/>
          <w:sz w:val="28"/>
          <w:szCs w:val="28"/>
        </w:rPr>
        <w:t>»</w:t>
      </w:r>
      <w:r w:rsidRPr="00B52710" w:rsidR="00B52710">
        <w:rPr>
          <w:rFonts w:ascii="Times New Roman" w:hAnsi="Times New Roman" w:cs="Times New Roman"/>
          <w:sz w:val="28"/>
          <w:szCs w:val="28"/>
        </w:rPr>
        <w:t xml:space="preserve"> к </w:t>
      </w:r>
      <w:r w:rsidR="008F43C3">
        <w:rPr>
          <w:rFonts w:ascii="Times New Roman" w:hAnsi="Times New Roman" w:cs="Times New Roman"/>
          <w:sz w:val="28"/>
          <w:szCs w:val="28"/>
        </w:rPr>
        <w:t>Эмир-Асановой Э.М.</w:t>
      </w:r>
      <w:r w:rsidRPr="00BB482F" w:rsidR="00BB482F">
        <w:rPr>
          <w:rFonts w:ascii="Times New Roman" w:hAnsi="Times New Roman" w:cs="Times New Roman"/>
          <w:sz w:val="28"/>
          <w:szCs w:val="28"/>
        </w:rPr>
        <w:t xml:space="preserve">, </w:t>
      </w:r>
      <w:r w:rsidRPr="00B52710" w:rsidR="00B52710">
        <w:rPr>
          <w:rFonts w:ascii="Times New Roman" w:hAnsi="Times New Roman" w:cs="Times New Roman"/>
          <w:sz w:val="28"/>
          <w:szCs w:val="28"/>
        </w:rPr>
        <w:t xml:space="preserve">третье лицо Департамент социальной защиты </w:t>
      </w:r>
      <w:r w:rsidRPr="00B52710" w:rsidR="00B52710">
        <w:rPr>
          <w:rFonts w:ascii="Times New Roman" w:hAnsi="Times New Roman" w:cs="Times New Roman"/>
          <w:sz w:val="28"/>
          <w:szCs w:val="28"/>
        </w:rPr>
        <w:t>населения администрации города Керчи Республики</w:t>
      </w:r>
      <w:r w:rsidRPr="00B52710" w:rsidR="00B52710">
        <w:rPr>
          <w:rFonts w:ascii="Times New Roman" w:hAnsi="Times New Roman" w:cs="Times New Roman"/>
          <w:sz w:val="28"/>
          <w:szCs w:val="28"/>
        </w:rPr>
        <w:t xml:space="preserve"> Крым, о взыскании необоснованно полученной меры социальной поддержки</w:t>
      </w:r>
      <w:r w:rsidR="00B52710">
        <w:rPr>
          <w:rFonts w:ascii="Times New Roman" w:hAnsi="Times New Roman" w:cs="Times New Roman"/>
          <w:sz w:val="28"/>
          <w:szCs w:val="28"/>
        </w:rPr>
        <w:t xml:space="preserve">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 w:rsidR="002400BE" w:rsidP="00183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Взыскать с</w:t>
      </w:r>
      <w:r w:rsidR="00B52710">
        <w:rPr>
          <w:rFonts w:ascii="Times New Roman" w:hAnsi="Times New Roman" w:cs="Times New Roman"/>
          <w:sz w:val="28"/>
          <w:szCs w:val="28"/>
        </w:rPr>
        <w:t xml:space="preserve"> </w:t>
      </w:r>
      <w:r w:rsidR="008F43C3">
        <w:rPr>
          <w:rFonts w:ascii="Times New Roman" w:hAnsi="Times New Roman" w:cs="Times New Roman"/>
          <w:sz w:val="28"/>
          <w:szCs w:val="28"/>
        </w:rPr>
        <w:t>Эмир-Асановой Э.М., /изъято/</w:t>
      </w:r>
      <w:r w:rsidR="0018320B">
        <w:rPr>
          <w:rFonts w:ascii="Times New Roman" w:hAnsi="Times New Roman" w:cs="Times New Roman"/>
          <w:sz w:val="28"/>
          <w:szCs w:val="28"/>
        </w:rPr>
        <w:t>,</w:t>
      </w:r>
      <w:r w:rsidRPr="00753830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Pr="00B52710" w:rsidR="00B52710">
        <w:rPr>
          <w:rFonts w:ascii="Times New Roman" w:hAnsi="Times New Roman" w:cs="Times New Roman"/>
          <w:sz w:val="28"/>
          <w:szCs w:val="28"/>
        </w:rPr>
        <w:t xml:space="preserve">Государственного казенного учреждения Республики Крым «Центр социальных выплат, модернизации укрепления материально-технической базы учреждений социального обслуживания и занятости в Республике Крым» </w:t>
      </w:r>
      <w:r>
        <w:rPr>
          <w:rFonts w:ascii="Times New Roman" w:hAnsi="Times New Roman" w:cs="Times New Roman"/>
          <w:sz w:val="28"/>
          <w:szCs w:val="28"/>
        </w:rPr>
        <w:t>излишне выплаченные</w:t>
      </w:r>
      <w:r w:rsidRPr="00753830" w:rsidR="00EB3947">
        <w:rPr>
          <w:rFonts w:ascii="Times New Roman" w:hAnsi="Times New Roman" w:cs="Times New Roman"/>
          <w:sz w:val="28"/>
          <w:szCs w:val="28"/>
        </w:rPr>
        <w:t xml:space="preserve"> </w:t>
      </w:r>
      <w:r w:rsidR="00B52710">
        <w:rPr>
          <w:rFonts w:ascii="Times New Roman" w:hAnsi="Times New Roman" w:cs="Times New Roman"/>
          <w:sz w:val="28"/>
          <w:szCs w:val="28"/>
        </w:rPr>
        <w:t>денежные средства в виде меры соц</w:t>
      </w:r>
      <w:r w:rsidR="00194E75">
        <w:rPr>
          <w:rFonts w:ascii="Times New Roman" w:hAnsi="Times New Roman" w:cs="Times New Roman"/>
          <w:sz w:val="28"/>
          <w:szCs w:val="28"/>
        </w:rPr>
        <w:t>иал</w:t>
      </w:r>
      <w:r w:rsidR="00CB171C">
        <w:rPr>
          <w:rFonts w:ascii="Times New Roman" w:hAnsi="Times New Roman" w:cs="Times New Roman"/>
          <w:sz w:val="28"/>
          <w:szCs w:val="28"/>
        </w:rPr>
        <w:t xml:space="preserve">ьной поддержки </w:t>
      </w:r>
      <w:r w:rsidR="0059414F">
        <w:rPr>
          <w:rFonts w:ascii="Times New Roman" w:hAnsi="Times New Roman" w:cs="Times New Roman"/>
          <w:sz w:val="28"/>
          <w:szCs w:val="28"/>
        </w:rPr>
        <w:t>«ежемесячное пособие по уход</w:t>
      </w:r>
      <w:r w:rsidR="007C24D6">
        <w:rPr>
          <w:rFonts w:ascii="Times New Roman" w:hAnsi="Times New Roman" w:cs="Times New Roman"/>
          <w:sz w:val="28"/>
          <w:szCs w:val="28"/>
        </w:rPr>
        <w:t>у за ребенк</w:t>
      </w:r>
      <w:r w:rsidR="008F43C3">
        <w:rPr>
          <w:rFonts w:ascii="Times New Roman" w:hAnsi="Times New Roman" w:cs="Times New Roman"/>
          <w:sz w:val="28"/>
          <w:szCs w:val="28"/>
        </w:rPr>
        <w:t>ом» за период с /изъято/</w:t>
      </w:r>
      <w:r w:rsidR="00C6140C">
        <w:rPr>
          <w:rFonts w:ascii="Times New Roman" w:hAnsi="Times New Roman" w:cs="Times New Roman"/>
          <w:sz w:val="28"/>
          <w:szCs w:val="28"/>
        </w:rPr>
        <w:t xml:space="preserve"> в </w:t>
      </w:r>
      <w:r w:rsidR="0018320B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7C24D6">
        <w:rPr>
          <w:rFonts w:ascii="Times New Roman" w:hAnsi="Times New Roman" w:cs="Times New Roman"/>
          <w:sz w:val="28"/>
          <w:szCs w:val="28"/>
        </w:rPr>
        <w:t>35938 (тридцать пять тысяч девятьсот тридцать восемь</w:t>
      </w:r>
      <w:r w:rsidR="0059414F">
        <w:rPr>
          <w:rFonts w:ascii="Times New Roman" w:hAnsi="Times New Roman" w:cs="Times New Roman"/>
          <w:sz w:val="28"/>
          <w:szCs w:val="28"/>
        </w:rPr>
        <w:t>)</w:t>
      </w:r>
      <w:r w:rsidRPr="0059414F" w:rsidR="0059414F">
        <w:rPr>
          <w:rFonts w:ascii="Times New Roman" w:hAnsi="Times New Roman" w:cs="Times New Roman"/>
          <w:sz w:val="28"/>
          <w:szCs w:val="28"/>
        </w:rPr>
        <w:t xml:space="preserve"> </w:t>
      </w:r>
      <w:r w:rsidR="007C24D6">
        <w:rPr>
          <w:rFonts w:ascii="Times New Roman" w:hAnsi="Times New Roman" w:cs="Times New Roman"/>
          <w:sz w:val="28"/>
          <w:szCs w:val="28"/>
        </w:rPr>
        <w:t>рублей 06</w:t>
      </w:r>
      <w:r w:rsidR="0059414F">
        <w:rPr>
          <w:rFonts w:ascii="Times New Roman" w:hAnsi="Times New Roman" w:cs="Times New Roman"/>
          <w:sz w:val="28"/>
          <w:szCs w:val="28"/>
        </w:rPr>
        <w:t xml:space="preserve"> копеек.</w:t>
      </w:r>
    </w:p>
    <w:p w:rsidR="00EB3947" w:rsidRPr="00753830" w:rsidP="00183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B52710" w:rsidR="00B52710">
        <w:rPr>
          <w:rFonts w:ascii="Times New Roman" w:hAnsi="Times New Roman" w:cs="Times New Roman"/>
          <w:sz w:val="28"/>
          <w:szCs w:val="28"/>
        </w:rPr>
        <w:t xml:space="preserve">со </w:t>
      </w:r>
      <w:r w:rsidR="008F43C3">
        <w:rPr>
          <w:rFonts w:ascii="Times New Roman" w:hAnsi="Times New Roman" w:cs="Times New Roman"/>
          <w:sz w:val="28"/>
          <w:szCs w:val="28"/>
        </w:rPr>
        <w:t>Эмир-Асановой</w:t>
      </w:r>
      <w:r w:rsidR="008F43C3">
        <w:rPr>
          <w:rFonts w:ascii="Times New Roman" w:hAnsi="Times New Roman" w:cs="Times New Roman"/>
          <w:sz w:val="28"/>
          <w:szCs w:val="28"/>
        </w:rPr>
        <w:t xml:space="preserve"> Э.М., /изъято/</w:t>
      </w:r>
      <w:r w:rsidRPr="00B52710" w:rsidR="00B52710">
        <w:rPr>
          <w:rFonts w:ascii="Times New Roman" w:hAnsi="Times New Roman" w:cs="Times New Roman"/>
          <w:sz w:val="28"/>
          <w:szCs w:val="28"/>
        </w:rPr>
        <w:t xml:space="preserve">,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государственную пошлину в доход местного бюджета в размере </w:t>
      </w:r>
      <w:r w:rsidR="007C24D6">
        <w:rPr>
          <w:rFonts w:ascii="Times New Roman" w:hAnsi="Times New Roman" w:cs="Times New Roman"/>
          <w:sz w:val="28"/>
          <w:szCs w:val="28"/>
        </w:rPr>
        <w:t>1278</w:t>
      </w:r>
      <w:r w:rsidR="0059414F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>(</w:t>
      </w:r>
      <w:r w:rsidR="007C24D6">
        <w:rPr>
          <w:rFonts w:ascii="Times New Roman" w:hAnsi="Times New Roman" w:cs="Times New Roman"/>
          <w:sz w:val="28"/>
          <w:szCs w:val="28"/>
        </w:rPr>
        <w:t>одна тысяча двести семьдесят восемь) рублей 14 копеек</w:t>
      </w:r>
      <w:r w:rsidRPr="00753830">
        <w:rPr>
          <w:rFonts w:ascii="Times New Roman" w:hAnsi="Times New Roman" w:cs="Times New Roman"/>
          <w:sz w:val="28"/>
          <w:szCs w:val="28"/>
        </w:rPr>
        <w:t>.</w:t>
      </w:r>
    </w:p>
    <w:p w:rsidR="0059414F" w:rsidRPr="0059414F" w:rsidP="00A90D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4F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присутствовавшим, в течение трех дней.</w:t>
      </w:r>
    </w:p>
    <w:p w:rsidR="0059414F" w:rsidRPr="0059414F" w:rsidP="005941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4F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9414F" w:rsidRPr="0059414F" w:rsidP="005941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4F">
        <w:rPr>
          <w:rFonts w:ascii="Times New Roman" w:eastAsia="Times New Roman" w:hAnsi="Times New Roman" w:cs="Times New Roman"/>
          <w:sz w:val="28"/>
          <w:szCs w:val="28"/>
        </w:rPr>
        <w:t>Разъяснить, что в соответствии со статьей 237 Гражданско-процессуального кодекса РФ,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9414F" w:rsidRPr="0059414F" w:rsidP="005941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4F">
        <w:rPr>
          <w:rFonts w:ascii="Times New Roman" w:eastAsia="Times New Roman" w:hAnsi="Times New Roman" w:cs="Times New Roman"/>
          <w:sz w:val="28"/>
          <w:szCs w:val="28"/>
        </w:rPr>
        <w:t xml:space="preserve">Заочное решение суда может быть обжаловано ответчиком </w:t>
      </w:r>
      <w:r w:rsidRPr="0059414F"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59414F">
        <w:rPr>
          <w:rFonts w:ascii="Times New Roman" w:eastAsia="Times New Roman" w:hAnsi="Times New Roman" w:cs="Times New Roman"/>
          <w:sz w:val="28"/>
          <w:szCs w:val="28"/>
        </w:rPr>
        <w:t xml:space="preserve"> заявления об отмене этого решения суда.</w:t>
      </w:r>
    </w:p>
    <w:p w:rsidR="0059414F" w:rsidP="005941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4F">
        <w:rPr>
          <w:rFonts w:ascii="Times New Roman" w:eastAsia="Times New Roman" w:hAnsi="Times New Roman" w:cs="Times New Roman"/>
          <w:sz w:val="28"/>
          <w:szCs w:val="28"/>
        </w:rPr>
        <w:t>Заочное решение может быть обжаловано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в Керченский городской суд Республики Крым, путем подачи жалобы мировому судье судебного участка № 46 Керченского судебного района (городской округ Керчь) Республики Крым, в течение одного месяца по истечении</w:t>
      </w:r>
      <w:r w:rsidRPr="0059414F">
        <w:rPr>
          <w:rFonts w:ascii="Times New Roman" w:eastAsia="Times New Roman" w:hAnsi="Times New Roman" w:cs="Times New Roman"/>
          <w:sz w:val="28"/>
          <w:szCs w:val="28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59414F" w:rsidP="005941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6A6F" w:rsidP="00594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  <w:t xml:space="preserve">           Полищук Е.Д.</w:t>
      </w:r>
    </w:p>
    <w:p w:rsidR="006A44C6" w:rsidP="00594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6A44C6" w:rsidRPr="006A44C6" w:rsidP="006A44C6">
      <w:pPr>
        <w:spacing w:after="0" w:line="240" w:lineRule="auto"/>
        <w:rPr>
          <w:rFonts w:ascii="Times New Roman" w:eastAsia="Calibri" w:hAnsi="Times New Roman" w:cs="Times New Roman"/>
        </w:rPr>
      </w:pPr>
      <w:r w:rsidRPr="006A44C6">
        <w:rPr>
          <w:rFonts w:ascii="Times New Roman" w:eastAsia="Calibri" w:hAnsi="Times New Roman" w:cs="Times New Roman"/>
        </w:rPr>
        <w:t>ДЕПЕРСОНИФИКАЦИЮ</w:t>
      </w:r>
    </w:p>
    <w:p w:rsidR="006A44C6" w:rsidRPr="006A44C6" w:rsidP="006A44C6">
      <w:pPr>
        <w:spacing w:after="0" w:line="240" w:lineRule="auto"/>
        <w:rPr>
          <w:rFonts w:ascii="Times New Roman" w:eastAsia="Calibri" w:hAnsi="Times New Roman" w:cs="Times New Roman"/>
        </w:rPr>
      </w:pPr>
      <w:r w:rsidRPr="006A44C6">
        <w:rPr>
          <w:rFonts w:ascii="Times New Roman" w:eastAsia="Calibri" w:hAnsi="Times New Roman" w:cs="Times New Roman"/>
        </w:rPr>
        <w:t>Лингвистический контроль</w:t>
      </w:r>
    </w:p>
    <w:p w:rsidR="006A44C6" w:rsidRPr="006A44C6" w:rsidP="006A44C6">
      <w:pPr>
        <w:spacing w:after="0" w:line="240" w:lineRule="auto"/>
        <w:rPr>
          <w:rFonts w:ascii="Times New Roman" w:eastAsia="Calibri" w:hAnsi="Times New Roman" w:cs="Times New Roman"/>
        </w:rPr>
      </w:pPr>
      <w:r w:rsidRPr="006A44C6">
        <w:rPr>
          <w:rFonts w:ascii="Times New Roman" w:eastAsia="Calibri" w:hAnsi="Times New Roman" w:cs="Times New Roman"/>
        </w:rPr>
        <w:t>произвел</w:t>
      </w:r>
      <w:r w:rsidRPr="006A44C6">
        <w:rPr>
          <w:rFonts w:ascii="Times New Roman" w:eastAsia="Calibri" w:hAnsi="Times New Roman" w:cs="Times New Roman"/>
        </w:rPr>
        <w:tab/>
      </w:r>
    </w:p>
    <w:p w:rsidR="006A44C6" w:rsidRPr="006A44C6" w:rsidP="006A44C6">
      <w:pPr>
        <w:spacing w:after="0" w:line="240" w:lineRule="auto"/>
        <w:rPr>
          <w:rFonts w:ascii="Times New Roman" w:eastAsia="Calibri" w:hAnsi="Times New Roman" w:cs="Times New Roman"/>
        </w:rPr>
      </w:pPr>
      <w:r w:rsidRPr="006A44C6">
        <w:rPr>
          <w:rFonts w:ascii="Times New Roman" w:eastAsia="Calibri" w:hAnsi="Times New Roman" w:cs="Times New Roman"/>
        </w:rPr>
        <w:t xml:space="preserve">Помощник судьи __________ </w:t>
      </w:r>
      <w:r w:rsidRPr="006A44C6">
        <w:rPr>
          <w:rFonts w:ascii="Times New Roman" w:eastAsia="Calibri" w:hAnsi="Times New Roman" w:cs="Times New Roman"/>
        </w:rPr>
        <w:t>М.А.Прокопец</w:t>
      </w:r>
    </w:p>
    <w:p w:rsidR="006A44C6" w:rsidRPr="006A44C6" w:rsidP="006A44C6">
      <w:pPr>
        <w:spacing w:after="0" w:line="240" w:lineRule="auto"/>
        <w:rPr>
          <w:rFonts w:ascii="Times New Roman" w:eastAsia="Calibri" w:hAnsi="Times New Roman" w:cs="Times New Roman"/>
        </w:rPr>
      </w:pPr>
    </w:p>
    <w:p w:rsidR="006A44C6" w:rsidRPr="006A44C6" w:rsidP="006A44C6">
      <w:pPr>
        <w:spacing w:after="0" w:line="240" w:lineRule="auto"/>
        <w:rPr>
          <w:rFonts w:ascii="Times New Roman" w:eastAsia="Calibri" w:hAnsi="Times New Roman" w:cs="Times New Roman"/>
        </w:rPr>
      </w:pPr>
      <w:r w:rsidRPr="006A44C6">
        <w:rPr>
          <w:rFonts w:ascii="Times New Roman" w:eastAsia="Calibri" w:hAnsi="Times New Roman" w:cs="Times New Roman"/>
        </w:rPr>
        <w:t>СОГЛАСОВАНО</w:t>
      </w:r>
    </w:p>
    <w:p w:rsidR="006A44C6" w:rsidRPr="006A44C6" w:rsidP="006A44C6">
      <w:pPr>
        <w:spacing w:after="0" w:line="240" w:lineRule="auto"/>
        <w:rPr>
          <w:rFonts w:ascii="Times New Roman" w:eastAsia="Calibri" w:hAnsi="Times New Roman" w:cs="Times New Roman"/>
        </w:rPr>
      </w:pPr>
      <w:r w:rsidRPr="006A44C6">
        <w:rPr>
          <w:rFonts w:ascii="Times New Roman" w:eastAsia="Calibri" w:hAnsi="Times New Roman" w:cs="Times New Roman"/>
        </w:rPr>
        <w:t xml:space="preserve">Мировой судья     _________   </w:t>
      </w:r>
      <w:r w:rsidRPr="006A44C6">
        <w:rPr>
          <w:rFonts w:ascii="Times New Roman" w:eastAsia="Calibri" w:hAnsi="Times New Roman" w:cs="Times New Roman"/>
        </w:rPr>
        <w:t>Е.Д.Полищук</w:t>
      </w:r>
    </w:p>
    <w:p w:rsidR="006A44C6" w:rsidRPr="006A44C6" w:rsidP="006A44C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A44C6">
        <w:rPr>
          <w:rFonts w:ascii="Times New Roman" w:eastAsia="Calibri" w:hAnsi="Times New Roman" w:cs="Times New Roman"/>
        </w:rPr>
        <w:t>«11» октября 2021 г.</w:t>
      </w:r>
    </w:p>
    <w:p w:rsidR="006A44C6" w:rsidRPr="006A44C6" w:rsidP="006A44C6">
      <w:pPr>
        <w:spacing w:after="120" w:line="240" w:lineRule="auto"/>
        <w:rPr>
          <w:rFonts w:ascii="Times New Roman" w:eastAsia="Times New Roman" w:hAnsi="Times New Roman" w:cs="Times New Roman"/>
        </w:rPr>
      </w:pPr>
    </w:p>
    <w:p w:rsidR="006A44C6" w:rsidRPr="0018320B" w:rsidP="00594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sectPr w:rsidSect="0059414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1F2B"/>
    <w:rsid w:val="00007937"/>
    <w:rsid w:val="000A71C6"/>
    <w:rsid w:val="00112FB7"/>
    <w:rsid w:val="0018320B"/>
    <w:rsid w:val="00194E75"/>
    <w:rsid w:val="002400BE"/>
    <w:rsid w:val="003D12A6"/>
    <w:rsid w:val="00591267"/>
    <w:rsid w:val="0059414F"/>
    <w:rsid w:val="005A6A6F"/>
    <w:rsid w:val="00632A68"/>
    <w:rsid w:val="006A44C6"/>
    <w:rsid w:val="006D3A4D"/>
    <w:rsid w:val="00753830"/>
    <w:rsid w:val="007C24D6"/>
    <w:rsid w:val="008F43C3"/>
    <w:rsid w:val="009A77FE"/>
    <w:rsid w:val="00A3215E"/>
    <w:rsid w:val="00A532CF"/>
    <w:rsid w:val="00A90D67"/>
    <w:rsid w:val="00B52710"/>
    <w:rsid w:val="00BB482F"/>
    <w:rsid w:val="00C230D2"/>
    <w:rsid w:val="00C6140C"/>
    <w:rsid w:val="00CB171C"/>
    <w:rsid w:val="00EB3947"/>
    <w:rsid w:val="00EE2D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