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A2B" w:rsidRPr="00EA4D8B" w:rsidP="00BE7AD0" w14:paraId="063CF054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D8B">
        <w:rPr>
          <w:rFonts w:ascii="Times New Roman" w:eastAsia="Times New Roman" w:hAnsi="Times New Roman" w:cs="Times New Roman"/>
          <w:bCs/>
          <w:sz w:val="24"/>
          <w:szCs w:val="24"/>
        </w:rPr>
        <w:t>Дело № 2 – 46-763</w:t>
      </w:r>
      <w:r w:rsidRPr="00EA4D8B" w:rsidR="009F5DB8">
        <w:rPr>
          <w:rFonts w:ascii="Times New Roman" w:eastAsia="Times New Roman" w:hAnsi="Times New Roman" w:cs="Times New Roman"/>
          <w:bCs/>
          <w:sz w:val="24"/>
          <w:szCs w:val="24"/>
        </w:rPr>
        <w:t>/2024</w:t>
      </w:r>
    </w:p>
    <w:p w:rsidR="00032A2B" w:rsidRPr="00EA4D8B" w:rsidP="00032A2B" w14:paraId="6ADC7C3D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EA4D8B" w:rsidP="00032A2B" w14:paraId="2797131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D8B">
        <w:rPr>
          <w:rFonts w:ascii="Times New Roman" w:eastAsia="Times New Roman" w:hAnsi="Times New Roman" w:cs="Times New Roman"/>
          <w:bCs/>
          <w:sz w:val="24"/>
          <w:szCs w:val="24"/>
        </w:rPr>
        <w:t>РЕШЕНИЕ</w:t>
      </w:r>
    </w:p>
    <w:p w:rsidR="00032A2B" w:rsidRPr="00EA4D8B" w:rsidP="00032A2B" w14:paraId="69C3440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D8B">
        <w:rPr>
          <w:rFonts w:ascii="Times New Roman" w:eastAsia="Times New Roman" w:hAnsi="Times New Roman" w:cs="Times New Roman"/>
          <w:bCs/>
          <w:sz w:val="24"/>
          <w:szCs w:val="24"/>
        </w:rPr>
        <w:t>Именем Российской Федерации</w:t>
      </w:r>
    </w:p>
    <w:p w:rsidR="00032A2B" w:rsidRPr="00EA4D8B" w:rsidP="009F5DB8" w14:paraId="031573A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D8B">
        <w:rPr>
          <w:rFonts w:ascii="Times New Roman" w:eastAsia="Times New Roman" w:hAnsi="Times New Roman" w:cs="Times New Roman"/>
          <w:bCs/>
          <w:sz w:val="24"/>
          <w:szCs w:val="24"/>
        </w:rPr>
        <w:t>(резолютивная часть)</w:t>
      </w:r>
    </w:p>
    <w:p w:rsidR="00032A2B" w:rsidRPr="00EA4D8B" w:rsidP="00032A2B" w14:paraId="69025622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D8B">
        <w:rPr>
          <w:rFonts w:ascii="Times New Roman" w:eastAsia="Times New Roman" w:hAnsi="Times New Roman" w:cs="Times New Roman"/>
          <w:bCs/>
          <w:sz w:val="24"/>
          <w:szCs w:val="24"/>
        </w:rPr>
        <w:t>3 сентября</w:t>
      </w:r>
      <w:r w:rsidRPr="00EA4D8B" w:rsidR="009F5DB8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</w:t>
      </w:r>
      <w:r w:rsidRPr="00EA4D8B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                                                                          г. Керчь </w:t>
      </w:r>
    </w:p>
    <w:p w:rsidR="00032A2B" w:rsidRPr="00EA4D8B" w:rsidP="00032A2B" w14:paraId="19AF445A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EA4D8B" w:rsidP="00032A2B" w14:paraId="73DDEDAF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D8B">
        <w:rPr>
          <w:rFonts w:ascii="Times New Roman" w:eastAsia="Times New Roman" w:hAnsi="Times New Roman" w:cs="Times New Roman"/>
          <w:bCs/>
          <w:sz w:val="24"/>
          <w:szCs w:val="24"/>
        </w:rPr>
        <w:t>Мировой судья судебного участка № 46 Керченского судебного района (городской округ Керчь) Республики Крым Полищук Е.Д.,</w:t>
      </w:r>
      <w:r w:rsidRPr="00EA4D8B" w:rsidR="00DD6F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32A2B" w:rsidRPr="00EA4D8B" w:rsidP="00032A2B" w14:paraId="23F44D3C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D8B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</w:t>
      </w:r>
      <w:r w:rsidRPr="00EA4D8B" w:rsidR="00046A36">
        <w:rPr>
          <w:rFonts w:ascii="Times New Roman" w:eastAsia="Times New Roman" w:hAnsi="Times New Roman" w:cs="Times New Roman"/>
          <w:bCs/>
          <w:sz w:val="24"/>
          <w:szCs w:val="24"/>
        </w:rPr>
        <w:t>секретаре Буглаевой Н.Г..</w:t>
      </w:r>
      <w:r w:rsidRPr="00EA4D8B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032A2B" w:rsidRPr="00EA4D8B" w:rsidP="009F5DB8" w14:paraId="6E43B79B" w14:textId="5F5BD4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D8B">
        <w:rPr>
          <w:rFonts w:ascii="Times New Roman" w:eastAsia="Times New Roman" w:hAnsi="Times New Roman" w:cs="Times New Roman"/>
          <w:bCs/>
          <w:sz w:val="24"/>
          <w:szCs w:val="24"/>
        </w:rPr>
        <w:t>рассмотрев</w:t>
      </w:r>
      <w:r w:rsidRPr="00EA4D8B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открытом судебном заседании гражданское дело по иску </w:t>
      </w:r>
      <w:r w:rsidRPr="00EA4D8B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EA4D8B" w:rsidR="006E53D4">
        <w:rPr>
          <w:rFonts w:ascii="Times New Roman" w:eastAsia="Times New Roman" w:hAnsi="Times New Roman" w:cs="Times New Roman"/>
          <w:bCs/>
          <w:sz w:val="24"/>
          <w:szCs w:val="24"/>
        </w:rPr>
        <w:t>Шаталовой И</w:t>
      </w:r>
      <w:r w:rsidR="00087BE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EA4D8B" w:rsidR="006E53D4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087BE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EA4D8B" w:rsidR="00EA4D8B">
        <w:rPr>
          <w:rFonts w:ascii="Times New Roman" w:eastAsia="Times New Roman" w:hAnsi="Times New Roman" w:cs="Times New Roman"/>
          <w:bCs/>
          <w:sz w:val="24"/>
          <w:szCs w:val="24"/>
        </w:rPr>
        <w:t>, третье лицо</w:t>
      </w:r>
      <w:r w:rsidRPr="00EA4D8B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A4D8B" w:rsidR="00EA4D8B">
        <w:rPr>
          <w:rFonts w:ascii="Times New Roman" w:eastAsia="Times New Roman" w:hAnsi="Times New Roman" w:cs="Times New Roman"/>
          <w:bCs/>
          <w:sz w:val="24"/>
          <w:szCs w:val="24"/>
        </w:rPr>
        <w:t xml:space="preserve">Товарищество собственников недвижимости «Надежда», </w:t>
      </w:r>
      <w:r w:rsidRPr="00EA4D8B" w:rsidR="00FE17F3">
        <w:rPr>
          <w:rFonts w:ascii="Times New Roman" w:eastAsia="Times New Roman" w:hAnsi="Times New Roman" w:cs="Times New Roman"/>
          <w:bCs/>
          <w:sz w:val="24"/>
          <w:szCs w:val="24"/>
        </w:rPr>
        <w:t>о взыскании задолженности по оплате взносов на капитальный ремонт общего имущества в многоквартирном доме</w:t>
      </w:r>
      <w:r w:rsidRPr="00EA4D8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9F5DB8" w:rsidRPr="00EA4D8B" w:rsidP="00C1726E" w14:paraId="36E7BA15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D8B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Руководствуясь ст. ст.  194- 199  ГПК РФ, мировой судья, </w:t>
      </w:r>
    </w:p>
    <w:p w:rsidR="0083768C" w:rsidRPr="00EA4D8B" w:rsidP="00C1726E" w14:paraId="72DA8C5F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5DB8" w:rsidRPr="00EA4D8B" w:rsidP="00C1726E" w14:paraId="4548030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D8B">
        <w:rPr>
          <w:rFonts w:ascii="Times New Roman" w:eastAsia="Times New Roman" w:hAnsi="Times New Roman" w:cs="Times New Roman"/>
          <w:bCs/>
          <w:sz w:val="24"/>
          <w:szCs w:val="24"/>
        </w:rPr>
        <w:t>РЕШИЛ:</w:t>
      </w:r>
    </w:p>
    <w:p w:rsidR="0083768C" w:rsidRPr="00EA4D8B" w:rsidP="00C1726E" w14:paraId="76AA3BA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EA4D8B" w:rsidP="00032A2B" w14:paraId="7BC044E5" w14:textId="49DC9F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D8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Исковые требования </w:t>
      </w:r>
      <w:r w:rsidRPr="00EA4D8B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EA4D8B" w:rsidR="006E53D4">
        <w:rPr>
          <w:rFonts w:ascii="Times New Roman" w:eastAsia="Times New Roman" w:hAnsi="Times New Roman" w:cs="Times New Roman"/>
          <w:bCs/>
          <w:sz w:val="24"/>
          <w:szCs w:val="24"/>
        </w:rPr>
        <w:t xml:space="preserve">Шаталовой </w:t>
      </w:r>
      <w:r w:rsidRPr="00EA4D8B" w:rsidR="00087BED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087BE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EA4D8B" w:rsidR="00087BED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087BE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EA4D8B" w:rsidR="00EA4D8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EA4D8B" w:rsidR="00EA4D8B">
        <w:rPr>
          <w:sz w:val="24"/>
          <w:szCs w:val="24"/>
        </w:rPr>
        <w:t xml:space="preserve"> </w:t>
      </w:r>
      <w:r w:rsidRPr="00EA4D8B" w:rsidR="00EA4D8B">
        <w:rPr>
          <w:rFonts w:ascii="Times New Roman" w:eastAsia="Times New Roman" w:hAnsi="Times New Roman" w:cs="Times New Roman"/>
          <w:bCs/>
          <w:sz w:val="24"/>
          <w:szCs w:val="24"/>
        </w:rPr>
        <w:t>третье лицо Товарищество собственников недвижимости «Надежда»,</w:t>
      </w:r>
      <w:r w:rsidRPr="00EA4D8B" w:rsidR="00017A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A4D8B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взыскании задолженности по оплате взносов на капитальный ремонт общего имущества в многоквартирном доме </w:t>
      </w:r>
      <w:r w:rsidRPr="00EA4D8B" w:rsidR="009F5DB8">
        <w:rPr>
          <w:rFonts w:ascii="Times New Roman" w:eastAsia="Times New Roman" w:hAnsi="Times New Roman" w:cs="Times New Roman"/>
          <w:bCs/>
          <w:sz w:val="24"/>
          <w:szCs w:val="24"/>
        </w:rPr>
        <w:t>удовлетворить</w:t>
      </w:r>
      <w:r w:rsidRPr="00EA4D8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EA4D8B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0E4535" w:rsidRPr="00EA4D8B" w:rsidP="00B42995" w14:paraId="1A1FF882" w14:textId="08776E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D8B">
        <w:rPr>
          <w:rFonts w:ascii="Times New Roman" w:eastAsia="Times New Roman" w:hAnsi="Times New Roman" w:cs="Times New Roman"/>
          <w:bCs/>
          <w:sz w:val="24"/>
          <w:szCs w:val="24"/>
        </w:rPr>
        <w:t xml:space="preserve">Взыскать с </w:t>
      </w:r>
      <w:r w:rsidRPr="00EA4D8B" w:rsidR="006E53D4">
        <w:rPr>
          <w:rFonts w:ascii="Times New Roman" w:eastAsia="Times New Roman" w:hAnsi="Times New Roman" w:cs="Times New Roman"/>
          <w:bCs/>
          <w:sz w:val="24"/>
          <w:szCs w:val="24"/>
        </w:rPr>
        <w:t xml:space="preserve">Шаталовой </w:t>
      </w:r>
      <w:r w:rsidRPr="00EA4D8B" w:rsidR="00087BED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087BE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EA4D8B" w:rsidR="00087BED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087BE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EA4D8B" w:rsidR="006E53D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087BED">
        <w:rPr>
          <w:rFonts w:ascii="Times New Roman" w:eastAsia="Times New Roman" w:hAnsi="Times New Roman" w:cs="Times New Roman"/>
          <w:bCs/>
          <w:sz w:val="24"/>
          <w:szCs w:val="24"/>
        </w:rPr>
        <w:t xml:space="preserve">/изъято/ </w:t>
      </w:r>
      <w:r w:rsidRPr="00EA4D8B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A4D8B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пользу </w:t>
      </w:r>
      <w:r w:rsidRPr="00EA4D8B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 </w:t>
      </w:r>
      <w:r w:rsidRPr="00EA4D8B" w:rsidR="00C1726E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r w:rsidR="00087BED">
        <w:rPr>
          <w:rFonts w:ascii="Times New Roman" w:eastAsia="Times New Roman" w:hAnsi="Times New Roman" w:cs="Times New Roman"/>
          <w:bCs/>
          <w:sz w:val="24"/>
          <w:szCs w:val="24"/>
        </w:rPr>
        <w:t>/изъято/</w:t>
      </w:r>
      <w:r w:rsidRPr="00EA4D8B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размере </w:t>
      </w:r>
      <w:r w:rsidRPr="00EA4D8B" w:rsidR="006E53D4">
        <w:rPr>
          <w:rFonts w:ascii="Times New Roman" w:eastAsia="Times New Roman" w:hAnsi="Times New Roman" w:cs="Times New Roman"/>
          <w:bCs/>
          <w:sz w:val="24"/>
          <w:szCs w:val="24"/>
        </w:rPr>
        <w:t>16137,66</w:t>
      </w:r>
      <w:r w:rsidRPr="00EA4D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A4D8B">
        <w:rPr>
          <w:rFonts w:ascii="Times New Roman" w:eastAsia="Times New Roman" w:hAnsi="Times New Roman" w:cs="Times New Roman"/>
          <w:bCs/>
          <w:sz w:val="24"/>
          <w:szCs w:val="24"/>
        </w:rPr>
        <w:t>рублей</w:t>
      </w:r>
      <w:r w:rsidRPr="00EA4D8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EA4D8B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пени </w:t>
      </w:r>
      <w:r w:rsidRPr="00EA4D8B" w:rsidR="006E53D4">
        <w:rPr>
          <w:rFonts w:ascii="Times New Roman" w:eastAsia="Times New Roman" w:hAnsi="Times New Roman" w:cs="Times New Roman"/>
          <w:bCs/>
          <w:sz w:val="24"/>
          <w:szCs w:val="24"/>
        </w:rPr>
        <w:t>с 01.02.2021 по 03.09</w:t>
      </w:r>
      <w:r w:rsidRPr="00EA4D8B">
        <w:rPr>
          <w:rFonts w:ascii="Times New Roman" w:eastAsia="Times New Roman" w:hAnsi="Times New Roman" w:cs="Times New Roman"/>
          <w:bCs/>
          <w:sz w:val="24"/>
          <w:szCs w:val="24"/>
        </w:rPr>
        <w:t xml:space="preserve">.2024 </w:t>
      </w:r>
      <w:r w:rsidRPr="00EA4D8B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размере </w:t>
      </w:r>
      <w:r w:rsidRPr="00EA4D8B" w:rsidR="006E53D4">
        <w:rPr>
          <w:rFonts w:ascii="Times New Roman" w:eastAsia="Times New Roman" w:hAnsi="Times New Roman" w:cs="Times New Roman"/>
          <w:bCs/>
          <w:sz w:val="24"/>
          <w:szCs w:val="24"/>
        </w:rPr>
        <w:t>3095,15</w:t>
      </w:r>
      <w:r w:rsidRPr="00EA4D8B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A4D8B" w:rsidR="0083768C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рублей, и с </w:t>
      </w:r>
      <w:r w:rsidRPr="00EA4D8B" w:rsidR="006E53D4">
        <w:rPr>
          <w:rFonts w:ascii="Times New Roman" w:eastAsia="Times New Roman" w:hAnsi="Times New Roman" w:cs="Times New Roman"/>
          <w:bCs/>
          <w:sz w:val="24"/>
          <w:szCs w:val="24"/>
        </w:rPr>
        <w:t>4 сентября</w:t>
      </w:r>
      <w:r w:rsidRPr="00EA4D8B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 года до момента фактического исполнения обязательства на сумму задолженности.</w:t>
      </w:r>
    </w:p>
    <w:p w:rsidR="000E4535" w:rsidRPr="00EA4D8B" w:rsidP="00B42995" w14:paraId="578D5BAE" w14:textId="6E782B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D8B">
        <w:rPr>
          <w:rFonts w:ascii="Times New Roman" w:eastAsia="Times New Roman" w:hAnsi="Times New Roman" w:cs="Times New Roman"/>
          <w:bCs/>
          <w:sz w:val="24"/>
          <w:szCs w:val="24"/>
        </w:rPr>
        <w:t xml:space="preserve">Взыскать с </w:t>
      </w:r>
      <w:r w:rsidRPr="00EA4D8B" w:rsidR="006E53D4">
        <w:rPr>
          <w:rFonts w:ascii="Times New Roman" w:eastAsia="Times New Roman" w:hAnsi="Times New Roman" w:cs="Times New Roman"/>
          <w:bCs/>
          <w:sz w:val="24"/>
          <w:szCs w:val="24"/>
        </w:rPr>
        <w:t>Шаталовой И</w:t>
      </w:r>
      <w:r w:rsidR="00087BE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EA4D8B" w:rsidR="006E53D4"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r w:rsidR="00087BE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EA4D8B" w:rsidR="006E53D4">
        <w:rPr>
          <w:rFonts w:ascii="Times New Roman" w:eastAsia="Times New Roman" w:hAnsi="Times New Roman" w:cs="Times New Roman"/>
          <w:bCs/>
          <w:sz w:val="24"/>
          <w:szCs w:val="24"/>
        </w:rPr>
        <w:t xml:space="preserve">, 15.10.1976 года рождения </w:t>
      </w:r>
      <w:r w:rsidR="00087BED">
        <w:rPr>
          <w:rFonts w:ascii="Times New Roman" w:eastAsia="Times New Roman" w:hAnsi="Times New Roman" w:cs="Times New Roman"/>
          <w:bCs/>
          <w:sz w:val="24"/>
          <w:szCs w:val="24"/>
        </w:rPr>
        <w:t>/изъято/</w:t>
      </w:r>
      <w:r w:rsidR="00087BE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A4D8B">
        <w:rPr>
          <w:rFonts w:ascii="Times New Roman" w:eastAsia="Times New Roman" w:hAnsi="Times New Roman" w:cs="Times New Roman"/>
          <w:bCs/>
          <w:sz w:val="24"/>
          <w:szCs w:val="24"/>
        </w:rPr>
        <w:t>в пользу Некоммерческой организации «Региональный фонд капитального ремонта многоквартирных домов Республики Крым» расходы по оплате госуд</w:t>
      </w:r>
      <w:r w:rsidRPr="00EA4D8B" w:rsidR="00F16DA2">
        <w:rPr>
          <w:rFonts w:ascii="Times New Roman" w:eastAsia="Times New Roman" w:hAnsi="Times New Roman" w:cs="Times New Roman"/>
          <w:bCs/>
          <w:sz w:val="24"/>
          <w:szCs w:val="24"/>
        </w:rPr>
        <w:t xml:space="preserve">арственной пошлины в размере </w:t>
      </w:r>
      <w:r w:rsidRPr="00EA4D8B" w:rsidR="006E53D4">
        <w:rPr>
          <w:rFonts w:ascii="Times New Roman" w:eastAsia="Times New Roman" w:hAnsi="Times New Roman" w:cs="Times New Roman"/>
          <w:bCs/>
          <w:sz w:val="24"/>
          <w:szCs w:val="24"/>
        </w:rPr>
        <w:t>732,40</w:t>
      </w:r>
      <w:r w:rsidRPr="00EA4D8B" w:rsidR="00ED6A5C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</w:t>
      </w:r>
      <w:r w:rsidRPr="00EA4D8B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Pr="00EA4D8B" w:rsidR="006E53D4">
        <w:rPr>
          <w:rFonts w:ascii="Times New Roman" w:eastAsia="Times New Roman" w:hAnsi="Times New Roman" w:cs="Times New Roman"/>
          <w:bCs/>
          <w:sz w:val="24"/>
          <w:szCs w:val="24"/>
        </w:rPr>
        <w:t>семьсот тридцать два) рубля 40</w:t>
      </w:r>
      <w:r w:rsidRPr="00EA4D8B" w:rsidR="00581D01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копеек</w:t>
      </w:r>
      <w:r w:rsidRPr="00EA4D8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16DA2" w:rsidRPr="00EA4D8B" w:rsidP="001B7E33" w14:paraId="650314D9" w14:textId="36A459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D8B">
        <w:rPr>
          <w:rFonts w:ascii="Times New Roman" w:eastAsia="Times New Roman" w:hAnsi="Times New Roman" w:cs="Times New Roman"/>
          <w:bCs/>
          <w:sz w:val="24"/>
          <w:szCs w:val="24"/>
        </w:rPr>
        <w:t>Взыскать с</w:t>
      </w:r>
      <w:r w:rsidRPr="00EA4D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A4D8B" w:rsidR="006E53D4">
        <w:rPr>
          <w:rFonts w:ascii="Times New Roman" w:eastAsia="Times New Roman" w:hAnsi="Times New Roman" w:cs="Times New Roman"/>
          <w:bCs/>
          <w:sz w:val="24"/>
          <w:szCs w:val="24"/>
        </w:rPr>
        <w:t>Шаталовой И</w:t>
      </w:r>
      <w:r w:rsidR="00087BE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EA4D8B" w:rsidR="006E53D4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087BE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EA4D8B" w:rsidR="006E53D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087BED">
        <w:rPr>
          <w:rFonts w:ascii="Times New Roman" w:eastAsia="Times New Roman" w:hAnsi="Times New Roman" w:cs="Times New Roman"/>
          <w:bCs/>
          <w:sz w:val="24"/>
          <w:szCs w:val="24"/>
        </w:rPr>
        <w:t>/изъято/</w:t>
      </w:r>
      <w:r w:rsidR="00087BE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A4D8B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государственную пошлину в доход м</w:t>
      </w:r>
      <w:r w:rsidRPr="00EA4D8B" w:rsidR="00D47DE4">
        <w:rPr>
          <w:rFonts w:ascii="Times New Roman" w:eastAsia="Times New Roman" w:hAnsi="Times New Roman" w:cs="Times New Roman"/>
          <w:bCs/>
          <w:sz w:val="24"/>
          <w:szCs w:val="24"/>
        </w:rPr>
        <w:t xml:space="preserve">естного бюджета в размере </w:t>
      </w:r>
      <w:r w:rsidRPr="00EA4D8B" w:rsidR="006E53D4">
        <w:rPr>
          <w:rFonts w:ascii="Times New Roman" w:eastAsia="Times New Roman" w:hAnsi="Times New Roman" w:cs="Times New Roman"/>
          <w:bCs/>
          <w:sz w:val="24"/>
          <w:szCs w:val="24"/>
        </w:rPr>
        <w:t>36,91</w:t>
      </w:r>
      <w:r w:rsidRPr="00EA4D8B" w:rsidR="001B7E33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 (</w:t>
      </w:r>
      <w:r w:rsidRPr="00EA4D8B" w:rsidR="006E53D4">
        <w:rPr>
          <w:rFonts w:ascii="Times New Roman" w:eastAsia="Times New Roman" w:hAnsi="Times New Roman" w:cs="Times New Roman"/>
          <w:bCs/>
          <w:sz w:val="24"/>
          <w:szCs w:val="24"/>
        </w:rPr>
        <w:t>тридцать шесть) рублей 91 копейка</w:t>
      </w:r>
      <w:r w:rsidRPr="00EA4D8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32A2B" w:rsidRPr="00EA4D8B" w:rsidP="00B42995" w14:paraId="4243C59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D8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A4D8B">
        <w:rPr>
          <w:rFonts w:ascii="Times New Roman" w:eastAsia="Times New Roman" w:hAnsi="Times New Roman" w:cs="Times New Roman"/>
          <w:bCs/>
          <w:sz w:val="24"/>
          <w:szCs w:val="24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EA4D8B" w:rsidP="00B42995" w14:paraId="3CFFF5E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D8B">
        <w:rPr>
          <w:rFonts w:ascii="Times New Roman" w:eastAsia="Times New Roman" w:hAnsi="Times New Roman" w:cs="Times New Roman"/>
          <w:bCs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F5DB8" w:rsidRPr="00EA4D8B" w:rsidP="00BE7AD0" w14:paraId="428902F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D8B">
        <w:rPr>
          <w:rFonts w:ascii="Times New Roman" w:eastAsia="Times New Roman" w:hAnsi="Times New Roman" w:cs="Times New Roman"/>
          <w:bCs/>
          <w:sz w:val="24"/>
          <w:szCs w:val="24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0E4535" w:rsidRPr="00EA4D8B" w:rsidP="00BE7AD0" w14:paraId="1D43C77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5DB8" w:rsidRPr="00EA4D8B" w:rsidP="00032A2B" w14:paraId="4C475B12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D8B">
        <w:rPr>
          <w:rFonts w:ascii="Times New Roman" w:eastAsia="Times New Roman" w:hAnsi="Times New Roman" w:cs="Times New Roman"/>
          <w:bCs/>
          <w:sz w:val="24"/>
          <w:szCs w:val="24"/>
        </w:rPr>
        <w:t>Мировой судья</w:t>
      </w:r>
      <w:r w:rsidRPr="00EA4D8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A4D8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A4D8B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A4D8B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A4D8B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A4D8B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</w:t>
      </w:r>
      <w:r w:rsidRPr="00EA4D8B" w:rsidR="00DD6F3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  <w:r w:rsidRPr="00EA4D8B" w:rsidR="00032A2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EA4D8B">
        <w:rPr>
          <w:rFonts w:ascii="Times New Roman" w:eastAsia="Times New Roman" w:hAnsi="Times New Roman" w:cs="Times New Roman"/>
          <w:bCs/>
          <w:sz w:val="24"/>
          <w:szCs w:val="24"/>
        </w:rPr>
        <w:t>Полищук Е.Д.</w:t>
      </w:r>
    </w:p>
    <w:p w:rsidR="00C1726E" w:rsidRPr="00EA4D8B" w:rsidP="00EA4D8B" w14:paraId="687DA8A3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Sect="00BE7AD0">
      <w:pgSz w:w="11906" w:h="16838"/>
      <w:pgMar w:top="426" w:right="424" w:bottom="426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3DE5"/>
    <w:rsid w:val="00017A7C"/>
    <w:rsid w:val="00020718"/>
    <w:rsid w:val="00032A2B"/>
    <w:rsid w:val="000458C2"/>
    <w:rsid w:val="00046A36"/>
    <w:rsid w:val="00060CDB"/>
    <w:rsid w:val="00077139"/>
    <w:rsid w:val="00084D0A"/>
    <w:rsid w:val="00087AC5"/>
    <w:rsid w:val="00087BED"/>
    <w:rsid w:val="000A1368"/>
    <w:rsid w:val="000A4ADD"/>
    <w:rsid w:val="000D483E"/>
    <w:rsid w:val="000E4535"/>
    <w:rsid w:val="000E493F"/>
    <w:rsid w:val="000E7D2F"/>
    <w:rsid w:val="001320F7"/>
    <w:rsid w:val="00140C90"/>
    <w:rsid w:val="00146ED1"/>
    <w:rsid w:val="00152089"/>
    <w:rsid w:val="00164292"/>
    <w:rsid w:val="0018320B"/>
    <w:rsid w:val="001A0751"/>
    <w:rsid w:val="001B5254"/>
    <w:rsid w:val="001B7E33"/>
    <w:rsid w:val="001C5497"/>
    <w:rsid w:val="001E6F02"/>
    <w:rsid w:val="001F5414"/>
    <w:rsid w:val="001F6CDE"/>
    <w:rsid w:val="002400BE"/>
    <w:rsid w:val="00267D50"/>
    <w:rsid w:val="00271167"/>
    <w:rsid w:val="002A4FF0"/>
    <w:rsid w:val="002D6BF5"/>
    <w:rsid w:val="002F3859"/>
    <w:rsid w:val="003023FD"/>
    <w:rsid w:val="0031247B"/>
    <w:rsid w:val="0034584F"/>
    <w:rsid w:val="003820F2"/>
    <w:rsid w:val="003D12A6"/>
    <w:rsid w:val="00423EF1"/>
    <w:rsid w:val="00496111"/>
    <w:rsid w:val="0049673E"/>
    <w:rsid w:val="004A75F2"/>
    <w:rsid w:val="004C2B74"/>
    <w:rsid w:val="004C5791"/>
    <w:rsid w:val="004F0EC8"/>
    <w:rsid w:val="00544DCE"/>
    <w:rsid w:val="00546F1D"/>
    <w:rsid w:val="0055012A"/>
    <w:rsid w:val="0056021E"/>
    <w:rsid w:val="0057009F"/>
    <w:rsid w:val="00581D01"/>
    <w:rsid w:val="00593C6F"/>
    <w:rsid w:val="00596C93"/>
    <w:rsid w:val="005A6A6F"/>
    <w:rsid w:val="005A754E"/>
    <w:rsid w:val="005B690E"/>
    <w:rsid w:val="005D3F32"/>
    <w:rsid w:val="005E4CD3"/>
    <w:rsid w:val="005F2B50"/>
    <w:rsid w:val="00632A68"/>
    <w:rsid w:val="00652465"/>
    <w:rsid w:val="00685A80"/>
    <w:rsid w:val="006D3A4D"/>
    <w:rsid w:val="006E01CE"/>
    <w:rsid w:val="006E53D4"/>
    <w:rsid w:val="00717120"/>
    <w:rsid w:val="00753830"/>
    <w:rsid w:val="007C0A40"/>
    <w:rsid w:val="007C4733"/>
    <w:rsid w:val="007D7737"/>
    <w:rsid w:val="007E3B76"/>
    <w:rsid w:val="00821365"/>
    <w:rsid w:val="0083768C"/>
    <w:rsid w:val="00846AC5"/>
    <w:rsid w:val="00897451"/>
    <w:rsid w:val="00897AC2"/>
    <w:rsid w:val="008B2904"/>
    <w:rsid w:val="008B36F5"/>
    <w:rsid w:val="008E2EAD"/>
    <w:rsid w:val="00912F34"/>
    <w:rsid w:val="00920980"/>
    <w:rsid w:val="00952B0F"/>
    <w:rsid w:val="00956F26"/>
    <w:rsid w:val="009772DF"/>
    <w:rsid w:val="009A2E2D"/>
    <w:rsid w:val="009A3E9A"/>
    <w:rsid w:val="009A77FE"/>
    <w:rsid w:val="009D139A"/>
    <w:rsid w:val="009D7B66"/>
    <w:rsid w:val="009F5DB8"/>
    <w:rsid w:val="00A07FEA"/>
    <w:rsid w:val="00A3215E"/>
    <w:rsid w:val="00A3248F"/>
    <w:rsid w:val="00A62E84"/>
    <w:rsid w:val="00AA53C1"/>
    <w:rsid w:val="00AC3F59"/>
    <w:rsid w:val="00AF0362"/>
    <w:rsid w:val="00AF2970"/>
    <w:rsid w:val="00B04FC2"/>
    <w:rsid w:val="00B1186E"/>
    <w:rsid w:val="00B1239A"/>
    <w:rsid w:val="00B42995"/>
    <w:rsid w:val="00B50F22"/>
    <w:rsid w:val="00B52713"/>
    <w:rsid w:val="00B645C9"/>
    <w:rsid w:val="00B83685"/>
    <w:rsid w:val="00B90386"/>
    <w:rsid w:val="00B941AA"/>
    <w:rsid w:val="00BB53A0"/>
    <w:rsid w:val="00BD08C8"/>
    <w:rsid w:val="00BD4760"/>
    <w:rsid w:val="00BE7AD0"/>
    <w:rsid w:val="00C0327C"/>
    <w:rsid w:val="00C0587C"/>
    <w:rsid w:val="00C1726E"/>
    <w:rsid w:val="00C6140C"/>
    <w:rsid w:val="00C65567"/>
    <w:rsid w:val="00C674ED"/>
    <w:rsid w:val="00C912F5"/>
    <w:rsid w:val="00CC759D"/>
    <w:rsid w:val="00CE40DB"/>
    <w:rsid w:val="00D00414"/>
    <w:rsid w:val="00D37219"/>
    <w:rsid w:val="00D40993"/>
    <w:rsid w:val="00D47DE4"/>
    <w:rsid w:val="00D547FA"/>
    <w:rsid w:val="00D7067A"/>
    <w:rsid w:val="00D718FF"/>
    <w:rsid w:val="00D728CD"/>
    <w:rsid w:val="00D8128C"/>
    <w:rsid w:val="00DB1EED"/>
    <w:rsid w:val="00DB2399"/>
    <w:rsid w:val="00DC7A42"/>
    <w:rsid w:val="00DD6F3C"/>
    <w:rsid w:val="00DF4287"/>
    <w:rsid w:val="00E1247F"/>
    <w:rsid w:val="00E54800"/>
    <w:rsid w:val="00E70D51"/>
    <w:rsid w:val="00EA24D4"/>
    <w:rsid w:val="00EA2F44"/>
    <w:rsid w:val="00EA4CD3"/>
    <w:rsid w:val="00EA4D8B"/>
    <w:rsid w:val="00EA7986"/>
    <w:rsid w:val="00EB3947"/>
    <w:rsid w:val="00ED2CC8"/>
    <w:rsid w:val="00ED6A5C"/>
    <w:rsid w:val="00EE2DD4"/>
    <w:rsid w:val="00EF1199"/>
    <w:rsid w:val="00EF44DF"/>
    <w:rsid w:val="00EF71DE"/>
    <w:rsid w:val="00F05D72"/>
    <w:rsid w:val="00F16DA2"/>
    <w:rsid w:val="00F1761F"/>
    <w:rsid w:val="00F44EE5"/>
    <w:rsid w:val="00F57179"/>
    <w:rsid w:val="00F6253E"/>
    <w:rsid w:val="00F771A8"/>
    <w:rsid w:val="00F856D8"/>
    <w:rsid w:val="00F86209"/>
    <w:rsid w:val="00F93059"/>
    <w:rsid w:val="00FC7639"/>
    <w:rsid w:val="00FE17F3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227C90-DD6A-495A-8118-89AE02B1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E2867-BF52-44C3-8A00-DC3DA350F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