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76D1" w:rsidRPr="00641A1C" w:rsidP="004B0202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bCs/>
          <w:sz w:val="28"/>
          <w:szCs w:val="28"/>
        </w:rPr>
      </w:pPr>
    </w:p>
    <w:p w:rsidR="00EA76D1" w:rsidRPr="00641A1C" w:rsidP="004B0202">
      <w:pPr>
        <w:jc w:val="right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/>
          <w:b w:val="0"/>
          <w:sz w:val="28"/>
          <w:szCs w:val="28"/>
        </w:rPr>
        <w:t>Дело № 2 – 46-895</w:t>
      </w:r>
      <w:r w:rsidRPr="00641A1C" w:rsidR="006C1D60">
        <w:rPr>
          <w:rFonts w:ascii="Times New Roman" w:hAnsi="Times New Roman"/>
          <w:b w:val="0"/>
          <w:sz w:val="28"/>
          <w:szCs w:val="28"/>
        </w:rPr>
        <w:t>/2021</w:t>
      </w:r>
    </w:p>
    <w:p w:rsidR="00EA76D1" w:rsidRPr="00641A1C" w:rsidP="004B0202">
      <w:pPr>
        <w:jc w:val="right"/>
        <w:rPr>
          <w:rFonts w:ascii="Times New Roman" w:hAnsi="Times New Roman"/>
          <w:b w:val="0"/>
          <w:sz w:val="28"/>
          <w:szCs w:val="28"/>
        </w:rPr>
      </w:pPr>
    </w:p>
    <w:p w:rsidR="00EA76D1" w:rsidRPr="00641A1C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/>
          <w:b w:val="0"/>
          <w:sz w:val="28"/>
          <w:szCs w:val="28"/>
        </w:rPr>
        <w:t>РЕШЕНИЕ</w:t>
      </w:r>
    </w:p>
    <w:p w:rsidR="00EA76D1" w:rsidRPr="00641A1C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/>
          <w:b w:val="0"/>
          <w:sz w:val="28"/>
          <w:szCs w:val="28"/>
        </w:rPr>
        <w:t>Именем Российской Федерации</w:t>
      </w:r>
    </w:p>
    <w:p w:rsidR="00EA76D1" w:rsidRPr="00641A1C" w:rsidP="004B0202">
      <w:pPr>
        <w:jc w:val="center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/>
          <w:b w:val="0"/>
          <w:sz w:val="28"/>
          <w:szCs w:val="28"/>
        </w:rPr>
        <w:t>(резолютивная часть)</w:t>
      </w:r>
    </w:p>
    <w:p w:rsidR="00EA76D1" w:rsidRPr="00641A1C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41A1C" w:rsidP="006918C4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/>
          <w:b w:val="0"/>
          <w:sz w:val="28"/>
          <w:szCs w:val="28"/>
        </w:rPr>
        <w:t>17 декабря</w:t>
      </w:r>
      <w:r w:rsidRPr="00641A1C" w:rsidR="006C1D60">
        <w:rPr>
          <w:rFonts w:ascii="Times New Roman" w:hAnsi="Times New Roman"/>
          <w:b w:val="0"/>
          <w:sz w:val="28"/>
          <w:szCs w:val="28"/>
        </w:rPr>
        <w:t xml:space="preserve"> 2021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года                                    </w:t>
      </w:r>
      <w:r w:rsidRPr="00641A1C" w:rsidR="006918C4">
        <w:rPr>
          <w:rFonts w:ascii="Times New Roman" w:hAnsi="Times New Roman"/>
          <w:b w:val="0"/>
          <w:sz w:val="28"/>
          <w:szCs w:val="28"/>
        </w:rPr>
        <w:t xml:space="preserve">                   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г. Керчь </w:t>
      </w:r>
    </w:p>
    <w:p w:rsidR="00EA76D1" w:rsidRPr="00641A1C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EA76D1" w:rsidRPr="00641A1C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/>
          <w:b w:val="0"/>
          <w:sz w:val="28"/>
          <w:szCs w:val="28"/>
        </w:rPr>
        <w:t>Мировой судья судебного участка № 46 Керченского судебного района (городской округ Керчь) Республики Крым</w:t>
      </w:r>
      <w:r w:rsidRPr="00641A1C" w:rsidR="006C1D60">
        <w:rPr>
          <w:rFonts w:ascii="Times New Roman" w:hAnsi="Times New Roman"/>
          <w:b w:val="0"/>
          <w:sz w:val="28"/>
          <w:szCs w:val="28"/>
        </w:rPr>
        <w:t xml:space="preserve"> Полищук Е.Д.</w:t>
      </w:r>
      <w:r w:rsidRPr="00641A1C">
        <w:rPr>
          <w:rFonts w:ascii="Times New Roman" w:hAnsi="Times New Roman"/>
          <w:b w:val="0"/>
          <w:sz w:val="28"/>
          <w:szCs w:val="28"/>
        </w:rPr>
        <w:t>,</w:t>
      </w:r>
    </w:p>
    <w:p w:rsidR="00EA76D1" w:rsidRPr="00641A1C" w:rsidP="004B020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/>
          <w:b w:val="0"/>
          <w:sz w:val="28"/>
          <w:szCs w:val="28"/>
        </w:rPr>
        <w:t xml:space="preserve">при секретаре – </w:t>
      </w:r>
      <w:r w:rsidRPr="00641A1C" w:rsidR="00183970">
        <w:rPr>
          <w:rFonts w:ascii="Times New Roman" w:hAnsi="Times New Roman"/>
          <w:b w:val="0"/>
          <w:sz w:val="28"/>
          <w:szCs w:val="28"/>
        </w:rPr>
        <w:t>Бекирове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Л.А.,</w:t>
      </w:r>
      <w:r w:rsidRPr="00641A1C" w:rsidR="004B0202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</w:p>
    <w:p w:rsidR="00EA76D1" w:rsidRPr="00641A1C" w:rsidP="006C1D60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/>
          <w:b w:val="0"/>
          <w:sz w:val="28"/>
          <w:szCs w:val="28"/>
        </w:rPr>
        <w:t xml:space="preserve">рассмотрев  в открытом судебном заседании гражданское дело по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исковому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заявлению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Государственного унитарного предприятия Республики Крым «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Крымгазсети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»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лице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Керченского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управления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эксплуатации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газового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хозяйства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«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Крымгазсети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»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Скрипченковой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М.В.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Скрипченкову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В.И.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Скрипченкову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С.В.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взыскании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задолженности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за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потребленный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природный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газ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EA76D1" w:rsidRPr="00641A1C" w:rsidP="004B0202">
      <w:pPr>
        <w:pStyle w:val="BodyText"/>
        <w:ind w:firstLine="708"/>
        <w:rPr>
          <w:rFonts w:ascii="Times New Roman" w:hAnsi="Times New Roman" w:cs="Times New Roman"/>
          <w:sz w:val="28"/>
          <w:szCs w:val="28"/>
        </w:rPr>
      </w:pPr>
    </w:p>
    <w:p w:rsidR="00EA76D1" w:rsidRPr="00641A1C" w:rsidP="002F6345">
      <w:pPr>
        <w:ind w:firstLine="708"/>
        <w:jc w:val="both"/>
        <w:rPr>
          <w:rFonts w:ascii="Times New Roman" w:hAnsi="Times New Roman" w:eastAsiaTheme="minorEastAsia"/>
          <w:b w:val="0"/>
          <w:sz w:val="28"/>
          <w:szCs w:val="28"/>
        </w:rPr>
      </w:pPr>
      <w:r w:rsidRPr="00641A1C">
        <w:rPr>
          <w:rFonts w:ascii="Times New Roman" w:hAnsi="Times New Roman" w:eastAsiaTheme="minorEastAsia"/>
          <w:b w:val="0"/>
          <w:sz w:val="28"/>
          <w:szCs w:val="28"/>
        </w:rPr>
        <w:t>Руководств</w:t>
      </w:r>
      <w:r w:rsidRPr="00641A1C" w:rsidR="00DA40A8">
        <w:rPr>
          <w:rFonts w:ascii="Times New Roman" w:hAnsi="Times New Roman" w:eastAsiaTheme="minorEastAsia"/>
          <w:b w:val="0"/>
          <w:sz w:val="28"/>
          <w:szCs w:val="28"/>
        </w:rPr>
        <w:t>уясь ст. ст.  194- 199</w:t>
      </w:r>
      <w:r w:rsidRPr="00641A1C">
        <w:rPr>
          <w:rFonts w:ascii="Times New Roman" w:hAnsi="Times New Roman" w:eastAsiaTheme="minorEastAsia"/>
          <w:b w:val="0"/>
          <w:sz w:val="28"/>
          <w:szCs w:val="28"/>
        </w:rPr>
        <w:t xml:space="preserve">  ГПК РФ, </w:t>
      </w:r>
      <w:r w:rsidRPr="00641A1C">
        <w:rPr>
          <w:rFonts w:ascii="Times New Roman" w:hAnsi="Times New Roman"/>
          <w:b w:val="0"/>
          <w:sz w:val="28"/>
          <w:szCs w:val="28"/>
        </w:rPr>
        <w:t>мировой судья,</w:t>
      </w:r>
      <w:r w:rsidRPr="00641A1C">
        <w:rPr>
          <w:rFonts w:ascii="Times New Roman" w:hAnsi="Times New Roman"/>
          <w:sz w:val="28"/>
          <w:szCs w:val="28"/>
        </w:rPr>
        <w:t xml:space="preserve"> </w:t>
      </w:r>
    </w:p>
    <w:p w:rsidR="00EA76D1" w:rsidRPr="00641A1C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EA76D1" w:rsidRPr="00641A1C" w:rsidP="004B0202">
      <w:pPr>
        <w:jc w:val="center"/>
        <w:rPr>
          <w:rFonts w:ascii="Times New Roman" w:hAnsi="Times New Roman"/>
          <w:sz w:val="28"/>
          <w:szCs w:val="28"/>
        </w:rPr>
      </w:pPr>
      <w:r w:rsidRPr="00641A1C">
        <w:rPr>
          <w:rFonts w:ascii="Times New Roman" w:hAnsi="Times New Roman"/>
          <w:sz w:val="28"/>
          <w:szCs w:val="28"/>
        </w:rPr>
        <w:t>РЕШИЛ:</w:t>
      </w:r>
    </w:p>
    <w:p w:rsidR="00EA76D1" w:rsidRPr="00641A1C" w:rsidP="004B0202">
      <w:pPr>
        <w:jc w:val="center"/>
        <w:rPr>
          <w:rFonts w:ascii="Times New Roman" w:hAnsi="Times New Roman"/>
          <w:sz w:val="28"/>
          <w:szCs w:val="28"/>
        </w:rPr>
      </w:pPr>
    </w:p>
    <w:p w:rsidR="004B0202" w:rsidRPr="00641A1C" w:rsidP="004B0202">
      <w:pPr>
        <w:jc w:val="both"/>
        <w:rPr>
          <w:rFonts w:ascii="Times New Roman" w:hAnsi="Times New Roman"/>
          <w:sz w:val="28"/>
          <w:szCs w:val="28"/>
        </w:rPr>
      </w:pPr>
      <w:r w:rsidRPr="00641A1C">
        <w:rPr>
          <w:rFonts w:ascii="Times New Roman" w:hAnsi="Times New Roman"/>
          <w:sz w:val="28"/>
          <w:szCs w:val="28"/>
        </w:rPr>
        <w:tab/>
      </w:r>
      <w:r w:rsidRPr="00641A1C" w:rsidR="006C1D60">
        <w:rPr>
          <w:rFonts w:ascii="Times New Roman" w:hAnsi="Times New Roman"/>
          <w:b w:val="0"/>
          <w:sz w:val="28"/>
          <w:szCs w:val="28"/>
        </w:rPr>
        <w:t>Исковые требования</w:t>
      </w:r>
      <w:r w:rsidRPr="00641A1C" w:rsidR="006C1D60">
        <w:rPr>
          <w:rFonts w:ascii="Times New Roman" w:hAnsi="Times New Roman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«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Крымгазсети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»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лице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Керченского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управления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эксплуатации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газового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хозяйства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«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Крымгазсети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»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Скрипченковой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М.В.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Скрипченкову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В.И.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Скрипченкову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С.В.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взыскании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задолженности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за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потребленный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природный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газ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6C1D60">
        <w:rPr>
          <w:rFonts w:ascii="Times New Roman" w:hAnsi="Times New Roman"/>
          <w:b w:val="0"/>
          <w:sz w:val="28"/>
          <w:szCs w:val="28"/>
        </w:rPr>
        <w:t>удовлетворить</w:t>
      </w:r>
      <w:r w:rsidRPr="00641A1C" w:rsidR="00DA40A8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/>
          <w:b w:val="0"/>
          <w:sz w:val="28"/>
          <w:szCs w:val="28"/>
        </w:rPr>
        <w:t>в полном объеме</w:t>
      </w:r>
      <w:r w:rsidRPr="00641A1C" w:rsidR="006C1D60">
        <w:rPr>
          <w:rFonts w:ascii="Times New Roman" w:hAnsi="Times New Roman"/>
          <w:b w:val="0"/>
          <w:sz w:val="28"/>
          <w:szCs w:val="28"/>
        </w:rPr>
        <w:t>.</w:t>
      </w:r>
      <w:r w:rsidRPr="00641A1C">
        <w:rPr>
          <w:rFonts w:ascii="Times New Roman" w:hAnsi="Times New Roman"/>
          <w:b w:val="0"/>
          <w:sz w:val="28"/>
          <w:szCs w:val="28"/>
        </w:rPr>
        <w:tab/>
      </w:r>
    </w:p>
    <w:p w:rsidR="00DA40A8" w:rsidRPr="00641A1C" w:rsidP="00532BF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/>
          <w:b w:val="0"/>
          <w:sz w:val="28"/>
          <w:szCs w:val="28"/>
        </w:rPr>
        <w:t xml:space="preserve">Взыскать 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солидарно </w:t>
      </w:r>
      <w:r w:rsidRPr="00641A1C">
        <w:rPr>
          <w:rFonts w:ascii="Times New Roman" w:hAnsi="Times New Roman"/>
          <w:b w:val="0"/>
          <w:sz w:val="28"/>
          <w:szCs w:val="28"/>
        </w:rPr>
        <w:t>с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о </w:t>
      </w:r>
      <w:r w:rsidRPr="00641A1C" w:rsidR="00183970">
        <w:rPr>
          <w:rFonts w:ascii="Times New Roman" w:hAnsi="Times New Roman"/>
          <w:b w:val="0"/>
          <w:sz w:val="28"/>
          <w:szCs w:val="28"/>
        </w:rPr>
        <w:t>Скрипч</w:t>
      </w:r>
      <w:r w:rsidRPr="00641A1C" w:rsidR="00AC040E">
        <w:rPr>
          <w:rFonts w:ascii="Times New Roman" w:hAnsi="Times New Roman"/>
          <w:b w:val="0"/>
          <w:sz w:val="28"/>
          <w:szCs w:val="28"/>
        </w:rPr>
        <w:t>енковой</w:t>
      </w:r>
      <w:r w:rsidRPr="00641A1C" w:rsidR="00AC040E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М.В.</w:t>
      </w:r>
      <w:r w:rsidRPr="00641A1C" w:rsidR="00AC040E">
        <w:rPr>
          <w:rFonts w:ascii="Times New Roman" w:hAnsi="Times New Roman"/>
          <w:b w:val="0"/>
          <w:sz w:val="28"/>
          <w:szCs w:val="28"/>
        </w:rPr>
        <w:t xml:space="preserve">, </w:t>
      </w:r>
      <w:r w:rsidR="008B0169">
        <w:rPr>
          <w:rFonts w:ascii="Times New Roman" w:hAnsi="Times New Roman"/>
          <w:b w:val="0"/>
          <w:sz w:val="28"/>
          <w:szCs w:val="28"/>
        </w:rPr>
        <w:t>/изъято/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 w:rsidR="00183970">
        <w:rPr>
          <w:rFonts w:ascii="Times New Roman" w:hAnsi="Times New Roman"/>
          <w:b w:val="0"/>
          <w:sz w:val="28"/>
          <w:szCs w:val="28"/>
        </w:rPr>
        <w:t>Скрипченкова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В.И.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, </w:t>
      </w:r>
      <w:r w:rsidR="008B0169">
        <w:rPr>
          <w:rFonts w:ascii="Times New Roman" w:hAnsi="Times New Roman"/>
          <w:b w:val="0"/>
          <w:sz w:val="28"/>
          <w:szCs w:val="28"/>
        </w:rPr>
        <w:t>/изъято/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>
        <w:rPr>
          <w:rFonts w:ascii="Times New Roman" w:hAnsi="Times New Roman"/>
          <w:b w:val="0"/>
          <w:sz w:val="28"/>
          <w:szCs w:val="28"/>
        </w:rPr>
        <w:t>Скрипченкова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С.В.</w:t>
      </w:r>
      <w:r w:rsidRPr="00641A1C" w:rsidR="006C1D60">
        <w:rPr>
          <w:rFonts w:ascii="Times New Roman" w:hAnsi="Times New Roman"/>
          <w:b w:val="0"/>
          <w:sz w:val="28"/>
          <w:szCs w:val="28"/>
        </w:rPr>
        <w:t xml:space="preserve">, </w:t>
      </w:r>
      <w:r w:rsidR="008B0169">
        <w:rPr>
          <w:rFonts w:ascii="Times New Roman" w:hAnsi="Times New Roman"/>
          <w:b w:val="0"/>
          <w:sz w:val="28"/>
          <w:szCs w:val="28"/>
        </w:rPr>
        <w:t>/изъято/</w:t>
      </w:r>
      <w:r w:rsidR="008B0169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6C1D60">
        <w:rPr>
          <w:rFonts w:ascii="Times New Roman" w:hAnsi="Times New Roman"/>
          <w:b w:val="0"/>
          <w:sz w:val="28"/>
          <w:szCs w:val="28"/>
        </w:rPr>
        <w:t xml:space="preserve">в пользу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«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Крымгазсети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»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лице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Керченского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управления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эксплуатации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газового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хозяйства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«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Крымгазсети</w:t>
      </w:r>
      <w:r w:rsidRPr="00641A1C" w:rsidR="00183970">
        <w:rPr>
          <w:rFonts w:ascii="Times New Roman" w:hAnsi="Times New Roman" w:hint="eastAsia"/>
          <w:b w:val="0"/>
          <w:sz w:val="28"/>
          <w:szCs w:val="28"/>
        </w:rPr>
        <w:t>»</w:t>
      </w:r>
      <w:r w:rsidRPr="00641A1C" w:rsidR="00532BF7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за период с </w:t>
      </w:r>
      <w:r w:rsidR="008B0169">
        <w:rPr>
          <w:rFonts w:ascii="Times New Roman" w:hAnsi="Times New Roman"/>
          <w:b w:val="0"/>
          <w:sz w:val="28"/>
          <w:szCs w:val="28"/>
        </w:rPr>
        <w:t>/изъято/</w:t>
      </w:r>
      <w:r w:rsidRPr="00641A1C" w:rsidR="00532BF7">
        <w:rPr>
          <w:rFonts w:ascii="Times New Roman" w:hAnsi="Times New Roman"/>
          <w:b w:val="0"/>
          <w:sz w:val="28"/>
          <w:szCs w:val="28"/>
        </w:rPr>
        <w:t xml:space="preserve"> в размере </w:t>
      </w:r>
      <w:r w:rsidRPr="00641A1C" w:rsidR="00183970">
        <w:rPr>
          <w:rFonts w:ascii="Times New Roman" w:hAnsi="Times New Roman"/>
          <w:b w:val="0"/>
          <w:sz w:val="28"/>
          <w:szCs w:val="28"/>
        </w:rPr>
        <w:t>3433,99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рублей</w:t>
      </w:r>
      <w:r w:rsidRPr="00641A1C" w:rsidR="00183970">
        <w:rPr>
          <w:rFonts w:ascii="Times New Roman" w:hAnsi="Times New Roman"/>
          <w:b w:val="0"/>
          <w:sz w:val="28"/>
          <w:szCs w:val="28"/>
        </w:rPr>
        <w:t xml:space="preserve"> (три тысячи четыреста тридцать три рубля) 99 копеек.</w:t>
      </w:r>
    </w:p>
    <w:p w:rsidR="00183970" w:rsidRPr="00641A1C" w:rsidP="00532BF7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 w:hint="eastAsia"/>
          <w:b w:val="0"/>
          <w:sz w:val="28"/>
          <w:szCs w:val="28"/>
        </w:rPr>
        <w:t>Взыскать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Скрипченковой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М.В.</w:t>
      </w:r>
      <w:r w:rsidRPr="00641A1C" w:rsidR="00AC040E">
        <w:rPr>
          <w:rFonts w:ascii="Times New Roman" w:hAnsi="Times New Roman"/>
          <w:b w:val="0"/>
          <w:sz w:val="28"/>
          <w:szCs w:val="28"/>
        </w:rPr>
        <w:t xml:space="preserve">, </w:t>
      </w:r>
      <w:r w:rsidR="008B0169">
        <w:rPr>
          <w:rFonts w:ascii="Times New Roman" w:hAnsi="Times New Roman"/>
          <w:b w:val="0"/>
          <w:sz w:val="28"/>
          <w:szCs w:val="28"/>
        </w:rPr>
        <w:t>/изъято/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Скрипченкова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В.И.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, </w:t>
      </w:r>
      <w:r w:rsidR="008B0169">
        <w:rPr>
          <w:rFonts w:ascii="Times New Roman" w:hAnsi="Times New Roman"/>
          <w:b w:val="0"/>
          <w:sz w:val="28"/>
          <w:szCs w:val="28"/>
        </w:rPr>
        <w:t>/изъято/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Скрипченкова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="008B0169">
        <w:rPr>
          <w:rFonts w:ascii="Times New Roman" w:hAnsi="Times New Roman"/>
          <w:b w:val="0"/>
          <w:sz w:val="28"/>
          <w:szCs w:val="28"/>
        </w:rPr>
        <w:t>С.В.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, </w:t>
      </w:r>
      <w:r w:rsidR="008B0169">
        <w:rPr>
          <w:rFonts w:ascii="Times New Roman" w:hAnsi="Times New Roman"/>
          <w:b w:val="0"/>
          <w:sz w:val="28"/>
          <w:szCs w:val="28"/>
        </w:rPr>
        <w:t>/изъято/</w:t>
      </w:r>
      <w:r w:rsidR="008B0169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пользу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«</w:t>
      </w:r>
      <w:r w:rsidRPr="00641A1C">
        <w:rPr>
          <w:rFonts w:ascii="Times New Roman" w:hAnsi="Times New Roman" w:hint="eastAsia"/>
          <w:b w:val="0"/>
          <w:sz w:val="28"/>
          <w:szCs w:val="28"/>
        </w:rPr>
        <w:t>Крымгазсети</w:t>
      </w:r>
      <w:r w:rsidRPr="00641A1C">
        <w:rPr>
          <w:rFonts w:ascii="Times New Roman" w:hAnsi="Times New Roman" w:hint="eastAsia"/>
          <w:b w:val="0"/>
          <w:sz w:val="28"/>
          <w:szCs w:val="28"/>
        </w:rPr>
        <w:t>»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лице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Керченского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управления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эксплуатации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газового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хозяйства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Государственного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унитарного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предприятия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«</w:t>
      </w:r>
      <w:r w:rsidRPr="00641A1C">
        <w:rPr>
          <w:rFonts w:ascii="Times New Roman" w:hAnsi="Times New Roman" w:hint="eastAsia"/>
          <w:b w:val="0"/>
          <w:sz w:val="28"/>
          <w:szCs w:val="28"/>
        </w:rPr>
        <w:t>Крымгазсети</w:t>
      </w:r>
      <w:r w:rsidRPr="00641A1C">
        <w:rPr>
          <w:rFonts w:ascii="Times New Roman" w:hAnsi="Times New Roman" w:hint="eastAsia"/>
          <w:b w:val="0"/>
          <w:sz w:val="28"/>
          <w:szCs w:val="28"/>
        </w:rPr>
        <w:t>»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расходы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государственной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пошлине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размере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400,00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руб</w:t>
      </w:r>
      <w:r w:rsidRPr="00641A1C">
        <w:rPr>
          <w:rFonts w:ascii="Times New Roman" w:hAnsi="Times New Roman"/>
          <w:b w:val="0"/>
          <w:sz w:val="28"/>
          <w:szCs w:val="28"/>
        </w:rPr>
        <w:t>. (</w:t>
      </w:r>
      <w:r w:rsidRPr="00641A1C">
        <w:rPr>
          <w:rFonts w:ascii="Times New Roman" w:hAnsi="Times New Roman" w:hint="eastAsia"/>
          <w:b w:val="0"/>
          <w:sz w:val="28"/>
          <w:szCs w:val="28"/>
        </w:rPr>
        <w:t>четыреста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рублей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)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равных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частях</w:t>
      </w:r>
      <w:r w:rsidRPr="00641A1C">
        <w:rPr>
          <w:rFonts w:ascii="Times New Roman" w:hAnsi="Times New Roman"/>
          <w:b w:val="0"/>
          <w:sz w:val="28"/>
          <w:szCs w:val="28"/>
        </w:rPr>
        <w:t>.</w:t>
      </w:r>
    </w:p>
    <w:p w:rsidR="00DA40A8" w:rsidRPr="00641A1C" w:rsidP="00DA40A8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 w:hint="eastAsia"/>
          <w:b w:val="0"/>
          <w:sz w:val="28"/>
          <w:szCs w:val="28"/>
        </w:rPr>
        <w:t>Разъяснить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, 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не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судебном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заседании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право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на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обращение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заявлением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которое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подано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пятнадцати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дня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объявления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резолютивной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части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;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лицам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присутствовавшим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-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трех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641A1C">
        <w:rPr>
          <w:rFonts w:ascii="Times New Roman" w:hAnsi="Times New Roman"/>
          <w:b w:val="0"/>
          <w:sz w:val="28"/>
          <w:szCs w:val="28"/>
        </w:rPr>
        <w:t>.</w:t>
      </w:r>
    </w:p>
    <w:p w:rsidR="00DA40A8" w:rsidRPr="00641A1C" w:rsidP="00DA40A8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 w:hint="eastAsia"/>
          <w:b w:val="0"/>
          <w:sz w:val="28"/>
          <w:szCs w:val="28"/>
        </w:rPr>
        <w:t>Мировой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судья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составляет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мотивированное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пяти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дней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дня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поступления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от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лиц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участвующих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деле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,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их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представителей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заявления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составлении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мотивированного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641A1C">
        <w:rPr>
          <w:rFonts w:ascii="Times New Roman" w:hAnsi="Times New Roman"/>
          <w:b w:val="0"/>
          <w:sz w:val="28"/>
          <w:szCs w:val="28"/>
        </w:rPr>
        <w:t>.</w:t>
      </w:r>
    </w:p>
    <w:p w:rsidR="004742BE" w:rsidRPr="00641A1C" w:rsidP="00DA40A8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641A1C">
        <w:rPr>
          <w:rFonts w:ascii="Times New Roman" w:hAnsi="Times New Roman" w:hint="eastAsia"/>
          <w:b w:val="0"/>
          <w:sz w:val="28"/>
          <w:szCs w:val="28"/>
        </w:rPr>
        <w:t>Решение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может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быть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обжаловано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апелляционном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порядке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Керченский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городской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через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мирового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судью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участка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№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46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Керченского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судебного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района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Республики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Крым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течение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месяца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со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дня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принятия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решения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суда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в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окончательной</w:t>
      </w:r>
      <w:r w:rsidRPr="00641A1C">
        <w:rPr>
          <w:rFonts w:ascii="Times New Roman" w:hAnsi="Times New Roman"/>
          <w:b w:val="0"/>
          <w:sz w:val="28"/>
          <w:szCs w:val="28"/>
        </w:rPr>
        <w:t xml:space="preserve"> </w:t>
      </w:r>
      <w:r w:rsidRPr="00641A1C">
        <w:rPr>
          <w:rFonts w:ascii="Times New Roman" w:hAnsi="Times New Roman" w:hint="eastAsia"/>
          <w:b w:val="0"/>
          <w:sz w:val="28"/>
          <w:szCs w:val="28"/>
        </w:rPr>
        <w:t>форме</w:t>
      </w:r>
      <w:r w:rsidRPr="00641A1C">
        <w:rPr>
          <w:rFonts w:ascii="Times New Roman" w:hAnsi="Times New Roman"/>
          <w:b w:val="0"/>
          <w:sz w:val="28"/>
          <w:szCs w:val="28"/>
        </w:rPr>
        <w:t>.</w:t>
      </w:r>
    </w:p>
    <w:p w:rsidR="004742BE" w:rsidRPr="00641A1C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8B0169" w:rsidRPr="008B0169" w:rsidP="008B0169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6"/>
          <w:szCs w:val="26"/>
          <w:lang w:eastAsia="en-US"/>
        </w:rPr>
      </w:pPr>
      <w:r w:rsidRPr="008B0169">
        <w:rPr>
          <w:rFonts w:ascii="Times New Roman" w:hAnsi="Times New Roman" w:eastAsiaTheme="minorHAnsi"/>
          <w:b w:val="0"/>
          <w:sz w:val="26"/>
          <w:szCs w:val="26"/>
          <w:lang w:eastAsia="en-US"/>
        </w:rPr>
        <w:t>Мировой судья</w:t>
      </w:r>
      <w:r w:rsidRPr="008B0169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8B0169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8B0169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8B0169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8B0169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8B0169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</w:r>
      <w:r w:rsidRPr="008B0169">
        <w:rPr>
          <w:rFonts w:ascii="Times New Roman" w:hAnsi="Times New Roman" w:eastAsiaTheme="minorHAnsi"/>
          <w:b w:val="0"/>
          <w:sz w:val="26"/>
          <w:szCs w:val="26"/>
          <w:lang w:eastAsia="en-US"/>
        </w:rPr>
        <w:tab/>
        <w:t xml:space="preserve">           Полищук Е.Д.</w:t>
      </w:r>
    </w:p>
    <w:p w:rsidR="008B0169" w:rsidRPr="008B0169" w:rsidP="008B0169">
      <w:pPr>
        <w:autoSpaceDE w:val="0"/>
        <w:autoSpaceDN w:val="0"/>
        <w:adjustRightInd w:val="0"/>
        <w:jc w:val="both"/>
        <w:rPr>
          <w:rFonts w:ascii="Times New Roman" w:eastAsia="Calibri" w:hAnsi="Times New Roman"/>
          <w:b w:val="0"/>
          <w:sz w:val="28"/>
          <w:szCs w:val="28"/>
          <w:lang w:eastAsia="en-US"/>
        </w:rPr>
      </w:pPr>
    </w:p>
    <w:p w:rsidR="008B0169" w:rsidRPr="008B0169" w:rsidP="008B0169">
      <w:pPr>
        <w:rPr>
          <w:rFonts w:ascii="Times New Roman" w:eastAsia="Calibri" w:hAnsi="Times New Roman"/>
          <w:b w:val="0"/>
          <w:sz w:val="22"/>
          <w:szCs w:val="22"/>
        </w:rPr>
      </w:pPr>
      <w:r w:rsidRPr="008B0169">
        <w:rPr>
          <w:rFonts w:ascii="Times New Roman" w:eastAsia="Calibri" w:hAnsi="Times New Roman"/>
          <w:b w:val="0"/>
          <w:sz w:val="22"/>
          <w:szCs w:val="22"/>
        </w:rPr>
        <w:t>ДЕПЕРСОНИФИКАЦИЮ</w:t>
      </w:r>
    </w:p>
    <w:p w:rsidR="008B0169" w:rsidRPr="008B0169" w:rsidP="008B0169">
      <w:pPr>
        <w:rPr>
          <w:rFonts w:ascii="Times New Roman" w:eastAsia="Calibri" w:hAnsi="Times New Roman"/>
          <w:b w:val="0"/>
          <w:sz w:val="22"/>
          <w:szCs w:val="22"/>
        </w:rPr>
      </w:pPr>
      <w:r w:rsidRPr="008B0169">
        <w:rPr>
          <w:rFonts w:ascii="Times New Roman" w:eastAsia="Calibri" w:hAnsi="Times New Roman"/>
          <w:b w:val="0"/>
          <w:sz w:val="22"/>
          <w:szCs w:val="22"/>
        </w:rPr>
        <w:t>Лингвистический контроль</w:t>
      </w:r>
    </w:p>
    <w:p w:rsidR="008B0169" w:rsidRPr="008B0169" w:rsidP="008B0169">
      <w:pPr>
        <w:rPr>
          <w:rFonts w:ascii="Times New Roman" w:eastAsia="Calibri" w:hAnsi="Times New Roman"/>
          <w:b w:val="0"/>
          <w:sz w:val="22"/>
          <w:szCs w:val="22"/>
        </w:rPr>
      </w:pPr>
      <w:r w:rsidRPr="008B0169">
        <w:rPr>
          <w:rFonts w:ascii="Times New Roman" w:eastAsia="Calibri" w:hAnsi="Times New Roman"/>
          <w:b w:val="0"/>
          <w:sz w:val="22"/>
          <w:szCs w:val="22"/>
        </w:rPr>
        <w:t>произвел</w:t>
      </w:r>
      <w:r w:rsidRPr="008B0169">
        <w:rPr>
          <w:rFonts w:ascii="Times New Roman" w:eastAsia="Calibri" w:hAnsi="Times New Roman"/>
          <w:b w:val="0"/>
          <w:sz w:val="22"/>
          <w:szCs w:val="22"/>
        </w:rPr>
        <w:tab/>
      </w:r>
    </w:p>
    <w:p w:rsidR="008B0169" w:rsidRPr="008B0169" w:rsidP="008B0169">
      <w:pPr>
        <w:rPr>
          <w:rFonts w:ascii="Times New Roman" w:eastAsia="Calibri" w:hAnsi="Times New Roman"/>
          <w:b w:val="0"/>
          <w:sz w:val="22"/>
          <w:szCs w:val="22"/>
        </w:rPr>
      </w:pPr>
      <w:r w:rsidRPr="008B0169">
        <w:rPr>
          <w:rFonts w:ascii="Times New Roman" w:eastAsia="Calibri" w:hAnsi="Times New Roman"/>
          <w:b w:val="0"/>
          <w:sz w:val="22"/>
          <w:szCs w:val="22"/>
        </w:rPr>
        <w:t xml:space="preserve">Администратор </w:t>
      </w:r>
      <w:r w:rsidRPr="008B0169">
        <w:rPr>
          <w:rFonts w:ascii="Times New Roman" w:eastAsia="Calibri" w:hAnsi="Times New Roman"/>
          <w:b w:val="0"/>
          <w:sz w:val="22"/>
          <w:szCs w:val="22"/>
        </w:rPr>
        <w:t>с</w:t>
      </w:r>
      <w:r w:rsidRPr="008B0169">
        <w:rPr>
          <w:rFonts w:ascii="Times New Roman" w:eastAsia="Calibri" w:hAnsi="Times New Roman"/>
          <w:b w:val="0"/>
          <w:sz w:val="22"/>
          <w:szCs w:val="22"/>
        </w:rPr>
        <w:t>/у __________ Л.А. Бекиров</w:t>
      </w:r>
    </w:p>
    <w:p w:rsidR="008B0169" w:rsidRPr="008B0169" w:rsidP="008B0169">
      <w:pPr>
        <w:rPr>
          <w:rFonts w:ascii="Times New Roman" w:eastAsia="Calibri" w:hAnsi="Times New Roman"/>
          <w:b w:val="0"/>
          <w:sz w:val="22"/>
          <w:szCs w:val="22"/>
        </w:rPr>
      </w:pPr>
    </w:p>
    <w:p w:rsidR="008B0169" w:rsidRPr="008B0169" w:rsidP="008B0169">
      <w:pPr>
        <w:rPr>
          <w:rFonts w:ascii="Times New Roman" w:eastAsia="Calibri" w:hAnsi="Times New Roman"/>
          <w:b w:val="0"/>
          <w:sz w:val="22"/>
          <w:szCs w:val="22"/>
        </w:rPr>
      </w:pPr>
      <w:r w:rsidRPr="008B0169">
        <w:rPr>
          <w:rFonts w:ascii="Times New Roman" w:eastAsia="Calibri" w:hAnsi="Times New Roman"/>
          <w:b w:val="0"/>
          <w:sz w:val="22"/>
          <w:szCs w:val="22"/>
        </w:rPr>
        <w:t>СОГЛАСОВАНО</w:t>
      </w:r>
    </w:p>
    <w:p w:rsidR="008B0169" w:rsidRPr="008B0169" w:rsidP="008B0169">
      <w:pPr>
        <w:rPr>
          <w:rFonts w:ascii="Times New Roman" w:eastAsia="Calibri" w:hAnsi="Times New Roman"/>
          <w:b w:val="0"/>
          <w:sz w:val="22"/>
          <w:szCs w:val="22"/>
        </w:rPr>
      </w:pPr>
      <w:r w:rsidRPr="008B0169">
        <w:rPr>
          <w:rFonts w:ascii="Times New Roman" w:eastAsia="Calibri" w:hAnsi="Times New Roman"/>
          <w:b w:val="0"/>
          <w:sz w:val="22"/>
          <w:szCs w:val="22"/>
        </w:rPr>
        <w:t>Мировой судья     _________   Е.Д. Полищук</w:t>
      </w:r>
    </w:p>
    <w:p w:rsidR="008B0169" w:rsidRPr="008B0169" w:rsidP="008B0169">
      <w:pPr>
        <w:jc w:val="both"/>
        <w:rPr>
          <w:rFonts w:ascii="Times New Roman" w:eastAsia="Calibri" w:hAnsi="Times New Roman"/>
          <w:b w:val="0"/>
          <w:sz w:val="22"/>
          <w:szCs w:val="22"/>
        </w:rPr>
      </w:pPr>
      <w:r w:rsidRPr="008B0169">
        <w:rPr>
          <w:rFonts w:ascii="Times New Roman" w:eastAsia="Calibri" w:hAnsi="Times New Roman"/>
          <w:b w:val="0"/>
          <w:sz w:val="22"/>
          <w:szCs w:val="22"/>
        </w:rPr>
        <w:t>«</w:t>
      </w:r>
      <w:r>
        <w:rPr>
          <w:rFonts w:ascii="Times New Roman" w:eastAsia="Calibri" w:hAnsi="Times New Roman"/>
          <w:b w:val="0"/>
          <w:sz w:val="22"/>
          <w:szCs w:val="22"/>
        </w:rPr>
        <w:t xml:space="preserve"> 14 </w:t>
      </w:r>
      <w:r w:rsidRPr="008B0169">
        <w:rPr>
          <w:rFonts w:ascii="Times New Roman" w:eastAsia="Calibri" w:hAnsi="Times New Roman"/>
          <w:b w:val="0"/>
          <w:sz w:val="22"/>
          <w:szCs w:val="22"/>
        </w:rPr>
        <w:t xml:space="preserve">» </w:t>
      </w:r>
      <w:r>
        <w:rPr>
          <w:rFonts w:ascii="Times New Roman" w:eastAsia="Calibri" w:hAnsi="Times New Roman"/>
          <w:b w:val="0"/>
          <w:sz w:val="22"/>
          <w:szCs w:val="22"/>
        </w:rPr>
        <w:t xml:space="preserve">января 2022 </w:t>
      </w:r>
      <w:r w:rsidRPr="008B0169">
        <w:rPr>
          <w:rFonts w:ascii="Times New Roman" w:eastAsia="Calibri" w:hAnsi="Times New Roman"/>
          <w:b w:val="0"/>
          <w:sz w:val="22"/>
          <w:szCs w:val="22"/>
        </w:rPr>
        <w:t>г.</w:t>
      </w:r>
    </w:p>
    <w:p w:rsidR="004742BE" w:rsidRPr="00641A1C" w:rsidP="004742BE">
      <w:pPr>
        <w:autoSpaceDE w:val="0"/>
        <w:autoSpaceDN w:val="0"/>
        <w:adjustRightInd w:val="0"/>
        <w:jc w:val="both"/>
        <w:rPr>
          <w:rFonts w:ascii="Times New Roman" w:hAnsi="Times New Roman" w:eastAsiaTheme="minorHAnsi"/>
          <w:b w:val="0"/>
          <w:sz w:val="28"/>
          <w:szCs w:val="28"/>
          <w:lang w:eastAsia="en-US"/>
        </w:rPr>
      </w:pP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4742BE" w:rsidP="004B0202">
      <w:pPr>
        <w:pStyle w:val="BodyText"/>
        <w:ind w:firstLine="540"/>
        <w:rPr>
          <w:rFonts w:ascii="Times New Roman" w:hAnsi="Times New Roman" w:cs="Times New Roman"/>
          <w:sz w:val="28"/>
          <w:szCs w:val="28"/>
        </w:rPr>
      </w:pPr>
    </w:p>
    <w:p w:rsidR="00E558C1" w:rsidRPr="004B0202" w:rsidP="004B0202">
      <w:pPr>
        <w:rPr>
          <w:rFonts w:ascii="Times New Roman" w:hAnsi="Times New Roman"/>
          <w:sz w:val="26"/>
          <w:szCs w:val="26"/>
        </w:rPr>
      </w:pPr>
    </w:p>
    <w:sectPr w:rsidSect="00DA40A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6D1"/>
    <w:rsid w:val="00183970"/>
    <w:rsid w:val="002F6345"/>
    <w:rsid w:val="003B2F0F"/>
    <w:rsid w:val="003F050F"/>
    <w:rsid w:val="004742BE"/>
    <w:rsid w:val="004B0202"/>
    <w:rsid w:val="00532BF7"/>
    <w:rsid w:val="00641A1C"/>
    <w:rsid w:val="006918C4"/>
    <w:rsid w:val="006C1D60"/>
    <w:rsid w:val="00800854"/>
    <w:rsid w:val="008B0169"/>
    <w:rsid w:val="00AC040E"/>
    <w:rsid w:val="00CC4F97"/>
    <w:rsid w:val="00DA40A8"/>
    <w:rsid w:val="00DE23E3"/>
    <w:rsid w:val="00E558C1"/>
    <w:rsid w:val="00EA76D1"/>
    <w:rsid w:val="00EE371A"/>
    <w:rsid w:val="00EE57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6D1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4B0202"/>
    <w:pPr>
      <w:keepNext/>
      <w:outlineLvl w:val="1"/>
    </w:pPr>
    <w:rPr>
      <w:rFonts w:ascii="Times New Roman" w:hAnsi="Times New Roman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EA76D1"/>
    <w:rPr>
      <w:sz w:val="24"/>
      <w:lang w:eastAsia="ru-RU"/>
    </w:rPr>
  </w:style>
  <w:style w:type="paragraph" w:styleId="BodyText">
    <w:name w:val="Body Text"/>
    <w:basedOn w:val="Normal"/>
    <w:link w:val="a"/>
    <w:rsid w:val="00EA76D1"/>
    <w:pPr>
      <w:jc w:val="both"/>
    </w:pPr>
    <w:rPr>
      <w:rFonts w:asciiTheme="minorHAnsi" w:eastAsiaTheme="minorHAnsi" w:hAnsiTheme="minorHAnsi" w:cstheme="minorBidi"/>
      <w:b w:val="0"/>
      <w:szCs w:val="22"/>
    </w:rPr>
  </w:style>
  <w:style w:type="character" w:customStyle="1" w:styleId="1">
    <w:name w:val="Основной текст Знак1"/>
    <w:basedOn w:val="DefaultParagraphFont"/>
    <w:uiPriority w:val="99"/>
    <w:semiHidden/>
    <w:rsid w:val="00EA76D1"/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customStyle="1" w:styleId="2">
    <w:name w:val="Заголовок 2 Знак"/>
    <w:basedOn w:val="DefaultParagraphFont"/>
    <w:link w:val="Heading2"/>
    <w:semiHidden/>
    <w:rsid w:val="004B0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