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1F84" w:rsidRPr="00BD621E" w:rsidP="00361F84" w14:paraId="011B7A05" w14:textId="77777777">
      <w:pPr>
        <w:spacing w:after="0" w:line="240" w:lineRule="auto"/>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Резолют</w:t>
      </w:r>
      <w:r w:rsidRPr="00BD621E" w:rsidR="00775A3A">
        <w:rPr>
          <w:rFonts w:ascii="Times New Roman" w:eastAsia="Times New Roman" w:hAnsi="Times New Roman" w:cs="Times New Roman"/>
          <w:bCs/>
          <w:sz w:val="18"/>
          <w:szCs w:val="18"/>
        </w:rPr>
        <w:t>ивная часть решения оглашена  23.10</w:t>
      </w:r>
      <w:r w:rsidRPr="00BD621E">
        <w:rPr>
          <w:rFonts w:ascii="Times New Roman" w:eastAsia="Times New Roman" w:hAnsi="Times New Roman" w:cs="Times New Roman"/>
          <w:bCs/>
          <w:sz w:val="18"/>
          <w:szCs w:val="18"/>
        </w:rPr>
        <w:t>.2024</w:t>
      </w:r>
    </w:p>
    <w:p w:rsidR="00F771A8" w:rsidRPr="00BD621E" w:rsidP="00361F84" w14:paraId="1624D4A8" w14:textId="77777777">
      <w:pPr>
        <w:spacing w:after="0" w:line="240" w:lineRule="auto"/>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Решение в окон</w:t>
      </w:r>
      <w:r w:rsidRPr="00BD621E" w:rsidR="00775A3A">
        <w:rPr>
          <w:rFonts w:ascii="Times New Roman" w:eastAsia="Times New Roman" w:hAnsi="Times New Roman" w:cs="Times New Roman"/>
          <w:bCs/>
          <w:sz w:val="18"/>
          <w:szCs w:val="18"/>
        </w:rPr>
        <w:t>чательном виде изготовлено 18.11</w:t>
      </w:r>
      <w:r w:rsidRPr="00BD621E">
        <w:rPr>
          <w:rFonts w:ascii="Times New Roman" w:eastAsia="Times New Roman" w:hAnsi="Times New Roman" w:cs="Times New Roman"/>
          <w:bCs/>
          <w:sz w:val="18"/>
          <w:szCs w:val="18"/>
        </w:rPr>
        <w:t>.2024 (заявление о составлении мо</w:t>
      </w:r>
      <w:r w:rsidRPr="00BD621E" w:rsidR="00775A3A">
        <w:rPr>
          <w:rFonts w:ascii="Times New Roman" w:eastAsia="Times New Roman" w:hAnsi="Times New Roman" w:cs="Times New Roman"/>
          <w:bCs/>
          <w:sz w:val="18"/>
          <w:szCs w:val="18"/>
        </w:rPr>
        <w:t>тивированного решения суда от 08.11</w:t>
      </w:r>
      <w:r w:rsidRPr="00BD621E">
        <w:rPr>
          <w:rFonts w:ascii="Times New Roman" w:eastAsia="Times New Roman" w:hAnsi="Times New Roman" w:cs="Times New Roman"/>
          <w:bCs/>
          <w:sz w:val="18"/>
          <w:szCs w:val="18"/>
        </w:rPr>
        <w:t>.2024)</w:t>
      </w:r>
    </w:p>
    <w:p w:rsidR="00032A2B" w:rsidRPr="00BD621E" w:rsidP="00032A2B" w14:paraId="1DFEE569" w14:textId="77777777">
      <w:pPr>
        <w:spacing w:after="0" w:line="240" w:lineRule="auto"/>
        <w:ind w:left="5664" w:firstLine="708"/>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Дело № 2 – 46-923</w:t>
      </w:r>
      <w:r w:rsidRPr="00BD621E" w:rsidR="00D37C45">
        <w:rPr>
          <w:rFonts w:ascii="Times New Roman" w:eastAsia="Times New Roman" w:hAnsi="Times New Roman" w:cs="Times New Roman"/>
          <w:bCs/>
          <w:sz w:val="18"/>
          <w:szCs w:val="18"/>
        </w:rPr>
        <w:t>/2024</w:t>
      </w:r>
    </w:p>
    <w:p w:rsidR="00032A2B" w:rsidRPr="00BD621E" w:rsidP="00032A2B" w14:paraId="56B3AAD9" w14:textId="77777777">
      <w:pPr>
        <w:spacing w:after="0" w:line="240" w:lineRule="auto"/>
        <w:rPr>
          <w:rFonts w:ascii="Times New Roman" w:eastAsia="Times New Roman" w:hAnsi="Times New Roman" w:cs="Times New Roman"/>
          <w:bCs/>
          <w:sz w:val="18"/>
          <w:szCs w:val="18"/>
        </w:rPr>
      </w:pPr>
    </w:p>
    <w:p w:rsidR="00032A2B" w:rsidRPr="00BD621E" w:rsidP="00032A2B" w14:paraId="45AE23C8" w14:textId="77777777">
      <w:pPr>
        <w:spacing w:after="0" w:line="240" w:lineRule="auto"/>
        <w:jc w:val="center"/>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РЕШЕНИЕ</w:t>
      </w:r>
    </w:p>
    <w:p w:rsidR="00032A2B" w:rsidRPr="00BD621E" w:rsidP="00032A2B" w14:paraId="449F82D4" w14:textId="77777777">
      <w:pPr>
        <w:spacing w:after="0" w:line="240" w:lineRule="auto"/>
        <w:jc w:val="center"/>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Именем Российской Федерации</w:t>
      </w:r>
    </w:p>
    <w:p w:rsidR="00032A2B" w:rsidRPr="00BD621E" w:rsidP="00032A2B" w14:paraId="366ACA52" w14:textId="77777777">
      <w:pPr>
        <w:spacing w:after="0" w:line="240" w:lineRule="auto"/>
        <w:rPr>
          <w:rFonts w:ascii="Times New Roman" w:eastAsia="Times New Roman" w:hAnsi="Times New Roman" w:cs="Times New Roman"/>
          <w:bCs/>
          <w:sz w:val="18"/>
          <w:szCs w:val="18"/>
        </w:rPr>
      </w:pPr>
    </w:p>
    <w:p w:rsidR="00032A2B" w:rsidRPr="00BD621E" w:rsidP="00032A2B" w14:paraId="39E07452" w14:textId="77777777">
      <w:pPr>
        <w:spacing w:after="0" w:line="240" w:lineRule="auto"/>
        <w:rPr>
          <w:rFonts w:ascii="Times New Roman" w:eastAsia="Times New Roman" w:hAnsi="Times New Roman" w:cs="Times New Roman"/>
          <w:bCs/>
          <w:sz w:val="18"/>
          <w:szCs w:val="18"/>
        </w:rPr>
      </w:pPr>
    </w:p>
    <w:p w:rsidR="00775A3A" w:rsidRPr="00BD621E" w:rsidP="00775A3A" w14:paraId="72DB4108" w14:textId="77777777">
      <w:pPr>
        <w:spacing w:after="0" w:line="240" w:lineRule="auto"/>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Мировой судья судебного участка № 46 Керченского судебного района (городской округ Керчь) Республики Крым Полищук Е.Д.,</w:t>
      </w:r>
    </w:p>
    <w:p w:rsidR="00775A3A" w:rsidRPr="00BD621E" w:rsidP="00775A3A" w14:paraId="605AC88A" w14:textId="77777777">
      <w:pPr>
        <w:spacing w:after="0" w:line="240" w:lineRule="auto"/>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при секретаре – Буглаевой Н.Г.,  </w:t>
      </w:r>
    </w:p>
    <w:p w:rsidR="00361F84" w:rsidRPr="00BD621E" w:rsidP="00775A3A" w14:paraId="15CC410F" w14:textId="7B87BD73">
      <w:pPr>
        <w:spacing w:after="0" w:line="240" w:lineRule="auto"/>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рассмотрев  в</w:t>
      </w:r>
      <w:r w:rsidRPr="00BD621E">
        <w:rPr>
          <w:rFonts w:ascii="Times New Roman" w:eastAsia="Times New Roman" w:hAnsi="Times New Roman" w:cs="Times New Roman"/>
          <w:bCs/>
          <w:sz w:val="18"/>
          <w:szCs w:val="18"/>
        </w:rPr>
        <w:t xml:space="preserve"> открытом судебном заседании гражданское дело по иску Некоммерческой организации «Региональный фонд капитального ремонта многоквартирных домов Республики Крым» к Кельзон (Терещенко) 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 xml:space="preserve"> о взыскании задолженности по оплате взносов на капитальный ремонт общего имущества в многоквартирном доме,</w:t>
      </w:r>
    </w:p>
    <w:p w:rsidR="00775A3A" w:rsidRPr="00BD621E" w:rsidP="00775A3A" w14:paraId="57E897A4" w14:textId="77777777">
      <w:pPr>
        <w:spacing w:after="0" w:line="240" w:lineRule="auto"/>
        <w:jc w:val="both"/>
        <w:rPr>
          <w:rFonts w:ascii="Times New Roman" w:eastAsia="Times New Roman" w:hAnsi="Times New Roman" w:cs="Times New Roman"/>
          <w:bCs/>
          <w:sz w:val="18"/>
          <w:szCs w:val="18"/>
        </w:rPr>
      </w:pPr>
    </w:p>
    <w:p w:rsidR="00361F84" w:rsidRPr="00BD621E" w:rsidP="00361F84" w14:paraId="110E5B74" w14:textId="77777777">
      <w:pPr>
        <w:spacing w:after="0" w:line="240" w:lineRule="auto"/>
        <w:jc w:val="center"/>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УСТАНОВИЛ:</w:t>
      </w:r>
    </w:p>
    <w:p w:rsidR="00361F84" w:rsidRPr="00BD621E" w:rsidP="00A165B9" w14:paraId="6ED721B1" w14:textId="77777777">
      <w:pPr>
        <w:spacing w:after="0" w:line="240" w:lineRule="auto"/>
        <w:jc w:val="both"/>
        <w:rPr>
          <w:rFonts w:ascii="Times New Roman" w:eastAsia="Times New Roman" w:hAnsi="Times New Roman" w:cs="Times New Roman"/>
          <w:bCs/>
          <w:sz w:val="18"/>
          <w:szCs w:val="18"/>
        </w:rPr>
      </w:pPr>
    </w:p>
    <w:p w:rsidR="00775A3A" w:rsidRPr="00BD621E" w:rsidP="00775A3A" w14:paraId="4E34781D" w14:textId="1890782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Некоммерческая организация «Региональный фонд капитального ремонта многоквартирных домов Республики Крым» обратилась в суд с иском к </w:t>
      </w:r>
      <w:r w:rsidRPr="00BD621E">
        <w:rPr>
          <w:rFonts w:ascii="Times New Roman" w:eastAsia="Times New Roman" w:hAnsi="Times New Roman" w:cs="Times New Roman"/>
          <w:bCs/>
          <w:sz w:val="18"/>
          <w:szCs w:val="18"/>
        </w:rPr>
        <w:t>Терещенко 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 xml:space="preserve"> о взыскании задолженности по оплате взносов на капитальный ремонт общего имущества в многоквартирном доме за период с </w:t>
      </w:r>
      <w:r w:rsidRPr="00BD621E">
        <w:rPr>
          <w:rFonts w:ascii="Times New Roman" w:eastAsia="Times New Roman" w:hAnsi="Times New Roman" w:cs="Times New Roman"/>
          <w:bCs/>
          <w:sz w:val="18"/>
          <w:szCs w:val="18"/>
        </w:rPr>
        <w:t>марта 2021</w:t>
      </w:r>
      <w:r w:rsidRPr="00BD621E">
        <w:rPr>
          <w:rFonts w:ascii="Times New Roman" w:eastAsia="Times New Roman" w:hAnsi="Times New Roman" w:cs="Times New Roman"/>
          <w:bCs/>
          <w:sz w:val="18"/>
          <w:szCs w:val="18"/>
        </w:rPr>
        <w:t xml:space="preserve"> по </w:t>
      </w:r>
      <w:r w:rsidRPr="00BD621E">
        <w:rPr>
          <w:rFonts w:ascii="Times New Roman" w:eastAsia="Times New Roman" w:hAnsi="Times New Roman" w:cs="Times New Roman"/>
          <w:bCs/>
          <w:sz w:val="18"/>
          <w:szCs w:val="18"/>
        </w:rPr>
        <w:t>апрель 2024</w:t>
      </w:r>
      <w:r w:rsidRPr="00BD621E">
        <w:rPr>
          <w:rFonts w:ascii="Times New Roman" w:eastAsia="Times New Roman" w:hAnsi="Times New Roman" w:cs="Times New Roman"/>
          <w:bCs/>
          <w:sz w:val="18"/>
          <w:szCs w:val="18"/>
        </w:rPr>
        <w:t xml:space="preserve"> года в размере </w:t>
      </w:r>
      <w:r w:rsidRPr="00BD621E">
        <w:rPr>
          <w:rFonts w:ascii="Times New Roman" w:eastAsia="Times New Roman" w:hAnsi="Times New Roman" w:cs="Times New Roman"/>
          <w:bCs/>
          <w:sz w:val="18"/>
          <w:szCs w:val="18"/>
        </w:rPr>
        <w:t>13500,16</w:t>
      </w:r>
      <w:r w:rsidRPr="00BD621E">
        <w:rPr>
          <w:rFonts w:ascii="Times New Roman" w:eastAsia="Times New Roman" w:hAnsi="Times New Roman" w:cs="Times New Roman"/>
          <w:bCs/>
          <w:sz w:val="18"/>
          <w:szCs w:val="18"/>
        </w:rPr>
        <w:t xml:space="preserve"> рублей, пени в размере </w:t>
      </w:r>
      <w:r w:rsidRPr="00BD621E">
        <w:rPr>
          <w:rFonts w:ascii="Times New Roman" w:eastAsia="Times New Roman" w:hAnsi="Times New Roman" w:cs="Times New Roman"/>
          <w:bCs/>
          <w:sz w:val="18"/>
          <w:szCs w:val="18"/>
        </w:rPr>
        <w:t>1869,32</w:t>
      </w:r>
      <w:r w:rsidRPr="00BD621E">
        <w:rPr>
          <w:rFonts w:ascii="Times New Roman" w:eastAsia="Times New Roman" w:hAnsi="Times New Roman" w:cs="Times New Roman"/>
          <w:bCs/>
          <w:sz w:val="18"/>
          <w:szCs w:val="18"/>
        </w:rPr>
        <w:t xml:space="preserve"> рублей, а также судебных расходов. Исковые требования мотивированы тем, что собс</w:t>
      </w:r>
      <w:r w:rsidRPr="00BD621E">
        <w:rPr>
          <w:rFonts w:ascii="Times New Roman" w:eastAsia="Times New Roman" w:hAnsi="Times New Roman" w:cs="Times New Roman"/>
          <w:bCs/>
          <w:sz w:val="18"/>
          <w:szCs w:val="18"/>
        </w:rPr>
        <w:t xml:space="preserve">твенником жилого помещения </w:t>
      </w:r>
      <w:r w:rsidRPr="00835EF5" w:rsidR="00835EF5">
        <w:rPr>
          <w:rFonts w:ascii="Times New Roman" w:eastAsia="Times New Roman" w:hAnsi="Times New Roman" w:cs="Times New Roman"/>
          <w:bCs/>
          <w:sz w:val="18"/>
          <w:szCs w:val="18"/>
        </w:rPr>
        <w:t>/изъято</w:t>
      </w:r>
      <w:r w:rsidRPr="00835EF5" w:rsidR="00835EF5">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 xml:space="preserve"> является</w:t>
      </w:r>
      <w:r w:rsidRPr="00BD621E">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Терещенко 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К</w:t>
      </w:r>
      <w:r w:rsidR="00835EF5">
        <w:rPr>
          <w:rFonts w:ascii="Times New Roman" w:eastAsia="Times New Roman" w:hAnsi="Times New Roman" w:cs="Times New Roman"/>
          <w:bCs/>
          <w:sz w:val="18"/>
          <w:szCs w:val="18"/>
        </w:rPr>
        <w:t>.</w:t>
      </w:r>
      <w:r w:rsidRPr="00BD621E" w:rsidR="00DA47CC">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 xml:space="preserve">В соответствии с постановлением администрация города Керчи Республики Крым </w:t>
      </w:r>
      <w:r w:rsidRPr="00835EF5" w:rsidR="00835EF5">
        <w:rPr>
          <w:rFonts w:ascii="Times New Roman" w:eastAsia="Times New Roman" w:hAnsi="Times New Roman" w:cs="Times New Roman"/>
          <w:bCs/>
          <w:sz w:val="18"/>
          <w:szCs w:val="18"/>
        </w:rPr>
        <w:t xml:space="preserve">/изъято/ </w:t>
      </w:r>
      <w:r w:rsidRPr="00BD621E">
        <w:rPr>
          <w:rFonts w:ascii="Times New Roman" w:eastAsia="Times New Roman" w:hAnsi="Times New Roman" w:cs="Times New Roman"/>
          <w:bCs/>
          <w:sz w:val="18"/>
          <w:szCs w:val="18"/>
        </w:rPr>
        <w:t xml:space="preserve">собственники помещений многоквартирного дома </w:t>
      </w:r>
      <w:r w:rsidRPr="00835EF5" w:rsidR="00835EF5">
        <w:rPr>
          <w:rFonts w:ascii="Times New Roman" w:eastAsia="Times New Roman" w:hAnsi="Times New Roman" w:cs="Times New Roman"/>
          <w:bCs/>
          <w:sz w:val="18"/>
          <w:szCs w:val="18"/>
        </w:rPr>
        <w:t xml:space="preserve">/изъято/ </w:t>
      </w:r>
      <w:r w:rsidRPr="00BD621E">
        <w:rPr>
          <w:rFonts w:ascii="Times New Roman" w:eastAsia="Times New Roman" w:hAnsi="Times New Roman" w:cs="Times New Roman"/>
          <w:bCs/>
          <w:sz w:val="18"/>
          <w:szCs w:val="18"/>
        </w:rPr>
        <w:t>в г. Керчи формируют фонд капитального ремонта на счете регионального оператора. По состоянию на апрель 2024 года на лицевом счете ответчика образовалась задолженность за период марта 2021 по апрель 2024 года в размере 13500,16 рублей. Сумма начисленной по лицевому счету пени  составила 1869,32 рублей. Поскольку ответчик не производил оплату взносов на капитальный ремонт общего имущества, у него образовалась задолженность, которую истец просил взыскать в судебном порядке, а также пени и расходы по оплате государственной пошлины.</w:t>
      </w:r>
    </w:p>
    <w:p w:rsidR="00DA47CC" w:rsidRPr="00BD621E" w:rsidP="00DA47CC" w14:paraId="4DF0D144"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В судебное заседание представитель истца не явился, о дате и месте рассмотрения дела извещен надлеж</w:t>
      </w:r>
      <w:r w:rsidRPr="00BD621E">
        <w:rPr>
          <w:rFonts w:ascii="Times New Roman" w:eastAsia="Times New Roman" w:hAnsi="Times New Roman" w:cs="Times New Roman"/>
          <w:bCs/>
          <w:sz w:val="18"/>
          <w:szCs w:val="18"/>
        </w:rPr>
        <w:t>ащим образом, от него поступило ходатайство о рассмотрении дела в его отсутствие, просил суд иск удовлетворить.</w:t>
      </w:r>
    </w:p>
    <w:p w:rsidR="00DA47CC" w:rsidRPr="00BD621E" w:rsidP="00DA47CC" w14:paraId="2A990AA7" w14:textId="312FE23A">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Ответчик </w:t>
      </w:r>
      <w:r w:rsidRPr="00BD621E" w:rsidR="00775A3A">
        <w:rPr>
          <w:rFonts w:ascii="Times New Roman" w:eastAsia="Times New Roman" w:hAnsi="Times New Roman" w:cs="Times New Roman"/>
          <w:bCs/>
          <w:sz w:val="18"/>
          <w:szCs w:val="18"/>
        </w:rPr>
        <w:t>Кельзон (Терещенко) К.К.</w:t>
      </w:r>
      <w:r w:rsidRPr="00BD621E">
        <w:rPr>
          <w:rFonts w:ascii="Times New Roman" w:eastAsia="Times New Roman" w:hAnsi="Times New Roman" w:cs="Times New Roman"/>
          <w:bCs/>
          <w:sz w:val="18"/>
          <w:szCs w:val="18"/>
        </w:rPr>
        <w:t xml:space="preserve"> в судебное заседание не явилась, о дате и времени рассмотрения д</w:t>
      </w:r>
      <w:r w:rsidRPr="00BD621E" w:rsidR="00775A3A">
        <w:rPr>
          <w:rFonts w:ascii="Times New Roman" w:eastAsia="Times New Roman" w:hAnsi="Times New Roman" w:cs="Times New Roman"/>
          <w:bCs/>
          <w:sz w:val="18"/>
          <w:szCs w:val="18"/>
        </w:rPr>
        <w:t>ела извещена надлежащим обра</w:t>
      </w:r>
      <w:r w:rsidRPr="00BD621E" w:rsidR="00174E9E">
        <w:rPr>
          <w:rFonts w:ascii="Times New Roman" w:eastAsia="Times New Roman" w:hAnsi="Times New Roman" w:cs="Times New Roman"/>
          <w:bCs/>
          <w:sz w:val="18"/>
          <w:szCs w:val="18"/>
        </w:rPr>
        <w:t>зом, от нее поступило возражение</w:t>
      </w:r>
      <w:r w:rsidRPr="00BD621E" w:rsidR="00775A3A">
        <w:rPr>
          <w:rFonts w:ascii="Times New Roman" w:eastAsia="Times New Roman" w:hAnsi="Times New Roman" w:cs="Times New Roman"/>
          <w:bCs/>
          <w:sz w:val="18"/>
          <w:szCs w:val="18"/>
        </w:rPr>
        <w:t xml:space="preserve"> по иску, в котором она указала, что является ненадлежащим ответчиком по делу, поскольку не является собственником квартиры </w:t>
      </w:r>
      <w:r w:rsidRPr="00835EF5" w:rsidR="00835EF5">
        <w:rPr>
          <w:rFonts w:ascii="Times New Roman" w:eastAsia="Times New Roman" w:hAnsi="Times New Roman" w:cs="Times New Roman"/>
          <w:bCs/>
          <w:sz w:val="18"/>
          <w:szCs w:val="18"/>
        </w:rPr>
        <w:t>/изъято/</w:t>
      </w:r>
    </w:p>
    <w:p w:rsidR="00361F84" w:rsidRPr="00BD621E" w:rsidP="00DA47CC" w14:paraId="4C3A6030"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И</w:t>
      </w:r>
      <w:r w:rsidRPr="00BD621E">
        <w:rPr>
          <w:rFonts w:ascii="Times New Roman" w:eastAsia="Times New Roman" w:hAnsi="Times New Roman" w:cs="Times New Roman"/>
          <w:bCs/>
          <w:sz w:val="18"/>
          <w:szCs w:val="18"/>
        </w:rPr>
        <w:t>сследовав материалы гражданского дела, суд пришел к следующему.</w:t>
      </w:r>
    </w:p>
    <w:p w:rsidR="00361F84" w:rsidRPr="00BD621E" w:rsidP="00DA47CC" w14:paraId="76890220"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Жилищный кодекс Российской Федерации регулирует отношения, в том числе по поводу формирования и использования фонда капитального ремонта общего имущества в многоквартирном доме (пункт 11.1 части 1 статьи 4), относит к полномочиям органов государственной власти субъекта Российской Федерации в области жилищных отношений наряду с другими определение порядка установления необходимости проведения капитального ремонта общего имущества в многоквартирном доме, принятие нормативных правовых актов,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(пункт 8.3 статьи 13, часть 1 статьи 167).</w:t>
      </w:r>
    </w:p>
    <w:p w:rsidR="00361F84" w:rsidRPr="00BD621E" w:rsidP="00DA47CC" w14:paraId="01238D06"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rsidR="00361F84" w:rsidRPr="00BD621E" w:rsidP="00DA47CC" w14:paraId="4BE5DB59"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В силу ч. 3 ст. 158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61F84" w:rsidRPr="00BD621E" w:rsidP="00361F84" w14:paraId="4C1CB9B4" w14:textId="77777777">
      <w:pPr>
        <w:spacing w:after="0" w:line="240" w:lineRule="auto"/>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 </w:t>
      </w:r>
      <w:r w:rsidRPr="00BD621E" w:rsidR="00DA47CC">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361F84" w:rsidRPr="00BD621E" w:rsidP="00DA47CC" w14:paraId="050D0191"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Согласно ч. 1 ст. 169 ЖК РФ собственник помещений в многоквартирном доме обязан уплачивать ежемесячные взносы на капитальный ремонт общего имущества в многоквартирном доме.</w:t>
      </w:r>
    </w:p>
    <w:p w:rsidR="002B7073" w:rsidRPr="00BD621E" w:rsidP="002B7073" w14:paraId="5F01BC9D"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В силу ч. 3 ст. 169 ЖК РФ обязанность </w:t>
      </w:r>
      <w:r w:rsidRPr="00BD621E">
        <w:rPr>
          <w:rFonts w:ascii="Times New Roman" w:eastAsia="Times New Roman" w:hAnsi="Times New Roman" w:cs="Times New Roman"/>
          <w:bCs/>
          <w:sz w:val="18"/>
          <w:szCs w:val="18"/>
        </w:rPr>
        <w:t>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настоящего Кодекса.</w:t>
      </w:r>
    </w:p>
    <w:p w:rsidR="002B7073" w:rsidRPr="00BD621E" w:rsidP="00DA47CC" w14:paraId="60ADC1ED"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В соответствии с п. 1 ч. 2 ст.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w:t>
      </w:r>
      <w:r w:rsidRPr="00BD621E">
        <w:rPr>
          <w:rFonts w:ascii="Times New Roman" w:eastAsia="Times New Roman" w:hAnsi="Times New Roman" w:cs="Times New Roman"/>
          <w:bCs/>
          <w:sz w:val="18"/>
          <w:szCs w:val="18"/>
        </w:rPr>
        <w:t xml:space="preserve">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w:t>
      </w:r>
      <w:r w:rsidRPr="00BD621E">
        <w:rPr>
          <w:rFonts w:ascii="Times New Roman" w:eastAsia="Times New Roman" w:hAnsi="Times New Roman" w:cs="Times New Roman"/>
          <w:bCs/>
          <w:sz w:val="18"/>
          <w:szCs w:val="18"/>
        </w:rPr>
        <w:t>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361F84" w:rsidRPr="00BD621E" w:rsidP="00DA47CC" w14:paraId="04F59AB6"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Согласно части 6 статьи 168 Жилищного кодекса Российской Федерации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2D07C4" w:rsidRPr="00BD621E" w:rsidP="002D07C4" w14:paraId="5D3CE406"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На территории </w:t>
      </w:r>
      <w:r w:rsidRPr="00BD621E" w:rsidR="00DA47CC">
        <w:rPr>
          <w:rFonts w:ascii="Times New Roman" w:eastAsia="Times New Roman" w:hAnsi="Times New Roman" w:cs="Times New Roman"/>
          <w:bCs/>
          <w:sz w:val="18"/>
          <w:szCs w:val="18"/>
        </w:rPr>
        <w:t>Республики Крым</w:t>
      </w:r>
      <w:r w:rsidRPr="00BD621E">
        <w:rPr>
          <w:rFonts w:ascii="Times New Roman" w:eastAsia="Times New Roman" w:hAnsi="Times New Roman" w:cs="Times New Roman"/>
          <w:bCs/>
          <w:sz w:val="18"/>
          <w:szCs w:val="18"/>
        </w:rPr>
        <w:t xml:space="preserve"> вопросы организации капитального ремонта общего имущества в многоквартирных домах регулируются Законом </w:t>
      </w:r>
      <w:r w:rsidRPr="00BD621E">
        <w:rPr>
          <w:rFonts w:ascii="Times New Roman" w:eastAsia="Times New Roman" w:hAnsi="Times New Roman" w:cs="Times New Roman"/>
          <w:bCs/>
          <w:sz w:val="18"/>
          <w:szCs w:val="18"/>
        </w:rPr>
        <w:t>Республики Крым от 19 декабря 2014 года N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p>
    <w:p w:rsidR="00361F84" w:rsidRPr="00BD621E" w:rsidP="00DA47CC" w14:paraId="0404A4F5"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Постановлением </w:t>
      </w:r>
      <w:r w:rsidRPr="00BD621E" w:rsidR="002D07C4">
        <w:rPr>
          <w:rFonts w:ascii="Times New Roman" w:eastAsia="Times New Roman" w:hAnsi="Times New Roman" w:cs="Times New Roman"/>
          <w:bCs/>
          <w:sz w:val="18"/>
          <w:szCs w:val="18"/>
        </w:rPr>
        <w:t>Совета Министров Республики Крым от 30 ноября 2015</w:t>
      </w:r>
      <w:r w:rsidRPr="00BD621E">
        <w:rPr>
          <w:rFonts w:ascii="Times New Roman" w:eastAsia="Times New Roman" w:hAnsi="Times New Roman" w:cs="Times New Roman"/>
          <w:bCs/>
          <w:sz w:val="18"/>
          <w:szCs w:val="18"/>
        </w:rPr>
        <w:t xml:space="preserve"> го</w:t>
      </w:r>
      <w:r w:rsidRPr="00BD621E" w:rsidR="002D07C4">
        <w:rPr>
          <w:rFonts w:ascii="Times New Roman" w:eastAsia="Times New Roman" w:hAnsi="Times New Roman" w:cs="Times New Roman"/>
          <w:bCs/>
          <w:sz w:val="18"/>
          <w:szCs w:val="18"/>
        </w:rPr>
        <w:t>да N 753</w:t>
      </w:r>
      <w:r w:rsidRPr="00BD621E">
        <w:rPr>
          <w:rFonts w:ascii="Times New Roman" w:eastAsia="Times New Roman" w:hAnsi="Times New Roman" w:cs="Times New Roman"/>
          <w:bCs/>
          <w:sz w:val="18"/>
          <w:szCs w:val="18"/>
        </w:rPr>
        <w:t xml:space="preserve"> утверждена Региональная программа </w:t>
      </w:r>
      <w:r w:rsidRPr="00BD621E" w:rsidR="002D07C4">
        <w:rPr>
          <w:rFonts w:ascii="Times New Roman" w:eastAsia="Times New Roman" w:hAnsi="Times New Roman" w:cs="Times New Roman"/>
          <w:bCs/>
          <w:sz w:val="18"/>
          <w:szCs w:val="18"/>
        </w:rPr>
        <w:t>капитального ремонт</w:t>
      </w:r>
      <w:r w:rsidRPr="00BD621E" w:rsidR="00C7781D">
        <w:rPr>
          <w:rFonts w:ascii="Times New Roman" w:eastAsia="Times New Roman" w:hAnsi="Times New Roman" w:cs="Times New Roman"/>
          <w:bCs/>
          <w:sz w:val="18"/>
          <w:szCs w:val="18"/>
        </w:rPr>
        <w:t>а</w:t>
      </w:r>
      <w:r w:rsidRPr="00BD621E">
        <w:rPr>
          <w:rFonts w:ascii="Times New Roman" w:eastAsia="Times New Roman" w:hAnsi="Times New Roman" w:cs="Times New Roman"/>
          <w:bCs/>
          <w:sz w:val="18"/>
          <w:szCs w:val="18"/>
        </w:rPr>
        <w:t xml:space="preserve"> общего имущества в многоквартирных домах, расположенных на территории </w:t>
      </w:r>
      <w:r w:rsidRPr="00BD621E" w:rsidR="002D07C4">
        <w:rPr>
          <w:rFonts w:ascii="Times New Roman" w:eastAsia="Times New Roman" w:hAnsi="Times New Roman" w:cs="Times New Roman"/>
          <w:bCs/>
          <w:sz w:val="18"/>
          <w:szCs w:val="18"/>
        </w:rPr>
        <w:t>Республики Крым на  2016 - 2050 годы</w:t>
      </w:r>
      <w:r w:rsidRPr="00BD621E">
        <w:rPr>
          <w:rFonts w:ascii="Times New Roman" w:eastAsia="Times New Roman" w:hAnsi="Times New Roman" w:cs="Times New Roman"/>
          <w:bCs/>
          <w:sz w:val="18"/>
          <w:szCs w:val="18"/>
        </w:rPr>
        <w:t>".</w:t>
      </w:r>
    </w:p>
    <w:p w:rsidR="00C7781D" w:rsidRPr="00BD621E" w:rsidP="00C7781D" w14:paraId="4138F843"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Судом установлено, что многоквартирный дом, расположенный по адресу: Республика Крым г. </w:t>
      </w:r>
      <w:r w:rsidRPr="00BD621E" w:rsidR="00557817">
        <w:rPr>
          <w:rFonts w:ascii="Times New Roman" w:eastAsia="Times New Roman" w:hAnsi="Times New Roman" w:cs="Times New Roman"/>
          <w:bCs/>
          <w:sz w:val="18"/>
          <w:szCs w:val="18"/>
        </w:rPr>
        <w:t>Керчь, ул. Пролетарская, д.21/2</w:t>
      </w:r>
      <w:r w:rsidRPr="00BD621E" w:rsidR="00174E9E">
        <w:rPr>
          <w:rFonts w:ascii="Times New Roman" w:eastAsia="Times New Roman" w:hAnsi="Times New Roman" w:cs="Times New Roman"/>
          <w:bCs/>
          <w:sz w:val="18"/>
          <w:szCs w:val="18"/>
        </w:rPr>
        <w:t xml:space="preserve"> состоит в перечне Региональной</w:t>
      </w:r>
      <w:r w:rsidRPr="00BD621E">
        <w:rPr>
          <w:rFonts w:ascii="Times New Roman" w:eastAsia="Times New Roman" w:hAnsi="Times New Roman" w:cs="Times New Roman"/>
          <w:bCs/>
          <w:sz w:val="18"/>
          <w:szCs w:val="18"/>
        </w:rPr>
        <w:t xml:space="preserve"> программы капитального ремонта на сновании постановления администрация города </w:t>
      </w:r>
      <w:r w:rsidRPr="00BD621E" w:rsidR="00557817">
        <w:rPr>
          <w:rFonts w:ascii="Times New Roman" w:eastAsia="Times New Roman" w:hAnsi="Times New Roman" w:cs="Times New Roman"/>
          <w:bCs/>
          <w:sz w:val="18"/>
          <w:szCs w:val="18"/>
        </w:rPr>
        <w:t>Керчи Республики К</w:t>
      </w:r>
      <w:r w:rsidRPr="00BD621E" w:rsidR="00174E9E">
        <w:rPr>
          <w:rFonts w:ascii="Times New Roman" w:eastAsia="Times New Roman" w:hAnsi="Times New Roman" w:cs="Times New Roman"/>
          <w:bCs/>
          <w:sz w:val="18"/>
          <w:szCs w:val="18"/>
        </w:rPr>
        <w:t>рым от 1</w:t>
      </w:r>
      <w:r w:rsidRPr="00BD621E" w:rsidR="00557817">
        <w:rPr>
          <w:rFonts w:ascii="Times New Roman" w:eastAsia="Times New Roman" w:hAnsi="Times New Roman" w:cs="Times New Roman"/>
          <w:bCs/>
          <w:sz w:val="18"/>
          <w:szCs w:val="18"/>
        </w:rPr>
        <w:t xml:space="preserve"> авгу</w:t>
      </w:r>
      <w:r w:rsidRPr="00BD621E" w:rsidR="00AE6024">
        <w:rPr>
          <w:rFonts w:ascii="Times New Roman" w:eastAsia="Times New Roman" w:hAnsi="Times New Roman" w:cs="Times New Roman"/>
          <w:bCs/>
          <w:sz w:val="18"/>
          <w:szCs w:val="18"/>
        </w:rPr>
        <w:t>ста 2016 года № 2151/1-П.</w:t>
      </w:r>
    </w:p>
    <w:p w:rsidR="002D07C4" w:rsidRPr="00BD621E" w:rsidP="00C7781D" w14:paraId="4198F117"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Как указывалось выше,  обязанность уплачивать ежемесячные взносы на капитальный ремонт общего имущества в многоквартирном доме возникает у  собственников </w:t>
      </w:r>
      <w:r w:rsidRPr="00BD621E">
        <w:rPr>
          <w:rFonts w:ascii="Times New Roman" w:eastAsia="Times New Roman" w:hAnsi="Times New Roman" w:cs="Times New Roman"/>
          <w:bCs/>
          <w:sz w:val="18"/>
          <w:szCs w:val="18"/>
        </w:rPr>
        <w:t>п</w:t>
      </w:r>
      <w:r w:rsidRPr="00BD621E">
        <w:rPr>
          <w:rFonts w:ascii="Times New Roman" w:eastAsia="Times New Roman" w:hAnsi="Times New Roman" w:cs="Times New Roman"/>
          <w:bCs/>
          <w:sz w:val="18"/>
          <w:szCs w:val="18"/>
        </w:rPr>
        <w:t>омещений в многоквартирном доме.</w:t>
      </w:r>
    </w:p>
    <w:p w:rsidR="002D07C4" w:rsidRPr="00BD621E" w:rsidP="002D07C4" w14:paraId="2365D586"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Таким образом, </w:t>
      </w:r>
      <w:r w:rsidRPr="00BD621E" w:rsidR="00C7781D">
        <w:rPr>
          <w:rFonts w:ascii="Times New Roman" w:eastAsia="Times New Roman" w:hAnsi="Times New Roman" w:cs="Times New Roman"/>
          <w:bCs/>
          <w:sz w:val="18"/>
          <w:szCs w:val="18"/>
        </w:rPr>
        <w:t>собственник</w:t>
      </w:r>
      <w:r w:rsidRPr="00BD621E">
        <w:rPr>
          <w:rFonts w:ascii="Times New Roman" w:eastAsia="Times New Roman" w:hAnsi="Times New Roman" w:cs="Times New Roman"/>
          <w:bCs/>
          <w:sz w:val="18"/>
          <w:szCs w:val="18"/>
        </w:rPr>
        <w:t xml:space="preserve"> помещения, расположенного в многоквартирном доме, в силу прямого указания закона обязан нести расходы на капитальный ремонт, а региональный оператор вправе требовать уплаты взносов.</w:t>
      </w:r>
    </w:p>
    <w:p w:rsidR="00557817" w:rsidRPr="00BD621E" w:rsidP="00557817" w14:paraId="14BD4B2D" w14:textId="64D791E8">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Согласно информации, предоставленной </w:t>
      </w:r>
      <w:r w:rsidRPr="00BD621E">
        <w:rPr>
          <w:rFonts w:ascii="Times New Roman" w:eastAsia="Times New Roman" w:hAnsi="Times New Roman" w:cs="Times New Roman"/>
          <w:bCs/>
          <w:sz w:val="18"/>
          <w:szCs w:val="18"/>
        </w:rPr>
        <w:t>Керченским городским управлением</w:t>
      </w:r>
      <w:r w:rsidRPr="00BD621E" w:rsidR="007D2C74">
        <w:rPr>
          <w:rFonts w:ascii="Times New Roman" w:eastAsia="Times New Roman" w:hAnsi="Times New Roman" w:cs="Times New Roman"/>
          <w:bCs/>
          <w:sz w:val="18"/>
          <w:szCs w:val="18"/>
        </w:rPr>
        <w:t xml:space="preserve"> Государственного комитета по государственной регистрации и кадастру Республики Крым</w:t>
      </w:r>
      <w:r w:rsidRPr="00BD621E">
        <w:rPr>
          <w:rFonts w:ascii="Times New Roman" w:eastAsia="Times New Roman" w:hAnsi="Times New Roman" w:cs="Times New Roman"/>
          <w:bCs/>
          <w:sz w:val="18"/>
          <w:szCs w:val="18"/>
        </w:rPr>
        <w:t xml:space="preserve"> от 19.09.2024</w:t>
      </w:r>
      <w:r w:rsidRPr="00BD621E" w:rsidR="007D2C74">
        <w:rPr>
          <w:rFonts w:ascii="Times New Roman" w:eastAsia="Times New Roman" w:hAnsi="Times New Roman" w:cs="Times New Roman"/>
          <w:bCs/>
          <w:sz w:val="18"/>
          <w:szCs w:val="18"/>
        </w:rPr>
        <w:t xml:space="preserve">, а именно выписке </w:t>
      </w:r>
      <w:r w:rsidRPr="00BD621E">
        <w:rPr>
          <w:rFonts w:ascii="Times New Roman" w:eastAsia="Times New Roman" w:hAnsi="Times New Roman" w:cs="Times New Roman"/>
          <w:bCs/>
          <w:sz w:val="18"/>
          <w:szCs w:val="18"/>
        </w:rPr>
        <w:t xml:space="preserve">из Единого государственного </w:t>
      </w:r>
      <w:r w:rsidRPr="00BD621E" w:rsidR="007D2C74">
        <w:rPr>
          <w:rFonts w:ascii="Times New Roman" w:eastAsia="Times New Roman" w:hAnsi="Times New Roman" w:cs="Times New Roman"/>
          <w:bCs/>
          <w:sz w:val="18"/>
          <w:szCs w:val="18"/>
        </w:rPr>
        <w:t xml:space="preserve">реестра недвижимости, </w:t>
      </w:r>
      <w:r w:rsidRPr="00BD621E">
        <w:rPr>
          <w:rFonts w:ascii="Times New Roman" w:eastAsia="Times New Roman" w:hAnsi="Times New Roman" w:cs="Times New Roman"/>
          <w:bCs/>
          <w:sz w:val="18"/>
          <w:szCs w:val="18"/>
        </w:rPr>
        <w:t xml:space="preserve">сособственниками квартиры </w:t>
      </w:r>
      <w:r w:rsidRPr="00835EF5" w:rsidR="00835EF5">
        <w:rPr>
          <w:rFonts w:ascii="Times New Roman" w:eastAsia="Times New Roman" w:hAnsi="Times New Roman" w:cs="Times New Roman"/>
          <w:bCs/>
          <w:sz w:val="18"/>
          <w:szCs w:val="18"/>
        </w:rPr>
        <w:t>/изъято</w:t>
      </w:r>
      <w:r w:rsidRPr="00835EF5" w:rsidR="00835EF5">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 xml:space="preserve"> доли</w:t>
      </w:r>
      <w:r w:rsidRPr="00BD621E">
        <w:rPr>
          <w:rFonts w:ascii="Times New Roman" w:eastAsia="Times New Roman" w:hAnsi="Times New Roman" w:cs="Times New Roman"/>
          <w:bCs/>
          <w:sz w:val="18"/>
          <w:szCs w:val="18"/>
        </w:rPr>
        <w:t xml:space="preserve"> в общей долевой собственности.</w:t>
      </w:r>
    </w:p>
    <w:p w:rsidR="00B72A9B" w:rsidRPr="00BD621E" w:rsidP="007D2C74" w14:paraId="3CF9BA7D"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В силу ч. 3 ст. 67 ГПК РФ,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165B9" w:rsidRPr="00BD621E" w:rsidP="0094000A" w14:paraId="53742FA4" w14:textId="7F3AC69A">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На основании изложенного, </w:t>
      </w:r>
      <w:r w:rsidRPr="00BD621E" w:rsidR="005D2E62">
        <w:rPr>
          <w:rFonts w:ascii="Times New Roman" w:eastAsia="Times New Roman" w:hAnsi="Times New Roman" w:cs="Times New Roman"/>
          <w:bCs/>
          <w:sz w:val="18"/>
          <w:szCs w:val="18"/>
        </w:rPr>
        <w:t>суд приходит</w:t>
      </w:r>
      <w:r w:rsidRPr="00BD621E" w:rsidR="0094000A">
        <w:rPr>
          <w:rFonts w:ascii="Times New Roman" w:eastAsia="Times New Roman" w:hAnsi="Times New Roman" w:cs="Times New Roman"/>
          <w:bCs/>
          <w:sz w:val="18"/>
          <w:szCs w:val="18"/>
        </w:rPr>
        <w:t xml:space="preserve"> к выводу, что у истца отсутствует право требования от ответчика </w:t>
      </w:r>
      <w:r w:rsidRPr="00BD621E" w:rsidR="00557817">
        <w:rPr>
          <w:rFonts w:ascii="Times New Roman" w:eastAsia="Times New Roman" w:hAnsi="Times New Roman" w:cs="Times New Roman"/>
          <w:bCs/>
          <w:sz w:val="18"/>
          <w:szCs w:val="18"/>
        </w:rPr>
        <w:t>Кельзон (Терещенко) К.К.</w:t>
      </w:r>
      <w:r w:rsidRPr="00BD621E" w:rsidR="0094000A">
        <w:rPr>
          <w:rFonts w:ascii="Times New Roman" w:eastAsia="Times New Roman" w:hAnsi="Times New Roman" w:cs="Times New Roman"/>
          <w:bCs/>
          <w:sz w:val="18"/>
          <w:szCs w:val="18"/>
        </w:rPr>
        <w:t xml:space="preserve"> исполнения обязанности по внесению взносов на капитальный ремонт, поскольку последняя не является собственником </w:t>
      </w:r>
      <w:r w:rsidRPr="00BD621E" w:rsidR="00557817">
        <w:rPr>
          <w:rFonts w:ascii="Times New Roman" w:eastAsia="Times New Roman" w:hAnsi="Times New Roman" w:cs="Times New Roman"/>
          <w:bCs/>
          <w:sz w:val="18"/>
          <w:szCs w:val="18"/>
        </w:rPr>
        <w:t xml:space="preserve">жилого </w:t>
      </w:r>
      <w:r w:rsidRPr="00BD621E" w:rsidR="0094000A">
        <w:rPr>
          <w:rFonts w:ascii="Times New Roman" w:eastAsia="Times New Roman" w:hAnsi="Times New Roman" w:cs="Times New Roman"/>
          <w:bCs/>
          <w:sz w:val="18"/>
          <w:szCs w:val="18"/>
        </w:rPr>
        <w:t>помещения</w:t>
      </w:r>
      <w:r w:rsidRPr="00BD621E" w:rsidR="00557817">
        <w:rPr>
          <w:rFonts w:ascii="Times New Roman" w:eastAsia="Times New Roman" w:hAnsi="Times New Roman" w:cs="Times New Roman"/>
          <w:bCs/>
          <w:sz w:val="18"/>
          <w:szCs w:val="18"/>
        </w:rPr>
        <w:t xml:space="preserve"> </w:t>
      </w:r>
      <w:r w:rsidRPr="00835EF5" w:rsidR="00835EF5">
        <w:rPr>
          <w:rFonts w:ascii="Times New Roman" w:eastAsia="Times New Roman" w:hAnsi="Times New Roman" w:cs="Times New Roman"/>
          <w:b/>
          <w:sz w:val="18"/>
          <w:szCs w:val="18"/>
        </w:rPr>
        <w:t>/изъято/</w:t>
      </w:r>
      <w:r w:rsidRPr="00BD621E" w:rsidR="002B7073">
        <w:rPr>
          <w:rFonts w:ascii="Times New Roman" w:eastAsia="Times New Roman" w:hAnsi="Times New Roman" w:cs="Times New Roman"/>
          <w:bCs/>
          <w:sz w:val="18"/>
          <w:szCs w:val="18"/>
        </w:rPr>
        <w:t>, а потому оснований для удовлетворения исковых требований не находит.</w:t>
      </w:r>
    </w:p>
    <w:p w:rsidR="00032A2B" w:rsidRPr="00BD621E" w:rsidP="00B42995" w14:paraId="2B548570" w14:textId="77777777">
      <w:pPr>
        <w:spacing w:after="0" w:line="240" w:lineRule="auto"/>
        <w:ind w:firstLine="708"/>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 xml:space="preserve">Руководствуясь ст. ст.  </w:t>
      </w:r>
      <w:r w:rsidRPr="00BD621E" w:rsidR="0094000A">
        <w:rPr>
          <w:rFonts w:ascii="Times New Roman" w:eastAsia="Times New Roman" w:hAnsi="Times New Roman" w:cs="Times New Roman"/>
          <w:bCs/>
          <w:sz w:val="18"/>
          <w:szCs w:val="18"/>
        </w:rPr>
        <w:t>11,12,56,67,</w:t>
      </w:r>
      <w:r w:rsidRPr="00BD621E">
        <w:rPr>
          <w:rFonts w:ascii="Times New Roman" w:eastAsia="Times New Roman" w:hAnsi="Times New Roman" w:cs="Times New Roman"/>
          <w:bCs/>
          <w:sz w:val="18"/>
          <w:szCs w:val="18"/>
        </w:rPr>
        <w:t>194- 199</w:t>
      </w:r>
      <w:r w:rsidRPr="00BD621E" w:rsidR="00D37C45">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 xml:space="preserve">ГПК РФ, мировой судья, </w:t>
      </w:r>
    </w:p>
    <w:p w:rsidR="00032A2B" w:rsidRPr="00BD621E" w:rsidP="00032A2B" w14:paraId="648FF1E0" w14:textId="77777777">
      <w:pPr>
        <w:spacing w:after="0" w:line="240" w:lineRule="auto"/>
        <w:rPr>
          <w:rFonts w:ascii="Times New Roman" w:eastAsia="Times New Roman" w:hAnsi="Times New Roman" w:cs="Times New Roman"/>
          <w:bCs/>
          <w:sz w:val="18"/>
          <w:szCs w:val="18"/>
        </w:rPr>
      </w:pPr>
    </w:p>
    <w:p w:rsidR="00032A2B" w:rsidRPr="00BD621E" w:rsidP="00032A2B" w14:paraId="013F1690" w14:textId="77777777">
      <w:pPr>
        <w:spacing w:after="0" w:line="240" w:lineRule="auto"/>
        <w:jc w:val="center"/>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РЕШИЛ:</w:t>
      </w:r>
    </w:p>
    <w:p w:rsidR="00032A2B" w:rsidRPr="00BD621E" w:rsidP="00032A2B" w14:paraId="6C515346" w14:textId="77777777">
      <w:pPr>
        <w:spacing w:after="0" w:line="240" w:lineRule="auto"/>
        <w:rPr>
          <w:rFonts w:ascii="Times New Roman" w:eastAsia="Times New Roman" w:hAnsi="Times New Roman" w:cs="Times New Roman"/>
          <w:bCs/>
          <w:sz w:val="18"/>
          <w:szCs w:val="18"/>
        </w:rPr>
      </w:pPr>
    </w:p>
    <w:p w:rsidR="00775A3A" w:rsidRPr="00BD621E" w:rsidP="00775A3A" w14:paraId="06F490C8" w14:textId="26B91BEA">
      <w:pPr>
        <w:spacing w:after="0" w:line="240" w:lineRule="auto"/>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В удовлетворении исковых требований Некоммерческой организации «Региональный фонд капитального ремонта многоквартирных домов Республики Крым» к Кельзон (Терещенко) 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 xml:space="preserve"> К</w:t>
      </w:r>
      <w:r w:rsidR="00835EF5">
        <w:rPr>
          <w:rFonts w:ascii="Times New Roman" w:eastAsia="Times New Roman" w:hAnsi="Times New Roman" w:cs="Times New Roman"/>
          <w:bCs/>
          <w:sz w:val="18"/>
          <w:szCs w:val="18"/>
        </w:rPr>
        <w:t>.</w:t>
      </w:r>
      <w:r w:rsidRPr="00BD621E">
        <w:rPr>
          <w:rFonts w:ascii="Times New Roman" w:eastAsia="Times New Roman" w:hAnsi="Times New Roman" w:cs="Times New Roman"/>
          <w:bCs/>
          <w:sz w:val="18"/>
          <w:szCs w:val="18"/>
        </w:rPr>
        <w:t xml:space="preserve"> о взыскании задолженности по оплате взносов на капитальный ремонт общего имущества в многоквартирном доме, отказать.</w:t>
      </w:r>
      <w:r w:rsidRPr="00BD621E">
        <w:rPr>
          <w:rFonts w:ascii="Times New Roman" w:eastAsia="Times New Roman" w:hAnsi="Times New Roman" w:cs="Times New Roman"/>
          <w:bCs/>
          <w:sz w:val="18"/>
          <w:szCs w:val="18"/>
        </w:rPr>
        <w:tab/>
      </w:r>
    </w:p>
    <w:p w:rsidR="00775A3A" w:rsidRPr="00BD621E" w:rsidP="00775A3A" w14:paraId="6F62FA55"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775A3A" w:rsidRPr="00BD621E" w:rsidP="00775A3A" w14:paraId="432A7921"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A165B9" w:rsidRPr="00BD621E" w:rsidP="00775A3A" w14:paraId="4F75B058" w14:textId="77777777">
      <w:pPr>
        <w:spacing w:after="0" w:line="240" w:lineRule="auto"/>
        <w:ind w:firstLine="708"/>
        <w:jc w:val="both"/>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775A3A" w:rsidRPr="00835EF5" w:rsidP="00775A3A" w14:paraId="70FAF323" w14:textId="77777777">
      <w:pPr>
        <w:spacing w:after="0" w:line="240" w:lineRule="auto"/>
        <w:jc w:val="both"/>
        <w:rPr>
          <w:rFonts w:ascii="Times New Roman" w:eastAsia="Times New Roman" w:hAnsi="Times New Roman" w:cs="Times New Roman"/>
          <w:bCs/>
          <w:sz w:val="18"/>
          <w:szCs w:val="18"/>
        </w:rPr>
      </w:pPr>
    </w:p>
    <w:p w:rsidR="00A165B9" w:rsidRPr="00BD621E" w:rsidP="00032A2B" w14:paraId="664E7761" w14:textId="77777777">
      <w:pPr>
        <w:spacing w:after="0" w:line="240" w:lineRule="auto"/>
        <w:rPr>
          <w:rFonts w:ascii="Times New Roman" w:eastAsia="Times New Roman" w:hAnsi="Times New Roman" w:cs="Times New Roman"/>
          <w:bCs/>
          <w:sz w:val="18"/>
          <w:szCs w:val="18"/>
        </w:rPr>
      </w:pPr>
      <w:r w:rsidRPr="00BD621E">
        <w:rPr>
          <w:rFonts w:ascii="Times New Roman" w:eastAsia="Times New Roman" w:hAnsi="Times New Roman" w:cs="Times New Roman"/>
          <w:bCs/>
          <w:sz w:val="18"/>
          <w:szCs w:val="18"/>
        </w:rPr>
        <w:t>Мировой судья</w:t>
      </w: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ab/>
      </w:r>
      <w:r w:rsidR="00BD621E">
        <w:rPr>
          <w:rFonts w:ascii="Times New Roman" w:eastAsia="Times New Roman" w:hAnsi="Times New Roman" w:cs="Times New Roman"/>
          <w:bCs/>
          <w:sz w:val="18"/>
          <w:szCs w:val="18"/>
        </w:rPr>
        <w:t xml:space="preserve">                                                </w:t>
      </w: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ab/>
      </w:r>
      <w:r w:rsidRPr="00BD621E">
        <w:rPr>
          <w:rFonts w:ascii="Times New Roman" w:eastAsia="Times New Roman" w:hAnsi="Times New Roman" w:cs="Times New Roman"/>
          <w:bCs/>
          <w:sz w:val="18"/>
          <w:szCs w:val="18"/>
        </w:rPr>
        <w:tab/>
        <w:t xml:space="preserve">           Полищук Е.Д.</w:t>
      </w:r>
    </w:p>
    <w:p w:rsidR="00032A2B" w:rsidRPr="00BD621E" w:rsidP="00032A2B" w14:paraId="6B46B334" w14:textId="77777777">
      <w:pPr>
        <w:spacing w:after="0" w:line="240" w:lineRule="auto"/>
        <w:rPr>
          <w:rFonts w:ascii="Times New Roman" w:eastAsia="Times New Roman" w:hAnsi="Times New Roman" w:cs="Times New Roman"/>
          <w:bCs/>
          <w:sz w:val="18"/>
          <w:szCs w:val="18"/>
        </w:rPr>
      </w:pPr>
    </w:p>
    <w:p w:rsidR="00032A2B" w:rsidRPr="00BD621E" w:rsidP="00032A2B" w14:paraId="1255D278" w14:textId="77777777">
      <w:pPr>
        <w:spacing w:after="0" w:line="240" w:lineRule="auto"/>
        <w:rPr>
          <w:rFonts w:ascii="Times New Roman" w:eastAsia="Times New Roman" w:hAnsi="Times New Roman" w:cs="Times New Roman"/>
          <w:bCs/>
          <w:sz w:val="18"/>
          <w:szCs w:val="18"/>
        </w:rPr>
      </w:pPr>
    </w:p>
    <w:p w:rsidR="00C0587C" w:rsidRPr="00BD621E" w:rsidP="00032A2B" w14:paraId="017813C0" w14:textId="77777777">
      <w:pPr>
        <w:spacing w:after="0" w:line="240" w:lineRule="auto"/>
        <w:rPr>
          <w:rFonts w:ascii="Times New Roman" w:hAnsi="Times New Roman" w:cs="Times New Roman"/>
          <w:sz w:val="18"/>
          <w:szCs w:val="18"/>
        </w:rPr>
      </w:pPr>
    </w:p>
    <w:sectPr w:rsidSect="00BD621E">
      <w:headerReference w:type="even" r:id="rId5"/>
      <w:headerReference w:type="default" r:id="rId6"/>
      <w:footerReference w:type="even" r:id="rId7"/>
      <w:footerReference w:type="default" r:id="rId8"/>
      <w:headerReference w:type="first" r:id="rId9"/>
      <w:footerReference w:type="first" r:id="rId10"/>
      <w:pgSz w:w="11906" w:h="16838"/>
      <w:pgMar w:top="851" w:right="424" w:bottom="426"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6179F3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6450DD9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6698AB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081453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5C9E40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14:paraId="4809A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A77FE"/>
    <w:rsid w:val="00007937"/>
    <w:rsid w:val="00013DE5"/>
    <w:rsid w:val="00020718"/>
    <w:rsid w:val="00032A2B"/>
    <w:rsid w:val="00060CDB"/>
    <w:rsid w:val="00077139"/>
    <w:rsid w:val="00084D0A"/>
    <w:rsid w:val="000A1368"/>
    <w:rsid w:val="000A4ADD"/>
    <w:rsid w:val="000D483E"/>
    <w:rsid w:val="000E493F"/>
    <w:rsid w:val="000E7D2F"/>
    <w:rsid w:val="00140C90"/>
    <w:rsid w:val="00146ED1"/>
    <w:rsid w:val="00152089"/>
    <w:rsid w:val="00164292"/>
    <w:rsid w:val="00174E9E"/>
    <w:rsid w:val="0018320B"/>
    <w:rsid w:val="001A0751"/>
    <w:rsid w:val="001B5254"/>
    <w:rsid w:val="001C5497"/>
    <w:rsid w:val="001E6F02"/>
    <w:rsid w:val="001F5414"/>
    <w:rsid w:val="001F6CDE"/>
    <w:rsid w:val="002400BE"/>
    <w:rsid w:val="00267D50"/>
    <w:rsid w:val="00271167"/>
    <w:rsid w:val="002A4FF0"/>
    <w:rsid w:val="002B7073"/>
    <w:rsid w:val="002D07C4"/>
    <w:rsid w:val="002D6BF5"/>
    <w:rsid w:val="002F3859"/>
    <w:rsid w:val="003023FD"/>
    <w:rsid w:val="0031247B"/>
    <w:rsid w:val="0034584F"/>
    <w:rsid w:val="00361F84"/>
    <w:rsid w:val="003820F2"/>
    <w:rsid w:val="003D12A6"/>
    <w:rsid w:val="00423EF1"/>
    <w:rsid w:val="00496111"/>
    <w:rsid w:val="0049673E"/>
    <w:rsid w:val="004A75F2"/>
    <w:rsid w:val="004C2B74"/>
    <w:rsid w:val="004C5791"/>
    <w:rsid w:val="004F0EC8"/>
    <w:rsid w:val="00546F1D"/>
    <w:rsid w:val="0055012A"/>
    <w:rsid w:val="00557817"/>
    <w:rsid w:val="0056021E"/>
    <w:rsid w:val="0057009F"/>
    <w:rsid w:val="005A6A6F"/>
    <w:rsid w:val="005A754E"/>
    <w:rsid w:val="005B12DA"/>
    <w:rsid w:val="005B690E"/>
    <w:rsid w:val="005D2E62"/>
    <w:rsid w:val="005D3F32"/>
    <w:rsid w:val="005F2B50"/>
    <w:rsid w:val="00632A68"/>
    <w:rsid w:val="006418EC"/>
    <w:rsid w:val="00652465"/>
    <w:rsid w:val="00685A80"/>
    <w:rsid w:val="006D3A4D"/>
    <w:rsid w:val="006E01CE"/>
    <w:rsid w:val="00717120"/>
    <w:rsid w:val="00753830"/>
    <w:rsid w:val="00775A3A"/>
    <w:rsid w:val="007C0A40"/>
    <w:rsid w:val="007D2C74"/>
    <w:rsid w:val="007D7737"/>
    <w:rsid w:val="007E3B76"/>
    <w:rsid w:val="00821365"/>
    <w:rsid w:val="00835EF5"/>
    <w:rsid w:val="00846AC5"/>
    <w:rsid w:val="00871336"/>
    <w:rsid w:val="00875BDF"/>
    <w:rsid w:val="00897451"/>
    <w:rsid w:val="00897AC2"/>
    <w:rsid w:val="008B2904"/>
    <w:rsid w:val="008B36F5"/>
    <w:rsid w:val="00912F34"/>
    <w:rsid w:val="00920980"/>
    <w:rsid w:val="00934FA9"/>
    <w:rsid w:val="0094000A"/>
    <w:rsid w:val="00956F26"/>
    <w:rsid w:val="009772DF"/>
    <w:rsid w:val="009A2E2D"/>
    <w:rsid w:val="009A3E9A"/>
    <w:rsid w:val="009A77FE"/>
    <w:rsid w:val="009D139A"/>
    <w:rsid w:val="009D7B66"/>
    <w:rsid w:val="009F6F97"/>
    <w:rsid w:val="00A07FEA"/>
    <w:rsid w:val="00A165B9"/>
    <w:rsid w:val="00A3215E"/>
    <w:rsid w:val="00A3248F"/>
    <w:rsid w:val="00A53256"/>
    <w:rsid w:val="00A62E84"/>
    <w:rsid w:val="00AA53C1"/>
    <w:rsid w:val="00AA6FB3"/>
    <w:rsid w:val="00AC3F59"/>
    <w:rsid w:val="00AD0559"/>
    <w:rsid w:val="00AE6024"/>
    <w:rsid w:val="00AF0362"/>
    <w:rsid w:val="00B04FC2"/>
    <w:rsid w:val="00B1186E"/>
    <w:rsid w:val="00B1239A"/>
    <w:rsid w:val="00B42995"/>
    <w:rsid w:val="00B50F22"/>
    <w:rsid w:val="00B52713"/>
    <w:rsid w:val="00B645C9"/>
    <w:rsid w:val="00B72A9B"/>
    <w:rsid w:val="00B83685"/>
    <w:rsid w:val="00B941AA"/>
    <w:rsid w:val="00BD08C8"/>
    <w:rsid w:val="00BD4760"/>
    <w:rsid w:val="00BD621E"/>
    <w:rsid w:val="00BF4F41"/>
    <w:rsid w:val="00C0327C"/>
    <w:rsid w:val="00C0587C"/>
    <w:rsid w:val="00C6140C"/>
    <w:rsid w:val="00C65567"/>
    <w:rsid w:val="00C7781D"/>
    <w:rsid w:val="00C912F5"/>
    <w:rsid w:val="00CC759D"/>
    <w:rsid w:val="00CE40DB"/>
    <w:rsid w:val="00D00414"/>
    <w:rsid w:val="00D16F0D"/>
    <w:rsid w:val="00D37219"/>
    <w:rsid w:val="00D37C45"/>
    <w:rsid w:val="00D40993"/>
    <w:rsid w:val="00D547FA"/>
    <w:rsid w:val="00D7067A"/>
    <w:rsid w:val="00D8128C"/>
    <w:rsid w:val="00DA47CC"/>
    <w:rsid w:val="00DB1EED"/>
    <w:rsid w:val="00DC7A42"/>
    <w:rsid w:val="00DF4287"/>
    <w:rsid w:val="00E1247F"/>
    <w:rsid w:val="00E54800"/>
    <w:rsid w:val="00E55D62"/>
    <w:rsid w:val="00E70D51"/>
    <w:rsid w:val="00EA24D4"/>
    <w:rsid w:val="00EA7986"/>
    <w:rsid w:val="00EB3947"/>
    <w:rsid w:val="00EE2DD4"/>
    <w:rsid w:val="00EF44DF"/>
    <w:rsid w:val="00EF71DE"/>
    <w:rsid w:val="00F1761F"/>
    <w:rsid w:val="00F44EE5"/>
    <w:rsid w:val="00F771A8"/>
    <w:rsid w:val="00F856D8"/>
    <w:rsid w:val="00F86209"/>
    <w:rsid w:val="00F93059"/>
    <w:rsid w:val="00FB7D95"/>
    <w:rsid w:val="00FE17F3"/>
    <w:rsid w:val="00FE2414"/>
    <w:rsid w:val="00FE381B"/>
    <w:rsid w:val="00FF16BD"/>
    <w:rsid w:val="00FF33C9"/>
    <w:rsid w:val="00FF3A83"/>
    <w:rsid w:val="00FF59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D74F90-50BE-41C7-9E6B-9301ED68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7FE"/>
    <w:pPr>
      <w:spacing w:after="0" w:line="240" w:lineRule="auto"/>
    </w:pPr>
  </w:style>
  <w:style w:type="character" w:customStyle="1" w:styleId="snippetequal">
    <w:name w:val="snippet_equal"/>
    <w:basedOn w:val="DefaultParagraphFont"/>
    <w:rsid w:val="009A77FE"/>
  </w:style>
  <w:style w:type="paragraph" w:styleId="BalloonText">
    <w:name w:val="Balloon Text"/>
    <w:basedOn w:val="Normal"/>
    <w:link w:val="a"/>
    <w:uiPriority w:val="99"/>
    <w:semiHidden/>
    <w:unhideWhenUsed/>
    <w:rsid w:val="00EE2D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E2DD4"/>
    <w:rPr>
      <w:rFonts w:ascii="Tahoma" w:hAnsi="Tahoma" w:cs="Tahoma"/>
      <w:sz w:val="16"/>
      <w:szCs w:val="16"/>
    </w:rPr>
  </w:style>
  <w:style w:type="paragraph" w:customStyle="1" w:styleId="consplusnormal">
    <w:name w:val="consplusnormal"/>
    <w:basedOn w:val="Normal"/>
    <w:rsid w:val="00271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Обычный текст"/>
    <w:basedOn w:val="Normal"/>
    <w:rsid w:val="00EA7986"/>
    <w:pPr>
      <w:spacing w:after="0" w:line="240" w:lineRule="auto"/>
      <w:ind w:firstLine="454"/>
      <w:jc w:val="both"/>
    </w:pPr>
    <w:rPr>
      <w:rFonts w:ascii="Times New Roman" w:eastAsia="Times New Roman" w:hAnsi="Times New Roman" w:cs="Times New Roman"/>
      <w:sz w:val="24"/>
      <w:szCs w:val="24"/>
    </w:rPr>
  </w:style>
  <w:style w:type="paragraph" w:customStyle="1" w:styleId="headertext">
    <w:name w:val="headertext"/>
    <w:basedOn w:val="Normal"/>
    <w:rsid w:val="00F856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Normal"/>
    <w:rsid w:val="00DF4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287"/>
    <w:rPr>
      <w:color w:val="0000FF"/>
      <w:u w:val="single"/>
    </w:rPr>
  </w:style>
  <w:style w:type="paragraph" w:styleId="Header">
    <w:name w:val="header"/>
    <w:basedOn w:val="Normal"/>
    <w:link w:val="a1"/>
    <w:uiPriority w:val="99"/>
    <w:unhideWhenUsed/>
    <w:rsid w:val="009772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772DF"/>
  </w:style>
  <w:style w:type="paragraph" w:styleId="Footer">
    <w:name w:val="footer"/>
    <w:basedOn w:val="Normal"/>
    <w:link w:val="a2"/>
    <w:uiPriority w:val="99"/>
    <w:unhideWhenUsed/>
    <w:rsid w:val="009772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7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FE17-64ED-465B-9E3C-63299EF7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