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5C1" w:rsidRPr="003102C6" w:rsidP="0049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Дело № 2 – 46-1001/2023</w:t>
      </w: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4965C1" w:rsidRPr="003102C6" w:rsidP="004965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4965C1" w:rsidRPr="003102C6" w:rsidP="004965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22 ноября 2023 года                                                                           г. Керчь </w:t>
      </w: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4965C1" w:rsidRPr="003102C6" w:rsidP="004965C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помощнике судьи –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  </w:t>
      </w:r>
    </w:p>
    <w:p w:rsidR="004965C1" w:rsidRPr="003102C6" w:rsidP="0049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Крихели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Владлене Петровне о взыскании задолженности по оплате взносов на капитальный ремонт общего имущества в многоквартирном доме,</w:t>
      </w:r>
    </w:p>
    <w:p w:rsidR="004965C1" w:rsidRPr="003102C6" w:rsidP="004965C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Крихели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Владлене Петровне о взыскании задолженности по оплате взносов на капитальный ремонт общего имущества в многоквартирном доме удовлетворить частично.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965C1" w:rsidRPr="003102C6" w:rsidP="0049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Крихели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Владлены Петровны, </w:t>
      </w:r>
      <w:r w:rsidR="0099001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года рождения (СНИЛС</w:t>
      </w:r>
      <w:r w:rsidR="00990011">
        <w:rPr>
          <w:rFonts w:ascii="Times New Roman" w:hAnsi="Times New Roman" w:cs="Times New Roman"/>
          <w:sz w:val="28"/>
          <w:szCs w:val="28"/>
        </w:rPr>
        <w:t>/изъято/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с 04.07.2020 года по июнь 2023 года в размере 11104,68 рублей (одиннадцать тысяч сто четыре рубля 68 копеек), пени в размере 827,78 рублей (восемьсот двад</w:t>
      </w:r>
      <w:r w:rsidR="00990011">
        <w:rPr>
          <w:rFonts w:ascii="Times New Roman" w:eastAsia="Times New Roman" w:hAnsi="Times New Roman" w:cs="Times New Roman"/>
          <w:bCs/>
          <w:sz w:val="24"/>
          <w:szCs w:val="24"/>
        </w:rPr>
        <w:t xml:space="preserve">цать семь рублей 78 копеек), и </w:t>
      </w:r>
      <w:r w:rsidR="0099001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момента фактического исполнения обязательства на сумму задолженности.</w:t>
      </w:r>
    </w:p>
    <w:p w:rsidR="004965C1" w:rsidRPr="003102C6" w:rsidP="0049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Крихе</w:t>
      </w:r>
      <w:r w:rsidR="00990011">
        <w:rPr>
          <w:rFonts w:ascii="Times New Roman" w:eastAsia="Times New Roman" w:hAnsi="Times New Roman" w:cs="Times New Roman"/>
          <w:bCs/>
          <w:sz w:val="24"/>
          <w:szCs w:val="24"/>
        </w:rPr>
        <w:t>ли</w:t>
      </w:r>
      <w:r w:rsidR="0099001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Владлены Петровны,</w:t>
      </w:r>
      <w:r w:rsidRPr="00990011" w:rsidR="00990011">
        <w:rPr>
          <w:rFonts w:ascii="Times New Roman" w:hAnsi="Times New Roman" w:cs="Times New Roman"/>
          <w:sz w:val="28"/>
          <w:szCs w:val="28"/>
        </w:rPr>
        <w:t xml:space="preserve"> </w:t>
      </w:r>
      <w:r w:rsidR="0099001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990011">
        <w:rPr>
          <w:rFonts w:ascii="Times New Roman" w:eastAsia="Times New Roman" w:hAnsi="Times New Roman" w:cs="Times New Roman"/>
          <w:bCs/>
          <w:sz w:val="24"/>
          <w:szCs w:val="24"/>
        </w:rPr>
        <w:t xml:space="preserve">а рождения (СНИЛС </w:t>
      </w:r>
      <w:r w:rsidR="00990011">
        <w:rPr>
          <w:rFonts w:ascii="Times New Roman" w:hAnsi="Times New Roman" w:cs="Times New Roman"/>
          <w:sz w:val="28"/>
          <w:szCs w:val="28"/>
        </w:rPr>
        <w:t>/изъято/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)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477,30 рублей (четыреста семьдесят семь рублей 30 копеек).</w:t>
      </w:r>
    </w:p>
    <w:p w:rsidR="004965C1" w:rsidRPr="003102C6" w:rsidP="0049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удовлетворении остальной части исковых требований к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Крихели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Владлене Петровне, в связи с применением срока исковой давности, отказать.</w:t>
      </w:r>
    </w:p>
    <w:p w:rsidR="004965C1" w:rsidRPr="003102C6" w:rsidP="004965C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4965C1" w:rsidRPr="003102C6" w:rsidP="0049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965C1" w:rsidRPr="003102C6" w:rsidP="0049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5C1" w:rsidRPr="003102C6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102C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Полищук Е.Д.</w:t>
      </w:r>
    </w:p>
    <w:p w:rsidR="004965C1" w:rsidRPr="00032A2B" w:rsidP="004965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65F8"/>
    <w:sectPr w:rsidSect="003102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4" w:bottom="568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D5"/>
    <w:rsid w:val="00032A2B"/>
    <w:rsid w:val="003102C6"/>
    <w:rsid w:val="003F65F8"/>
    <w:rsid w:val="004965C1"/>
    <w:rsid w:val="009772DF"/>
    <w:rsid w:val="00990011"/>
    <w:rsid w:val="00DD1BD5"/>
    <w:rsid w:val="00EA4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DF33BE-13E7-4030-B01F-EA6E0618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5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9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65C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49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65C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