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736" w:rsidRPr="00887C94" w:rsidP="00C24736" w14:paraId="73783EBF" w14:textId="1AB83AAC">
      <w:pPr>
        <w:pStyle w:val="Title"/>
        <w:contextualSpacing/>
        <w:jc w:val="right"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Дело № 2-</w:t>
      </w:r>
      <w:r w:rsidRPr="00887C94" w:rsidR="00DC78AE">
        <w:rPr>
          <w:b w:val="0"/>
          <w:sz w:val="28"/>
          <w:szCs w:val="28"/>
        </w:rPr>
        <w:t>46-</w:t>
      </w:r>
      <w:r w:rsidR="00215912">
        <w:rPr>
          <w:b w:val="0"/>
          <w:sz w:val="28"/>
          <w:szCs w:val="28"/>
        </w:rPr>
        <w:t>1472</w:t>
      </w:r>
      <w:r w:rsidRPr="00887C94">
        <w:rPr>
          <w:b w:val="0"/>
          <w:sz w:val="28"/>
          <w:szCs w:val="28"/>
        </w:rPr>
        <w:t>/20</w:t>
      </w:r>
      <w:r w:rsidR="00782FC5">
        <w:rPr>
          <w:b w:val="0"/>
          <w:sz w:val="28"/>
          <w:szCs w:val="28"/>
        </w:rPr>
        <w:t>25</w:t>
      </w:r>
    </w:p>
    <w:p w:rsidR="00C24736" w:rsidRPr="00887C94" w:rsidP="00C24736" w14:paraId="56029B16" w14:textId="5BF6DB51">
      <w:pPr>
        <w:pStyle w:val="Title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РЕШЕНИЕ</w:t>
      </w:r>
    </w:p>
    <w:p w:rsidR="00C24736" w:rsidRPr="00887C94" w:rsidP="00C24736" w14:paraId="3D046CF7" w14:textId="77777777">
      <w:pPr>
        <w:pStyle w:val="Heading2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Именем Российской Федерации</w:t>
      </w:r>
    </w:p>
    <w:p w:rsidR="00C24736" w:rsidRPr="00887C94" w:rsidP="00C24736" w14:paraId="6DD50EA1" w14:textId="77777777">
      <w:pPr>
        <w:contextualSpacing/>
        <w:jc w:val="center"/>
        <w:rPr>
          <w:sz w:val="28"/>
          <w:szCs w:val="28"/>
        </w:rPr>
      </w:pPr>
      <w:r w:rsidRPr="00887C94">
        <w:rPr>
          <w:sz w:val="28"/>
          <w:szCs w:val="28"/>
        </w:rPr>
        <w:t>(резолютивная часть)</w:t>
      </w:r>
    </w:p>
    <w:p w:rsidR="008A0B79" w:rsidRPr="008A0B79" w:rsidP="00C24736" w14:paraId="24DF2557" w14:textId="77777777">
      <w:pPr>
        <w:contextualSpacing/>
        <w:jc w:val="center"/>
        <w:rPr>
          <w:sz w:val="28"/>
          <w:szCs w:val="28"/>
        </w:rPr>
      </w:pPr>
    </w:p>
    <w:p w:rsidR="00C24736" w:rsidRPr="008A0B79" w:rsidP="00C24736" w14:paraId="6FCC0678" w14:textId="3C1CA39B">
      <w:pPr>
        <w:pStyle w:val="Title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16 декабря </w:t>
      </w:r>
      <w:r w:rsidRPr="008A0B79">
        <w:rPr>
          <w:b w:val="0"/>
          <w:sz w:val="28"/>
          <w:szCs w:val="28"/>
        </w:rPr>
        <w:t>202</w:t>
      </w:r>
      <w:r w:rsidR="00782FC5">
        <w:rPr>
          <w:b w:val="0"/>
          <w:sz w:val="28"/>
          <w:szCs w:val="28"/>
        </w:rPr>
        <w:t>5</w:t>
      </w:r>
      <w:r w:rsidR="008A0B79">
        <w:rPr>
          <w:b w:val="0"/>
          <w:sz w:val="28"/>
          <w:szCs w:val="28"/>
        </w:rPr>
        <w:t xml:space="preserve"> года</w:t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 xml:space="preserve">     </w:t>
      </w:r>
      <w:r w:rsidRP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  <w:t xml:space="preserve">          г. Керчь </w:t>
      </w:r>
    </w:p>
    <w:p w:rsidR="00C24736" w:rsidRPr="008A0B79" w:rsidP="00C24736" w14:paraId="01210DDA" w14:textId="77777777">
      <w:pPr>
        <w:pStyle w:val="Title"/>
        <w:contextualSpacing/>
        <w:jc w:val="left"/>
        <w:rPr>
          <w:b w:val="0"/>
          <w:sz w:val="28"/>
          <w:szCs w:val="28"/>
        </w:rPr>
      </w:pPr>
      <w:r w:rsidRPr="008A0B79">
        <w:rPr>
          <w:b w:val="0"/>
          <w:sz w:val="28"/>
          <w:szCs w:val="28"/>
        </w:rPr>
        <w:t xml:space="preserve">                                                                                                             </w:t>
      </w:r>
    </w:p>
    <w:p w:rsidR="00145A5B" w:rsidRPr="008A0B79" w:rsidP="00DC78AE" w14:paraId="6AC2953A" w14:textId="3EB5772E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</w:t>
      </w:r>
      <w:r w:rsidRPr="008A0B79" w:rsidR="00B4197A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Полищук Е.Д.</w:t>
      </w: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,</w:t>
      </w:r>
    </w:p>
    <w:p w:rsidR="00DC78AE" w:rsidRPr="008A0B79" w:rsidP="00DC78AE" w14:paraId="52F1A0D2" w14:textId="5DC39A7A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при </w:t>
      </w:r>
      <w:r w:rsidR="00215912">
        <w:rPr>
          <w:rFonts w:eastAsia="SimSun" w:cs="Arial Unicode MS"/>
          <w:kern w:val="3"/>
          <w:sz w:val="28"/>
          <w:szCs w:val="28"/>
          <w:lang w:eastAsia="zh-CN" w:bidi="hi-IN"/>
        </w:rPr>
        <w:t>помощнике судьи</w:t>
      </w:r>
      <w:r w:rsidR="00AD0B92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– </w:t>
      </w:r>
      <w:r w:rsidR="00782FC5">
        <w:rPr>
          <w:rFonts w:eastAsia="SimSun" w:cs="Arial Unicode MS"/>
          <w:kern w:val="3"/>
          <w:sz w:val="28"/>
          <w:szCs w:val="28"/>
          <w:lang w:eastAsia="zh-CN" w:bidi="hi-IN"/>
        </w:rPr>
        <w:t>Лой</w:t>
      </w:r>
      <w:r w:rsidR="00782FC5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Е.О.,</w:t>
      </w:r>
    </w:p>
    <w:p w:rsidR="00DC78AE" w:rsidP="00DC78AE" w14:paraId="1141FB47" w14:textId="26CB8432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рассмотре</w:t>
      </w:r>
      <w:r w:rsidRPr="008A0B79">
        <w:rPr>
          <w:sz w:val="28"/>
          <w:szCs w:val="28"/>
        </w:rPr>
        <w:t>в</w:t>
      </w:r>
      <w:r w:rsidRPr="008A0B79">
        <w:rPr>
          <w:sz w:val="28"/>
          <w:szCs w:val="28"/>
        </w:rPr>
        <w:t xml:space="preserve"> в открытом судебном заседании гражданское дело по иск</w:t>
      </w:r>
      <w:r w:rsidRPr="008A0B79" w:rsidR="00D23766">
        <w:rPr>
          <w:sz w:val="28"/>
          <w:szCs w:val="28"/>
        </w:rPr>
        <w:t>овому заявлению</w:t>
      </w:r>
      <w:r w:rsidR="00216056">
        <w:rPr>
          <w:sz w:val="28"/>
          <w:szCs w:val="28"/>
        </w:rPr>
        <w:t xml:space="preserve"> </w:t>
      </w:r>
      <w:r w:rsidR="004A6E93">
        <w:rPr>
          <w:sz w:val="28"/>
          <w:szCs w:val="28"/>
        </w:rPr>
        <w:t>о</w:t>
      </w:r>
      <w:r w:rsidRPr="00215912" w:rsidR="00215912">
        <w:rPr>
          <w:sz w:val="28"/>
          <w:szCs w:val="28"/>
        </w:rPr>
        <w:t>бщества с ограниченной ответс</w:t>
      </w:r>
      <w:r w:rsidR="00907BA5">
        <w:rPr>
          <w:sz w:val="28"/>
          <w:szCs w:val="28"/>
        </w:rPr>
        <w:t xml:space="preserve">твенностью «СПЕКТР» к </w:t>
      </w:r>
      <w:r w:rsidR="00907BA5">
        <w:rPr>
          <w:sz w:val="28"/>
          <w:szCs w:val="28"/>
        </w:rPr>
        <w:t>Кореневой</w:t>
      </w:r>
      <w:r w:rsidR="00907BA5">
        <w:rPr>
          <w:sz w:val="28"/>
          <w:szCs w:val="28"/>
        </w:rPr>
        <w:t xml:space="preserve"> Б.А. </w:t>
      </w:r>
      <w:r w:rsidRPr="00215912" w:rsidR="00215912">
        <w:rPr>
          <w:sz w:val="28"/>
          <w:szCs w:val="28"/>
        </w:rPr>
        <w:t>о взыскании задолженности по договору займа,</w:t>
      </w:r>
      <w:r w:rsidR="00215912">
        <w:rPr>
          <w:sz w:val="28"/>
          <w:szCs w:val="28"/>
        </w:rPr>
        <w:t xml:space="preserve"> </w:t>
      </w:r>
    </w:p>
    <w:p w:rsidR="0027102E" w:rsidRPr="008A0B79" w:rsidP="00DC78AE" w14:paraId="441698A1" w14:textId="77777777">
      <w:pPr>
        <w:ind w:firstLine="708"/>
        <w:contextualSpacing/>
        <w:jc w:val="both"/>
        <w:rPr>
          <w:sz w:val="28"/>
          <w:szCs w:val="28"/>
        </w:rPr>
      </w:pPr>
    </w:p>
    <w:p w:rsidR="008A0B79" w:rsidP="000E13A1" w14:paraId="1FA84CCE" w14:textId="0FF33AFD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</w:t>
      </w:r>
      <w:r w:rsidRPr="008A0B79" w:rsidR="00C24736">
        <w:rPr>
          <w:sz w:val="28"/>
          <w:szCs w:val="28"/>
        </w:rPr>
        <w:t xml:space="preserve">уководствуясь </w:t>
      </w:r>
      <w:r w:rsidR="00887C94">
        <w:rPr>
          <w:sz w:val="28"/>
          <w:szCs w:val="28"/>
        </w:rPr>
        <w:t>ст.ст</w:t>
      </w:r>
      <w:r w:rsidR="00887C94">
        <w:rPr>
          <w:sz w:val="28"/>
          <w:szCs w:val="28"/>
        </w:rPr>
        <w:t>.</w:t>
      </w:r>
      <w:r w:rsidRPr="008A0B79" w:rsidR="00C24736">
        <w:rPr>
          <w:sz w:val="28"/>
          <w:szCs w:val="28"/>
        </w:rPr>
        <w:t xml:space="preserve"> 194-199</w:t>
      </w:r>
      <w:r w:rsidR="00914638">
        <w:rPr>
          <w:sz w:val="28"/>
          <w:szCs w:val="28"/>
        </w:rPr>
        <w:t xml:space="preserve"> ГПК РФ, </w:t>
      </w:r>
    </w:p>
    <w:p w:rsidR="00782FC5" w:rsidRPr="008A0B79" w:rsidP="00895A08" w14:paraId="28D08807" w14:textId="77777777">
      <w:pPr>
        <w:ind w:firstLine="708"/>
        <w:contextualSpacing/>
        <w:jc w:val="both"/>
        <w:rPr>
          <w:sz w:val="28"/>
          <w:szCs w:val="28"/>
        </w:rPr>
      </w:pPr>
    </w:p>
    <w:p w:rsidR="008A0B79" w:rsidP="00895A08" w14:paraId="16973848" w14:textId="70376637">
      <w:pPr>
        <w:contextualSpacing/>
        <w:jc w:val="center"/>
        <w:rPr>
          <w:bCs/>
          <w:sz w:val="28"/>
          <w:szCs w:val="28"/>
        </w:rPr>
      </w:pPr>
      <w:r w:rsidRPr="00895A08">
        <w:rPr>
          <w:bCs/>
          <w:sz w:val="28"/>
          <w:szCs w:val="28"/>
        </w:rPr>
        <w:t>РЕШИЛ:</w:t>
      </w:r>
    </w:p>
    <w:p w:rsidR="00782FC5" w:rsidRPr="00895A08" w:rsidP="00895A08" w14:paraId="62FF417E" w14:textId="77777777">
      <w:pPr>
        <w:contextualSpacing/>
        <w:jc w:val="center"/>
        <w:rPr>
          <w:bCs/>
          <w:sz w:val="28"/>
          <w:szCs w:val="28"/>
        </w:rPr>
      </w:pPr>
    </w:p>
    <w:p w:rsidR="00360125" w:rsidP="00B4197A" w14:paraId="0FA5EE44" w14:textId="1EF44E0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уд</w:t>
      </w:r>
      <w:r w:rsidR="00216056">
        <w:rPr>
          <w:sz w:val="28"/>
          <w:szCs w:val="28"/>
        </w:rPr>
        <w:t xml:space="preserve">овлетворении исковых требований </w:t>
      </w:r>
      <w:r w:rsidR="00B903A3">
        <w:rPr>
          <w:sz w:val="28"/>
          <w:szCs w:val="28"/>
        </w:rPr>
        <w:t>о</w:t>
      </w:r>
      <w:r w:rsidRPr="00216056" w:rsidR="00216056">
        <w:rPr>
          <w:sz w:val="28"/>
          <w:szCs w:val="28"/>
        </w:rPr>
        <w:t>бщества с</w:t>
      </w:r>
      <w:r w:rsidR="005C5AAC">
        <w:rPr>
          <w:sz w:val="28"/>
          <w:szCs w:val="28"/>
        </w:rPr>
        <w:t xml:space="preserve"> ограниченной ответственностью </w:t>
      </w:r>
      <w:r w:rsidR="00907BA5">
        <w:rPr>
          <w:sz w:val="28"/>
          <w:szCs w:val="28"/>
        </w:rPr>
        <w:t xml:space="preserve">«СПЕКТР» к </w:t>
      </w:r>
      <w:r w:rsidR="00907BA5">
        <w:rPr>
          <w:sz w:val="28"/>
          <w:szCs w:val="28"/>
        </w:rPr>
        <w:t>Кореневой</w:t>
      </w:r>
      <w:r w:rsidR="00907BA5">
        <w:rPr>
          <w:sz w:val="28"/>
          <w:szCs w:val="28"/>
        </w:rPr>
        <w:t xml:space="preserve"> Б.А. </w:t>
      </w:r>
      <w:r w:rsidRPr="00215912" w:rsidR="005C5AAC">
        <w:rPr>
          <w:sz w:val="28"/>
          <w:szCs w:val="28"/>
        </w:rPr>
        <w:t>о взыскании задолженности по договору займа</w:t>
      </w:r>
      <w:r w:rsidR="005C5AAC">
        <w:rPr>
          <w:sz w:val="28"/>
          <w:szCs w:val="28"/>
        </w:rPr>
        <w:t xml:space="preserve"> </w:t>
      </w:r>
      <w:r w:rsidR="00022E7D">
        <w:rPr>
          <w:sz w:val="28"/>
          <w:szCs w:val="28"/>
        </w:rPr>
        <w:t xml:space="preserve">отказать, </w:t>
      </w:r>
      <w:r>
        <w:rPr>
          <w:sz w:val="28"/>
          <w:szCs w:val="28"/>
        </w:rPr>
        <w:t>в связи с истечением срока исковой давности</w:t>
      </w:r>
      <w:r>
        <w:rPr>
          <w:sz w:val="28"/>
          <w:szCs w:val="28"/>
        </w:rPr>
        <w:t>.</w:t>
      </w:r>
      <w:r w:rsidR="00B903A3">
        <w:rPr>
          <w:sz w:val="28"/>
          <w:szCs w:val="28"/>
        </w:rPr>
        <w:t xml:space="preserve"> </w:t>
      </w:r>
    </w:p>
    <w:p w:rsidR="00782FC5" w:rsidRPr="00782FC5" w:rsidP="00782FC5" w14:paraId="5C71F9FD" w14:textId="77777777">
      <w:pPr>
        <w:ind w:firstLine="708"/>
        <w:contextualSpacing/>
        <w:jc w:val="both"/>
        <w:rPr>
          <w:sz w:val="28"/>
          <w:szCs w:val="28"/>
        </w:rPr>
      </w:pPr>
      <w:r w:rsidRPr="00782FC5">
        <w:rPr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782FC5" w:rsidRPr="00782FC5" w:rsidP="00782FC5" w14:paraId="1B904AF6" w14:textId="6A94521D">
      <w:pPr>
        <w:ind w:firstLine="708"/>
        <w:contextualSpacing/>
        <w:jc w:val="both"/>
        <w:rPr>
          <w:sz w:val="28"/>
          <w:szCs w:val="28"/>
        </w:rPr>
      </w:pPr>
      <w:r w:rsidRPr="00782FC5">
        <w:rPr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sz w:val="28"/>
          <w:szCs w:val="28"/>
        </w:rPr>
        <w:t>десяти</w:t>
      </w:r>
      <w:r w:rsidRPr="00782FC5">
        <w:rPr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2FC5" w:rsidP="00782FC5" w14:paraId="6EB08822" w14:textId="09987000">
      <w:pPr>
        <w:ind w:firstLine="708"/>
        <w:contextualSpacing/>
        <w:jc w:val="both"/>
        <w:rPr>
          <w:sz w:val="28"/>
          <w:szCs w:val="28"/>
        </w:rPr>
      </w:pPr>
      <w:r w:rsidRPr="00782FC5">
        <w:rPr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2C6373" w:rsidRPr="002C6373" w:rsidP="00782FC5" w14:paraId="6F7338E1" w14:textId="77777777">
      <w:pPr>
        <w:contextualSpacing/>
        <w:jc w:val="both"/>
        <w:rPr>
          <w:sz w:val="28"/>
          <w:szCs w:val="28"/>
        </w:rPr>
      </w:pPr>
    </w:p>
    <w:p w:rsidR="002C6373" w:rsidP="00CC6D7B" w14:paraId="3259F26C" w14:textId="501DA8E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6373">
        <w:rPr>
          <w:sz w:val="28"/>
          <w:szCs w:val="28"/>
        </w:rPr>
        <w:tab/>
      </w:r>
      <w:r w:rsidRPr="009E7EB6" w:rsidR="009E7EB6">
        <w:rPr>
          <w:sz w:val="28"/>
          <w:szCs w:val="28"/>
        </w:rPr>
        <w:t>/</w:t>
      </w:r>
      <w:r w:rsidR="009E7EB6">
        <w:rPr>
          <w:sz w:val="28"/>
          <w:szCs w:val="28"/>
        </w:rPr>
        <w:t>подпись</w:t>
      </w:r>
      <w:r w:rsidRPr="009E7EB6" w:rsidR="009E7EB6">
        <w:rPr>
          <w:sz w:val="28"/>
          <w:szCs w:val="28"/>
        </w:rPr>
        <w:t>/</w:t>
      </w:r>
      <w:r w:rsidRPr="002C6373">
        <w:rPr>
          <w:sz w:val="28"/>
          <w:szCs w:val="28"/>
        </w:rPr>
        <w:tab/>
        <w:t xml:space="preserve">           </w:t>
      </w:r>
      <w:r w:rsidR="008D6548">
        <w:rPr>
          <w:sz w:val="28"/>
          <w:szCs w:val="28"/>
        </w:rPr>
        <w:t xml:space="preserve">     </w:t>
      </w:r>
      <w:r w:rsidRPr="00CC6D7B" w:rsidR="00CC6D7B">
        <w:rPr>
          <w:sz w:val="28"/>
          <w:szCs w:val="28"/>
        </w:rPr>
        <w:t xml:space="preserve">            </w:t>
      </w:r>
      <w:r w:rsidRPr="002C6373">
        <w:rPr>
          <w:sz w:val="28"/>
          <w:szCs w:val="28"/>
        </w:rPr>
        <w:t>Полищук Е.Д.</w:t>
      </w:r>
    </w:p>
    <w:p w:rsidR="002C6373" w:rsidRPr="002C6373" w:rsidP="002C6373" w14:paraId="3FB5D541" w14:textId="77777777">
      <w:pPr>
        <w:ind w:firstLine="708"/>
        <w:contextualSpacing/>
        <w:jc w:val="both"/>
        <w:rPr>
          <w:sz w:val="28"/>
          <w:szCs w:val="28"/>
        </w:rPr>
      </w:pPr>
    </w:p>
    <w:p w:rsidR="009E7EB6" w:rsidRPr="009E7EB6" w:rsidP="009E7EB6" w14:paraId="24050D14" w14:textId="77777777">
      <w:pPr>
        <w:contextualSpacing/>
        <w:jc w:val="both"/>
        <w:rPr>
          <w:sz w:val="28"/>
          <w:szCs w:val="28"/>
        </w:rPr>
      </w:pPr>
      <w:r w:rsidRPr="009E7EB6">
        <w:rPr>
          <w:sz w:val="28"/>
          <w:szCs w:val="28"/>
        </w:rPr>
        <w:t xml:space="preserve">Копия верна. Мировой судья – </w:t>
      </w:r>
    </w:p>
    <w:p w:rsidR="002C6373" w:rsidRPr="002C6373" w:rsidP="009E7EB6" w14:paraId="3DC2E50C" w14:textId="7A9E10D5">
      <w:pPr>
        <w:contextualSpacing/>
        <w:jc w:val="both"/>
        <w:rPr>
          <w:sz w:val="28"/>
          <w:szCs w:val="28"/>
        </w:rPr>
      </w:pPr>
      <w:r w:rsidRPr="009E7EB6">
        <w:rPr>
          <w:sz w:val="28"/>
          <w:szCs w:val="28"/>
        </w:rPr>
        <w:t>Решение не вступило в законную силу. Мировой судья -</w:t>
      </w:r>
      <w:r>
        <w:rPr>
          <w:sz w:val="28"/>
          <w:szCs w:val="28"/>
        </w:rPr>
        <w:t xml:space="preserve"> </w:t>
      </w:r>
    </w:p>
    <w:p w:rsidR="008A0B79" w:rsidRPr="00895A08" w:rsidP="002C6373" w14:paraId="13B397DA" w14:textId="4A7EFFAF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Sect="0027102E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36"/>
    <w:rsid w:val="00022E7D"/>
    <w:rsid w:val="00064408"/>
    <w:rsid w:val="000B659E"/>
    <w:rsid w:val="000E015C"/>
    <w:rsid w:val="000E13A1"/>
    <w:rsid w:val="00145A5B"/>
    <w:rsid w:val="001C5A5F"/>
    <w:rsid w:val="00215912"/>
    <w:rsid w:val="00216056"/>
    <w:rsid w:val="00224045"/>
    <w:rsid w:val="00226B69"/>
    <w:rsid w:val="0027102E"/>
    <w:rsid w:val="002C6373"/>
    <w:rsid w:val="00304971"/>
    <w:rsid w:val="00360125"/>
    <w:rsid w:val="004A6E93"/>
    <w:rsid w:val="004B1330"/>
    <w:rsid w:val="004D6E82"/>
    <w:rsid w:val="00574D73"/>
    <w:rsid w:val="005C5AAC"/>
    <w:rsid w:val="005F677F"/>
    <w:rsid w:val="00692B4A"/>
    <w:rsid w:val="006A4698"/>
    <w:rsid w:val="006B5261"/>
    <w:rsid w:val="006B7B50"/>
    <w:rsid w:val="006F765A"/>
    <w:rsid w:val="0076475B"/>
    <w:rsid w:val="00782B1B"/>
    <w:rsid w:val="00782FC5"/>
    <w:rsid w:val="007D1B2B"/>
    <w:rsid w:val="007E0C10"/>
    <w:rsid w:val="007F4256"/>
    <w:rsid w:val="0082742B"/>
    <w:rsid w:val="0088364A"/>
    <w:rsid w:val="00887C94"/>
    <w:rsid w:val="00895A08"/>
    <w:rsid w:val="008A0B79"/>
    <w:rsid w:val="008D6548"/>
    <w:rsid w:val="00907BA5"/>
    <w:rsid w:val="00914638"/>
    <w:rsid w:val="009505C8"/>
    <w:rsid w:val="00971C18"/>
    <w:rsid w:val="00971DB0"/>
    <w:rsid w:val="009E7EB6"/>
    <w:rsid w:val="00A134FD"/>
    <w:rsid w:val="00A21514"/>
    <w:rsid w:val="00A43517"/>
    <w:rsid w:val="00AA0474"/>
    <w:rsid w:val="00AD0B92"/>
    <w:rsid w:val="00B4197A"/>
    <w:rsid w:val="00B8010C"/>
    <w:rsid w:val="00B903A3"/>
    <w:rsid w:val="00BF5203"/>
    <w:rsid w:val="00C2161B"/>
    <w:rsid w:val="00C24736"/>
    <w:rsid w:val="00C36F19"/>
    <w:rsid w:val="00CC44E2"/>
    <w:rsid w:val="00CC6D7B"/>
    <w:rsid w:val="00D23766"/>
    <w:rsid w:val="00D25EEA"/>
    <w:rsid w:val="00D517E4"/>
    <w:rsid w:val="00D7462A"/>
    <w:rsid w:val="00D87167"/>
    <w:rsid w:val="00DC78AE"/>
    <w:rsid w:val="00E4490E"/>
    <w:rsid w:val="00F05217"/>
    <w:rsid w:val="00F84979"/>
    <w:rsid w:val="00FC51C7"/>
    <w:rsid w:val="00FD3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2473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2473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C2473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24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C2473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C24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47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semiHidden/>
    <w:unhideWhenUsed/>
    <w:rsid w:val="00B4197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41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