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5D3033" w:rsidP="009A77FE" w14:paraId="5D556DF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</w:t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5D3033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Дело № 2-46-</w:t>
      </w:r>
      <w:r w:rsidRPr="005D3033" w:rsidR="004325FF">
        <w:rPr>
          <w:rFonts w:ascii="Times New Roman" w:eastAsia="Times New Roman" w:hAnsi="Times New Roman" w:cs="Times New Roman"/>
          <w:bCs/>
          <w:sz w:val="27"/>
          <w:szCs w:val="27"/>
        </w:rPr>
        <w:t>1572</w:t>
      </w:r>
      <w:r w:rsidRPr="005D3033" w:rsidR="00076CEE">
        <w:rPr>
          <w:rFonts w:ascii="Times New Roman" w:eastAsia="Times New Roman" w:hAnsi="Times New Roman" w:cs="Times New Roman"/>
          <w:bCs/>
          <w:sz w:val="27"/>
          <w:szCs w:val="27"/>
        </w:rPr>
        <w:t>/2024</w:t>
      </w:r>
    </w:p>
    <w:p w:rsidR="009A77FE" w:rsidRPr="005D3033" w:rsidP="009A77FE" w14:paraId="3168DF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A77FE" w:rsidRPr="005D3033" w:rsidP="009A77FE" w14:paraId="1F65FA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РЕШЕНИЕ</w:t>
      </w:r>
    </w:p>
    <w:p w:rsidR="009A77FE" w:rsidRPr="005D3033" w:rsidP="009A77FE" w14:paraId="26516BAC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9A77FE" w:rsidRPr="005D3033" w:rsidP="009A77FE" w14:paraId="1C9C69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 w:rsidR="009A77FE" w:rsidRPr="005D3033" w:rsidP="009A77FE" w14:paraId="37918A12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A77FE" w:rsidRPr="005D3033" w:rsidP="009A77FE" w14:paraId="656AAB87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sz w:val="27"/>
          <w:szCs w:val="27"/>
        </w:rPr>
        <w:t>3 дека</w:t>
      </w:r>
      <w:r w:rsidRPr="005D3033" w:rsidR="00081A43">
        <w:rPr>
          <w:rFonts w:ascii="Times New Roman" w:eastAsia="Times New Roman" w:hAnsi="Times New Roman" w:cs="Times New Roman"/>
          <w:sz w:val="27"/>
          <w:szCs w:val="27"/>
        </w:rPr>
        <w:t>бря</w:t>
      </w:r>
      <w:r w:rsidRPr="005D3033" w:rsidR="00076CE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5D3033" w:rsidR="00AC3F8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</w:t>
      </w:r>
      <w:r w:rsidRPr="005D3033" w:rsidR="00F42EC5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D3033" w:rsidR="00326684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5D3033" w:rsidR="00081A43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5D3033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5D3033" w:rsidR="002400BE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D3033" w:rsidR="002400B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</w:t>
      </w:r>
      <w:r w:rsidRPr="005D3033">
        <w:rPr>
          <w:rFonts w:ascii="Times New Roman" w:eastAsia="Times New Roman" w:hAnsi="Times New Roman" w:cs="Times New Roman"/>
          <w:sz w:val="27"/>
          <w:szCs w:val="27"/>
        </w:rPr>
        <w:t xml:space="preserve"> г. Керчь</w:t>
      </w:r>
    </w:p>
    <w:p w:rsidR="009A77FE" w:rsidRPr="005D3033" w:rsidP="009A77FE" w14:paraId="484355D3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A77FE" w:rsidRPr="005D3033" w:rsidP="0018320B" w14:paraId="5A405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303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46 </w:t>
      </w:r>
      <w:r w:rsidRPr="005D3033">
        <w:rPr>
          <w:rFonts w:ascii="Times New Roman" w:eastAsia="Times New Roman" w:hAnsi="Times New Roman" w:cs="Times New Roman"/>
          <w:sz w:val="27"/>
          <w:szCs w:val="27"/>
        </w:rPr>
        <w:t>Керченского судебного района (городской округ Керчь) Республики Крым</w:t>
      </w:r>
      <w:r w:rsidRPr="005D3033" w:rsidR="00753830">
        <w:rPr>
          <w:rFonts w:ascii="Times New Roman" w:eastAsia="Times New Roman" w:hAnsi="Times New Roman" w:cs="Times New Roman"/>
          <w:sz w:val="27"/>
          <w:szCs w:val="27"/>
        </w:rPr>
        <w:t xml:space="preserve"> Полищук Е.Д.</w:t>
      </w:r>
      <w:r w:rsidRPr="005D3033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A77FE" w:rsidRPr="005D3033" w:rsidP="0018320B" w14:paraId="721D83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5D3033" w:rsidR="00081A43">
        <w:rPr>
          <w:rFonts w:ascii="Times New Roman" w:eastAsia="Times New Roman" w:hAnsi="Times New Roman" w:cs="Times New Roman"/>
          <w:sz w:val="27"/>
          <w:szCs w:val="27"/>
        </w:rPr>
        <w:t>секретаре - Буглаевой Н.Г.,</w:t>
      </w:r>
    </w:p>
    <w:p w:rsidR="00F42EC5" w:rsidRPr="005D3033" w:rsidP="00E84389" w14:paraId="7155BADD" w14:textId="2C0B6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3033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5D3033" w:rsidR="00AC3F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5D3033" w:rsidR="004325FF">
        <w:rPr>
          <w:rFonts w:ascii="Times New Roman" w:hAnsi="Times New Roman" w:cs="Times New Roman"/>
          <w:sz w:val="27"/>
          <w:szCs w:val="27"/>
        </w:rPr>
        <w:t xml:space="preserve">Специализированное финансовое общество </w:t>
      </w:r>
      <w:r w:rsidRPr="005D3033" w:rsidR="00081A43">
        <w:rPr>
          <w:rFonts w:ascii="Times New Roman" w:hAnsi="Times New Roman" w:cs="Times New Roman"/>
          <w:sz w:val="27"/>
          <w:szCs w:val="27"/>
        </w:rPr>
        <w:t>«</w:t>
      </w:r>
      <w:r w:rsidRPr="005D3033" w:rsidR="004325FF">
        <w:rPr>
          <w:rFonts w:ascii="Times New Roman" w:hAnsi="Times New Roman" w:cs="Times New Roman"/>
          <w:sz w:val="27"/>
          <w:szCs w:val="27"/>
        </w:rPr>
        <w:t>ФинКод</w:t>
      </w:r>
      <w:r w:rsidRPr="005D3033" w:rsidR="00081A43">
        <w:rPr>
          <w:rFonts w:ascii="Times New Roman" w:hAnsi="Times New Roman" w:cs="Times New Roman"/>
          <w:sz w:val="27"/>
          <w:szCs w:val="27"/>
        </w:rPr>
        <w:t>»</w:t>
      </w:r>
      <w:r w:rsidRPr="005D3033" w:rsidR="00F7017F">
        <w:rPr>
          <w:rFonts w:ascii="Times New Roman" w:hAnsi="Times New Roman" w:cs="Times New Roman"/>
          <w:sz w:val="27"/>
          <w:szCs w:val="27"/>
        </w:rPr>
        <w:t xml:space="preserve"> к </w:t>
      </w:r>
      <w:r w:rsidRPr="005D3033" w:rsidR="004325FF">
        <w:rPr>
          <w:rFonts w:ascii="Times New Roman" w:hAnsi="Times New Roman" w:cs="Times New Roman"/>
          <w:sz w:val="27"/>
          <w:szCs w:val="27"/>
        </w:rPr>
        <w:t>Чайка А</w:t>
      </w:r>
      <w:r w:rsidR="002D63D3">
        <w:rPr>
          <w:rFonts w:ascii="Times New Roman" w:hAnsi="Times New Roman" w:cs="Times New Roman"/>
          <w:sz w:val="27"/>
          <w:szCs w:val="27"/>
        </w:rPr>
        <w:t>.</w:t>
      </w:r>
      <w:r w:rsidRPr="005D3033" w:rsidR="004325FF">
        <w:rPr>
          <w:rFonts w:ascii="Times New Roman" w:hAnsi="Times New Roman" w:cs="Times New Roman"/>
          <w:sz w:val="27"/>
          <w:szCs w:val="27"/>
        </w:rPr>
        <w:t xml:space="preserve"> С</w:t>
      </w:r>
      <w:r w:rsidR="002D63D3">
        <w:rPr>
          <w:rFonts w:ascii="Times New Roman" w:hAnsi="Times New Roman" w:cs="Times New Roman"/>
          <w:sz w:val="27"/>
          <w:szCs w:val="27"/>
        </w:rPr>
        <w:t>.</w:t>
      </w:r>
      <w:r w:rsidRPr="005D3033" w:rsidR="002B7A9F">
        <w:rPr>
          <w:rFonts w:ascii="Times New Roman" w:hAnsi="Times New Roman" w:cs="Times New Roman"/>
          <w:sz w:val="27"/>
          <w:szCs w:val="27"/>
        </w:rPr>
        <w:t xml:space="preserve"> </w:t>
      </w:r>
      <w:r w:rsidRPr="005D3033" w:rsidR="008E04BB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</w:t>
      </w:r>
      <w:r w:rsidRPr="005D3033" w:rsidR="002400BE">
        <w:rPr>
          <w:rFonts w:ascii="Times New Roman" w:hAnsi="Times New Roman" w:cs="Times New Roman"/>
          <w:sz w:val="27"/>
          <w:szCs w:val="27"/>
        </w:rPr>
        <w:t>,</w:t>
      </w:r>
    </w:p>
    <w:p w:rsidR="009A77FE" w:rsidRPr="005D3033" w:rsidP="0018320B" w14:paraId="00EEB271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3033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5D3033" w:rsidR="00F42EC5">
        <w:rPr>
          <w:rFonts w:ascii="Times New Roman" w:hAnsi="Times New Roman" w:cs="Times New Roman"/>
          <w:sz w:val="27"/>
          <w:szCs w:val="27"/>
        </w:rPr>
        <w:t>ст. ст.</w:t>
      </w:r>
      <w:r w:rsidRPr="005D3033" w:rsidR="006D3A4D">
        <w:rPr>
          <w:rFonts w:ascii="Times New Roman" w:hAnsi="Times New Roman" w:cs="Times New Roman"/>
          <w:sz w:val="27"/>
          <w:szCs w:val="27"/>
        </w:rPr>
        <w:t xml:space="preserve"> 194- 199 </w:t>
      </w:r>
      <w:r w:rsidRPr="005D3033">
        <w:rPr>
          <w:rFonts w:ascii="Times New Roman" w:hAnsi="Times New Roman" w:cs="Times New Roman"/>
          <w:sz w:val="27"/>
          <w:szCs w:val="27"/>
        </w:rPr>
        <w:t xml:space="preserve">ГПК РФ, </w:t>
      </w:r>
    </w:p>
    <w:p w:rsidR="009A77FE" w:rsidRPr="005D3033" w:rsidP="0018320B" w14:paraId="604039CB" w14:textId="7777777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303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A77FE" w:rsidRPr="005D3033" w:rsidP="0018320B" w14:paraId="1AF6090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 w:rsidRPr="005D3033" w:rsidR="004325FF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Специализированное финансовое общество «ФинКод» к Чайка Антону Сергеевичу о взыскании задолженности по договору займа </w:t>
      </w:r>
      <w:r w:rsidRPr="005D3033" w:rsidR="002400BE"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 w:rsidR="00081A43" w:rsidRPr="005D3033" w:rsidP="009B1140" w14:paraId="6BC5F0AA" w14:textId="37ACB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sz w:val="27"/>
          <w:szCs w:val="27"/>
        </w:rPr>
        <w:t xml:space="preserve">  Взыскать с </w:t>
      </w:r>
      <w:r w:rsidRPr="005D3033" w:rsidR="004325FF">
        <w:rPr>
          <w:rFonts w:ascii="Times New Roman" w:hAnsi="Times New Roman" w:cs="Times New Roman"/>
          <w:sz w:val="27"/>
          <w:szCs w:val="27"/>
        </w:rPr>
        <w:t>Чайка А</w:t>
      </w:r>
      <w:r w:rsidR="002D63D3">
        <w:rPr>
          <w:rFonts w:ascii="Times New Roman" w:hAnsi="Times New Roman" w:cs="Times New Roman"/>
          <w:sz w:val="27"/>
          <w:szCs w:val="27"/>
        </w:rPr>
        <w:t>.</w:t>
      </w:r>
      <w:r w:rsidRPr="005D3033" w:rsidR="004325FF">
        <w:rPr>
          <w:rFonts w:ascii="Times New Roman" w:hAnsi="Times New Roman" w:cs="Times New Roman"/>
          <w:sz w:val="27"/>
          <w:szCs w:val="27"/>
        </w:rPr>
        <w:t>С</w:t>
      </w:r>
      <w:r w:rsidR="002D63D3">
        <w:rPr>
          <w:rFonts w:ascii="Times New Roman" w:hAnsi="Times New Roman" w:cs="Times New Roman"/>
          <w:sz w:val="27"/>
          <w:szCs w:val="27"/>
        </w:rPr>
        <w:t>.</w:t>
      </w:r>
      <w:r w:rsidRPr="005D3033" w:rsidR="004325FF">
        <w:rPr>
          <w:rFonts w:ascii="Times New Roman" w:hAnsi="Times New Roman" w:cs="Times New Roman"/>
          <w:sz w:val="27"/>
          <w:szCs w:val="27"/>
        </w:rPr>
        <w:t xml:space="preserve">, </w:t>
      </w:r>
      <w:r w:rsidR="002D63D3">
        <w:rPr>
          <w:rFonts w:ascii="Times New Roman" w:hAnsi="Times New Roman"/>
          <w:b/>
        </w:rPr>
        <w:t>/изъято/</w:t>
      </w:r>
      <w:r w:rsidRPr="0099054E" w:rsidR="002D63D3">
        <w:rPr>
          <w:rFonts w:ascii="Times New Roman" w:hAnsi="Times New Roman"/>
        </w:rPr>
        <w:t xml:space="preserve"> </w:t>
      </w:r>
      <w:r w:rsidRPr="005D3033"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 w:rsidRPr="005D3033">
        <w:rPr>
          <w:rFonts w:ascii="Times New Roman" w:hAnsi="Times New Roman" w:cs="Times New Roman"/>
          <w:sz w:val="27"/>
          <w:szCs w:val="27"/>
        </w:rPr>
        <w:t xml:space="preserve">общества ограниченной ответственностью </w:t>
      </w:r>
      <w:r w:rsidRPr="005D3033" w:rsidR="004325FF">
        <w:rPr>
          <w:rFonts w:ascii="Times New Roman" w:hAnsi="Times New Roman" w:cs="Times New Roman"/>
          <w:sz w:val="27"/>
          <w:szCs w:val="27"/>
        </w:rPr>
        <w:t>Специализированное финансовое общество «ФинКод» сумму задолженности</w:t>
      </w:r>
      <w:r w:rsidRPr="005D3033" w:rsidR="00D50DDF">
        <w:rPr>
          <w:rFonts w:ascii="Times New Roman" w:hAnsi="Times New Roman" w:cs="Times New Roman"/>
          <w:sz w:val="27"/>
          <w:szCs w:val="27"/>
        </w:rPr>
        <w:t xml:space="preserve"> по договору </w:t>
      </w:r>
      <w:r w:rsidRPr="005D3033" w:rsidR="004325FF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5D3033" w:rsidR="00D50DDF">
        <w:rPr>
          <w:rFonts w:ascii="Times New Roman" w:hAnsi="Times New Roman" w:cs="Times New Roman"/>
          <w:sz w:val="27"/>
          <w:szCs w:val="27"/>
        </w:rPr>
        <w:t xml:space="preserve">займа </w:t>
      </w:r>
      <w:r w:rsidR="002D63D3">
        <w:rPr>
          <w:rFonts w:ascii="Times New Roman" w:hAnsi="Times New Roman"/>
          <w:b/>
        </w:rPr>
        <w:t>/изъято/</w:t>
      </w:r>
      <w:r w:rsidRPr="005D3033" w:rsidR="009B1140">
        <w:rPr>
          <w:rFonts w:ascii="Times New Roman" w:hAnsi="Times New Roman" w:cs="Times New Roman"/>
          <w:sz w:val="27"/>
          <w:szCs w:val="27"/>
        </w:rPr>
        <w:t xml:space="preserve">, </w:t>
      </w:r>
      <w:r w:rsidRPr="005D3033" w:rsidR="004325FF">
        <w:rPr>
          <w:rFonts w:ascii="Times New Roman" w:hAnsi="Times New Roman" w:cs="Times New Roman"/>
          <w:sz w:val="27"/>
          <w:szCs w:val="27"/>
        </w:rPr>
        <w:t>состоящую из суммы основного долга в размере 17035,60 рублей, процентов в размере 5944,42 рублей, штраф в размере 4663,02 рублей</w:t>
      </w:r>
      <w:r w:rsidRPr="005D3033" w:rsidR="009B1140">
        <w:rPr>
          <w:rFonts w:ascii="Times New Roman" w:hAnsi="Times New Roman" w:cs="Times New Roman"/>
          <w:sz w:val="27"/>
          <w:szCs w:val="27"/>
        </w:rPr>
        <w:t xml:space="preserve">, </w:t>
      </w:r>
      <w:r w:rsidRPr="005D3033" w:rsidR="001C6F5C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5D3033" w:rsidR="009B1140">
        <w:rPr>
          <w:rFonts w:ascii="Times New Roman" w:hAnsi="Times New Roman" w:cs="Times New Roman"/>
          <w:sz w:val="27"/>
          <w:szCs w:val="27"/>
        </w:rPr>
        <w:t>4000</w:t>
      </w:r>
      <w:r w:rsidRPr="005D3033" w:rsidR="001C6F5C">
        <w:rPr>
          <w:rFonts w:ascii="Times New Roman" w:hAnsi="Times New Roman" w:cs="Times New Roman"/>
          <w:sz w:val="27"/>
          <w:szCs w:val="27"/>
        </w:rPr>
        <w:t xml:space="preserve"> рублей, а всего </w:t>
      </w:r>
      <w:r w:rsidRPr="005D3033" w:rsidR="009B1140">
        <w:rPr>
          <w:rFonts w:ascii="Times New Roman" w:hAnsi="Times New Roman" w:cs="Times New Roman"/>
          <w:sz w:val="27"/>
          <w:szCs w:val="27"/>
        </w:rPr>
        <w:t>31643,04</w:t>
      </w:r>
      <w:r w:rsidRPr="005D3033" w:rsidR="001C6F5C">
        <w:rPr>
          <w:rFonts w:ascii="Times New Roman" w:hAnsi="Times New Roman" w:cs="Times New Roman"/>
          <w:sz w:val="27"/>
          <w:szCs w:val="27"/>
        </w:rPr>
        <w:t xml:space="preserve"> рублей (</w:t>
      </w:r>
      <w:r w:rsidRPr="005D3033" w:rsidR="009B1140">
        <w:rPr>
          <w:rFonts w:ascii="Times New Roman" w:hAnsi="Times New Roman" w:cs="Times New Roman"/>
          <w:sz w:val="27"/>
          <w:szCs w:val="27"/>
        </w:rPr>
        <w:t>тридцать одна тысяча шестьсот сорок три</w:t>
      </w:r>
      <w:r w:rsidRPr="005D3033" w:rsidR="00D369D8">
        <w:rPr>
          <w:rFonts w:ascii="Times New Roman" w:hAnsi="Times New Roman" w:cs="Times New Roman"/>
          <w:sz w:val="27"/>
          <w:szCs w:val="27"/>
        </w:rPr>
        <w:t>) рубля</w:t>
      </w:r>
      <w:r w:rsidRPr="005D3033" w:rsidR="009B1140">
        <w:rPr>
          <w:rFonts w:ascii="Times New Roman" w:hAnsi="Times New Roman" w:cs="Times New Roman"/>
          <w:sz w:val="27"/>
          <w:szCs w:val="27"/>
        </w:rPr>
        <w:t xml:space="preserve"> 04 копейки</w:t>
      </w:r>
      <w:r w:rsidRPr="005D3033" w:rsidR="001C6F5C">
        <w:rPr>
          <w:rFonts w:ascii="Times New Roman" w:hAnsi="Times New Roman" w:cs="Times New Roman"/>
          <w:sz w:val="27"/>
          <w:szCs w:val="27"/>
        </w:rPr>
        <w:t>.</w:t>
      </w:r>
      <w:r w:rsidRPr="005D30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40C" w:rsidRPr="005D3033" w:rsidP="0018320B" w14:paraId="23AEABC3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5D3033" w:rsidR="006E5F69">
        <w:rPr>
          <w:rFonts w:ascii="Times New Roman" w:eastAsia="Times New Roman" w:hAnsi="Times New Roman" w:cs="Times New Roman"/>
          <w:sz w:val="27"/>
          <w:szCs w:val="27"/>
        </w:rPr>
        <w:t xml:space="preserve"> суда; а лицам присутствовавшим -</w:t>
      </w:r>
      <w:r w:rsidRPr="005D3033">
        <w:rPr>
          <w:rFonts w:ascii="Times New Roman" w:eastAsia="Times New Roman" w:hAnsi="Times New Roman" w:cs="Times New Roman"/>
          <w:sz w:val="27"/>
          <w:szCs w:val="27"/>
        </w:rPr>
        <w:t xml:space="preserve"> в течение трех дней.</w:t>
      </w:r>
    </w:p>
    <w:p w:rsidR="00C6140C" w:rsidRPr="005D3033" w:rsidP="0018320B" w14:paraId="7F00110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303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составляет мотивированное решение суда в течение </w:t>
      </w:r>
      <w:r w:rsidRPr="005D3033" w:rsidR="001C6F5C">
        <w:rPr>
          <w:rFonts w:ascii="Times New Roman" w:eastAsia="Times New Roman" w:hAnsi="Times New Roman" w:cs="Times New Roman"/>
          <w:sz w:val="27"/>
          <w:szCs w:val="27"/>
        </w:rPr>
        <w:t xml:space="preserve">десяти </w:t>
      </w:r>
      <w:r w:rsidRPr="005D3033">
        <w:rPr>
          <w:rFonts w:ascii="Times New Roman" w:eastAsia="Times New Roman" w:hAnsi="Times New Roman" w:cs="Times New Roman"/>
          <w:sz w:val="27"/>
          <w:szCs w:val="27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5D3033" w:rsidP="00C4621E" w14:paraId="40996A45" w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3033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76CEE" w:rsidP="0018320B" w14:paraId="588EAC5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3033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  <w:r w:rsidRPr="005D3033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5D3033" w:rsidR="00C6140C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5D3033" w:rsidR="00C6140C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  <w:t xml:space="preserve">         </w:t>
      </w:r>
      <w:r w:rsidRPr="005D3033" w:rsidR="00C462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</w:t>
      </w:r>
      <w:r w:rsidRPr="005D303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</w:t>
      </w:r>
      <w:r w:rsidRPr="005D3033" w:rsidR="00C462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5D3033" w:rsidR="00C6140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Полищук Е.Д.</w:t>
      </w:r>
    </w:p>
    <w:p w:rsidR="005D3033" w:rsidRPr="005D3033" w:rsidP="005D3033" w14:paraId="74754B5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63521"/>
    <w:rsid w:val="00076CEE"/>
    <w:rsid w:val="00081A43"/>
    <w:rsid w:val="000E4343"/>
    <w:rsid w:val="0018320B"/>
    <w:rsid w:val="001C6F5C"/>
    <w:rsid w:val="002400BE"/>
    <w:rsid w:val="002B7A9F"/>
    <w:rsid w:val="002D63D3"/>
    <w:rsid w:val="00326684"/>
    <w:rsid w:val="00375E62"/>
    <w:rsid w:val="003D12A6"/>
    <w:rsid w:val="004325FF"/>
    <w:rsid w:val="005A6A6F"/>
    <w:rsid w:val="005D3033"/>
    <w:rsid w:val="005F21AA"/>
    <w:rsid w:val="00632A68"/>
    <w:rsid w:val="006D3A4D"/>
    <w:rsid w:val="006E5F69"/>
    <w:rsid w:val="00753830"/>
    <w:rsid w:val="00874E39"/>
    <w:rsid w:val="008D6126"/>
    <w:rsid w:val="008E04BB"/>
    <w:rsid w:val="0097114A"/>
    <w:rsid w:val="0099054E"/>
    <w:rsid w:val="009A77FE"/>
    <w:rsid w:val="009B1140"/>
    <w:rsid w:val="00A3215E"/>
    <w:rsid w:val="00AC3F8C"/>
    <w:rsid w:val="00AE789E"/>
    <w:rsid w:val="00C4621E"/>
    <w:rsid w:val="00C6140C"/>
    <w:rsid w:val="00CF4C34"/>
    <w:rsid w:val="00D369D8"/>
    <w:rsid w:val="00D50DDF"/>
    <w:rsid w:val="00D87D82"/>
    <w:rsid w:val="00DA01A8"/>
    <w:rsid w:val="00E84389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