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3106" w:rsidRPr="005D31D9" w:rsidP="005D31D9">
      <w:pPr>
        <w:pStyle w:val="20"/>
        <w:shd w:val="clear" w:color="auto" w:fill="auto"/>
        <w:spacing w:after="0"/>
        <w:ind w:left="0" w:firstLine="0"/>
        <w:jc w:val="right"/>
        <w:rPr>
          <w:sz w:val="20"/>
          <w:szCs w:val="20"/>
        </w:rPr>
      </w:pPr>
      <w:r w:rsidRPr="005D31D9">
        <w:rPr>
          <w:sz w:val="20"/>
          <w:szCs w:val="20"/>
        </w:rPr>
        <w:t xml:space="preserve">                                                                 </w:t>
      </w:r>
      <w:r w:rsidRPr="005D31D9" w:rsidR="00267016">
        <w:rPr>
          <w:sz w:val="20"/>
          <w:szCs w:val="20"/>
        </w:rPr>
        <w:t>№ 2-4</w:t>
      </w:r>
      <w:r w:rsidRPr="005D31D9" w:rsidR="002E1C08">
        <w:rPr>
          <w:sz w:val="20"/>
          <w:szCs w:val="20"/>
        </w:rPr>
        <w:t>8</w:t>
      </w:r>
      <w:r w:rsidRPr="005D31D9" w:rsidR="00267016">
        <w:rPr>
          <w:sz w:val="20"/>
          <w:szCs w:val="20"/>
        </w:rPr>
        <w:t>-</w:t>
      </w:r>
      <w:r w:rsidRPr="005D31D9" w:rsidR="002E1C08">
        <w:rPr>
          <w:sz w:val="20"/>
          <w:szCs w:val="20"/>
        </w:rPr>
        <w:t>08</w:t>
      </w:r>
      <w:r w:rsidRPr="005D31D9" w:rsidR="00267016">
        <w:rPr>
          <w:sz w:val="20"/>
          <w:szCs w:val="20"/>
        </w:rPr>
        <w:t>/202</w:t>
      </w:r>
      <w:r w:rsidRPr="005D31D9" w:rsidR="002E1C08">
        <w:rPr>
          <w:sz w:val="20"/>
          <w:szCs w:val="20"/>
        </w:rPr>
        <w:t>3</w:t>
      </w:r>
      <w:r w:rsidRPr="005D31D9" w:rsidR="00267016">
        <w:rPr>
          <w:sz w:val="20"/>
          <w:szCs w:val="20"/>
        </w:rPr>
        <w:t xml:space="preserve"> </w:t>
      </w:r>
    </w:p>
    <w:p w:rsidR="00D00DD2" w:rsidRPr="005D31D9" w:rsidP="005D31D9">
      <w:pPr>
        <w:pStyle w:val="20"/>
        <w:shd w:val="clear" w:color="auto" w:fill="auto"/>
        <w:spacing w:after="0"/>
        <w:ind w:left="0" w:firstLine="0"/>
        <w:jc w:val="right"/>
        <w:rPr>
          <w:sz w:val="20"/>
          <w:szCs w:val="20"/>
        </w:rPr>
      </w:pPr>
      <w:r w:rsidRPr="005D31D9">
        <w:rPr>
          <w:sz w:val="20"/>
          <w:szCs w:val="20"/>
        </w:rPr>
        <w:t xml:space="preserve">                                                                                                    </w:t>
      </w:r>
      <w:r w:rsidRPr="005D31D9" w:rsidR="002E1C08">
        <w:rPr>
          <w:sz w:val="20"/>
          <w:szCs w:val="20"/>
        </w:rPr>
        <w:t>91MS0048-01-2022-001908-08</w:t>
      </w:r>
    </w:p>
    <w:p w:rsidR="00523106" w:rsidP="00523106">
      <w:pPr>
        <w:pStyle w:val="10"/>
        <w:keepNext/>
        <w:keepLines/>
        <w:shd w:val="clear" w:color="auto" w:fill="auto"/>
        <w:ind w:right="2640"/>
        <w:rPr>
          <w:b w:val="0"/>
        </w:rPr>
      </w:pPr>
      <w:r>
        <w:rPr>
          <w:b w:val="0"/>
        </w:rPr>
        <w:t xml:space="preserve">                   </w:t>
      </w:r>
    </w:p>
    <w:p w:rsidR="00081969" w:rsidP="002E1C08">
      <w:pPr>
        <w:pStyle w:val="10"/>
        <w:keepNext/>
        <w:keepLines/>
        <w:shd w:val="clear" w:color="auto" w:fill="auto"/>
        <w:ind w:right="2640"/>
        <w:jc w:val="center"/>
        <w:rPr>
          <w:b w:val="0"/>
        </w:rPr>
      </w:pPr>
      <w:r>
        <w:rPr>
          <w:b w:val="0"/>
        </w:rPr>
        <w:t xml:space="preserve">             </w:t>
      </w:r>
      <w:r w:rsidRPr="00081969" w:rsidR="00267016">
        <w:rPr>
          <w:b w:val="0"/>
        </w:rPr>
        <w:t>РЕШЕНИЕ</w:t>
      </w:r>
    </w:p>
    <w:p w:rsidR="00D00DD2" w:rsidRPr="00081969" w:rsidP="00523106">
      <w:pPr>
        <w:pStyle w:val="10"/>
        <w:keepNext/>
        <w:keepLines/>
        <w:shd w:val="clear" w:color="auto" w:fill="auto"/>
        <w:tabs>
          <w:tab w:val="left" w:pos="6663"/>
        </w:tabs>
        <w:ind w:right="2640"/>
        <w:jc w:val="center"/>
        <w:rPr>
          <w:b w:val="0"/>
        </w:rPr>
      </w:pPr>
      <w:r>
        <w:rPr>
          <w:b w:val="0"/>
        </w:rPr>
        <w:t xml:space="preserve">           </w:t>
      </w:r>
      <w:r w:rsidRPr="00081969" w:rsidR="00267016">
        <w:rPr>
          <w:b w:val="0"/>
        </w:rPr>
        <w:t>Именем Российской Федерации</w:t>
      </w:r>
    </w:p>
    <w:p w:rsidR="00D00DD2" w:rsidRPr="00081969" w:rsidP="00523106">
      <w:pPr>
        <w:pStyle w:val="11"/>
        <w:shd w:val="clear" w:color="auto" w:fill="auto"/>
        <w:spacing w:after="320"/>
        <w:ind w:firstLine="0"/>
      </w:pPr>
      <w:r>
        <w:t xml:space="preserve">                                         </w:t>
      </w:r>
      <w:r w:rsidRPr="00081969" w:rsidR="00267016">
        <w:t>(резолютивная часть)</w:t>
      </w:r>
    </w:p>
    <w:p w:rsidR="00D00DD2" w:rsidRPr="00081969" w:rsidP="00CE1D4B">
      <w:pPr>
        <w:pStyle w:val="11"/>
        <w:shd w:val="clear" w:color="auto" w:fill="auto"/>
        <w:tabs>
          <w:tab w:val="left" w:pos="6390"/>
        </w:tabs>
        <w:spacing w:after="320"/>
        <w:ind w:firstLine="720"/>
      </w:pPr>
      <w:r>
        <w:t>1</w:t>
      </w:r>
      <w:r w:rsidR="00523106">
        <w:t>7</w:t>
      </w:r>
      <w:r>
        <w:t xml:space="preserve"> </w:t>
      </w:r>
      <w:r w:rsidR="002E1C08">
        <w:t>января 2023</w:t>
      </w:r>
      <w:r w:rsidRPr="00081969" w:rsidR="00267016">
        <w:t xml:space="preserve"> года</w:t>
      </w:r>
      <w:r>
        <w:tab/>
        <w:t xml:space="preserve">     гор. Керчь</w:t>
      </w:r>
    </w:p>
    <w:p w:rsidR="00D00DD2" w:rsidP="00CE1D4B">
      <w:pPr>
        <w:pStyle w:val="11"/>
        <w:shd w:val="clear" w:color="auto" w:fill="auto"/>
        <w:ind w:right="520" w:firstLine="0"/>
      </w:pPr>
      <w:r>
        <w:t xml:space="preserve">        </w:t>
      </w:r>
      <w:r w:rsidRPr="002E1C08" w:rsidR="002E1C08">
        <w:t>Мировой судья судебного участка № 44 Керченского судебного района (городской округ Керчь) Республики Крым Козлова К.Ю., исполняя обязанности мирового судьи судебного участка № 48 Керченского судебного района (городской округ Керчь) Республики Крым</w:t>
      </w:r>
      <w:r w:rsidRPr="00D103A4">
        <w:t>,</w:t>
      </w:r>
      <w:r>
        <w:t xml:space="preserve"> </w:t>
      </w:r>
      <w:r w:rsidRPr="00D103A4">
        <w:t>при секретаре</w:t>
      </w:r>
      <w:r>
        <w:t xml:space="preserve"> </w:t>
      </w:r>
      <w:r w:rsidR="00296C93">
        <w:rPr>
          <w:b/>
        </w:rPr>
        <w:t>/изъято/</w:t>
      </w:r>
      <w:r w:rsidR="00273A64">
        <w:t>.,</w:t>
      </w:r>
      <w:r>
        <w:t xml:space="preserve"> </w:t>
      </w:r>
      <w:r w:rsidR="00273A64">
        <w:t xml:space="preserve">с участием представителя истца </w:t>
      </w:r>
      <w:r w:rsidR="00296C93">
        <w:rPr>
          <w:b/>
        </w:rPr>
        <w:t>/изъято/</w:t>
      </w:r>
      <w:r w:rsidR="00296C93">
        <w:t xml:space="preserve"> </w:t>
      </w:r>
      <w:r w:rsidR="00273A64">
        <w:t xml:space="preserve">ответчика </w:t>
      </w:r>
      <w:r w:rsidR="00273A64">
        <w:t>Бебех</w:t>
      </w:r>
      <w:r w:rsidR="00273A64">
        <w:t xml:space="preserve"> Е.В., </w:t>
      </w:r>
      <w:r w:rsidRPr="004B3D4B">
        <w:t>рассмотрев</w:t>
      </w:r>
      <w:r>
        <w:t xml:space="preserve"> в открытом судебном заседании </w:t>
      </w:r>
      <w:r w:rsidRPr="004B3D4B">
        <w:t>гражданское дело</w:t>
      </w:r>
      <w:r>
        <w:t xml:space="preserve"> </w:t>
      </w:r>
      <w:r w:rsidRPr="00081969" w:rsidR="00267016">
        <w:t>по иску Государственного казенного учреждения Республики Крым «Центр социальных выплат</w:t>
      </w:r>
      <w:r w:rsidRPr="00081969" w:rsidR="00267016">
        <w:t xml:space="preserve">, модернизации и укрепления материально-технической базы учреждений социального обслуживания и занятости в Республике Крым» к </w:t>
      </w:r>
      <w:r w:rsidR="00273A64">
        <w:t>Бебех</w:t>
      </w:r>
      <w:r w:rsidR="00273A64">
        <w:t xml:space="preserve"> </w:t>
      </w:r>
      <w:r w:rsidR="00296C93">
        <w:t>Е.В.</w:t>
      </w:r>
      <w:r w:rsidR="00273A64">
        <w:t xml:space="preserve">, </w:t>
      </w:r>
      <w:r>
        <w:t xml:space="preserve"> третье лицо – Департамент социальной </w:t>
      </w:r>
      <w:r>
        <w:t xml:space="preserve">защиты населения администрации </w:t>
      </w:r>
      <w:r w:rsidR="0014070F">
        <w:t>города Керчи Республики</w:t>
      </w:r>
      <w:r w:rsidR="0014070F">
        <w:t xml:space="preserve"> Крым</w:t>
      </w:r>
      <w:r w:rsidRPr="00081969" w:rsidR="00267016">
        <w:t>,</w:t>
      </w:r>
      <w:r w:rsidR="0014070F">
        <w:t xml:space="preserve"> о взыскании излишне выплаченной ежемесячной денежной выплаты, </w:t>
      </w:r>
    </w:p>
    <w:p w:rsidR="0014070F" w:rsidRPr="00081969" w:rsidP="00CE1D4B">
      <w:pPr>
        <w:pStyle w:val="11"/>
        <w:shd w:val="clear" w:color="auto" w:fill="auto"/>
        <w:ind w:right="520" w:firstLine="0"/>
      </w:pPr>
      <w:r>
        <w:t xml:space="preserve">         Р</w:t>
      </w:r>
      <w:r w:rsidRPr="003A5AD0">
        <w:t xml:space="preserve">уководствуясь </w:t>
      </w:r>
      <w:r>
        <w:t>ст.ст</w:t>
      </w:r>
      <w:r>
        <w:t xml:space="preserve">. </w:t>
      </w:r>
      <w:r w:rsidR="00273A64">
        <w:t>194-199</w:t>
      </w:r>
      <w:r w:rsidRPr="003A5AD0">
        <w:t xml:space="preserve"> ГПК РФ, мировой судья</w:t>
      </w:r>
    </w:p>
    <w:p w:rsidR="00D00DD2" w:rsidRPr="00081969" w:rsidP="0014070F">
      <w:pPr>
        <w:pStyle w:val="11"/>
        <w:shd w:val="clear" w:color="auto" w:fill="auto"/>
        <w:spacing w:line="379" w:lineRule="auto"/>
        <w:ind w:left="4100" w:right="2920" w:hanging="4100"/>
        <w:jc w:val="center"/>
      </w:pPr>
      <w:r>
        <w:rPr>
          <w:bCs/>
        </w:rPr>
        <w:t xml:space="preserve">                                    </w:t>
      </w:r>
      <w:r w:rsidRPr="00081969" w:rsidR="00267016">
        <w:rPr>
          <w:bCs/>
        </w:rPr>
        <w:t>РЕШИЛ:</w:t>
      </w:r>
    </w:p>
    <w:p w:rsidR="00D00DD2" w:rsidRPr="00081969" w:rsidP="00523106">
      <w:pPr>
        <w:pStyle w:val="11"/>
        <w:shd w:val="clear" w:color="auto" w:fill="auto"/>
        <w:ind w:right="438" w:firstLine="720"/>
      </w:pPr>
      <w:r w:rsidRPr="00081969">
        <w:t xml:space="preserve">Исковые требования </w:t>
      </w:r>
      <w:r w:rsidRPr="00273A64" w:rsidR="00273A64"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273A64" w:rsidR="00273A64">
        <w:t>Бебех</w:t>
      </w:r>
      <w:r w:rsidRPr="00273A64" w:rsidR="00273A64">
        <w:t xml:space="preserve"> </w:t>
      </w:r>
      <w:r w:rsidR="00296C93">
        <w:t>Е.В.</w:t>
      </w:r>
      <w:r w:rsidRPr="00273A64" w:rsidR="00273A64">
        <w:t xml:space="preserve">,  третье лицо – Департамент социальной </w:t>
      </w:r>
      <w:r w:rsidRPr="00273A64" w:rsidR="00273A64">
        <w:t>защиты населения администрации города Керчи Республики</w:t>
      </w:r>
      <w:r w:rsidRPr="00273A64" w:rsidR="00273A64">
        <w:t xml:space="preserve"> Крым, о взыскании излишне выплаченной ежемесячной денежной выплаты</w:t>
      </w:r>
      <w:r w:rsidRPr="00081969">
        <w:t>, удовлетворить в полном объеме.</w:t>
      </w:r>
    </w:p>
    <w:p w:rsidR="00D00DD2" w:rsidRPr="00081969" w:rsidP="00523106">
      <w:pPr>
        <w:pStyle w:val="11"/>
        <w:shd w:val="clear" w:color="auto" w:fill="auto"/>
        <w:ind w:right="438" w:firstLine="720"/>
      </w:pPr>
      <w:r w:rsidRPr="00081969">
        <w:t xml:space="preserve">Взыскать с </w:t>
      </w:r>
      <w:r w:rsidR="00273A64">
        <w:t>Бебех</w:t>
      </w:r>
      <w:r w:rsidR="00273A64">
        <w:t xml:space="preserve"> </w:t>
      </w:r>
      <w:r w:rsidR="00296C93">
        <w:t>Е.В.</w:t>
      </w:r>
      <w:r w:rsidR="00273A64">
        <w:t xml:space="preserve">  (паспорт гражданина РФ</w:t>
      </w:r>
      <w:r w:rsidR="00273A64">
        <w:t xml:space="preserve"> :</w:t>
      </w:r>
      <w:r w:rsidRPr="00296C93" w:rsidR="00296C93">
        <w:rPr>
          <w:b/>
        </w:rPr>
        <w:t xml:space="preserve"> </w:t>
      </w:r>
      <w:r w:rsidR="00296C93">
        <w:rPr>
          <w:b/>
        </w:rPr>
        <w:t>/изъято/</w:t>
      </w:r>
      <w:r w:rsidR="00296C93">
        <w:t xml:space="preserve"> </w:t>
      </w:r>
      <w:r w:rsidR="00273A64">
        <w:t xml:space="preserve">выдан </w:t>
      </w:r>
      <w:r w:rsidR="00296C93">
        <w:rPr>
          <w:b/>
        </w:rPr>
        <w:t>/изъято/</w:t>
      </w:r>
      <w:r w:rsidR="00273A64">
        <w:t xml:space="preserve">, код подразделения </w:t>
      </w:r>
      <w:r w:rsidR="00296C93">
        <w:rPr>
          <w:b/>
        </w:rPr>
        <w:t>/изъято/</w:t>
      </w:r>
      <w:r w:rsidR="00273A64">
        <w:t xml:space="preserve">) </w:t>
      </w:r>
      <w:r w:rsidRPr="00081969">
        <w:t xml:space="preserve">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="0014070F">
        <w:t>излишне выплаченную ежемесячную денежную выплату за период  с 01.</w:t>
      </w:r>
      <w:r w:rsidR="00273A64">
        <w:t xml:space="preserve">02.2022г. по 28.02.2022г. </w:t>
      </w:r>
      <w:r w:rsidR="0014070F">
        <w:t xml:space="preserve"> в размере </w:t>
      </w:r>
      <w:r w:rsidR="00273A64">
        <w:t xml:space="preserve">12720 </w:t>
      </w:r>
      <w:r w:rsidR="0014070F">
        <w:t xml:space="preserve"> (</w:t>
      </w:r>
      <w:r w:rsidR="00273A64">
        <w:t xml:space="preserve"> двенадцать тысяч семьсот двадцать</w:t>
      </w:r>
      <w:r w:rsidR="0014070F">
        <w:t>) рублей</w:t>
      </w:r>
      <w:r w:rsidRPr="00081969">
        <w:t>.</w:t>
      </w:r>
    </w:p>
    <w:p w:rsidR="00D00DD2" w:rsidP="005D31D9">
      <w:pPr>
        <w:pStyle w:val="11"/>
        <w:shd w:val="clear" w:color="auto" w:fill="auto"/>
        <w:ind w:right="13" w:firstLine="720"/>
      </w:pPr>
      <w:r w:rsidRPr="00081969">
        <w:t xml:space="preserve">Взыскать </w:t>
      </w:r>
      <w:r w:rsidRPr="00273A64" w:rsidR="00273A64">
        <w:t xml:space="preserve">с </w:t>
      </w:r>
      <w:r w:rsidRPr="00273A64" w:rsidR="00273A64">
        <w:t>Бебех</w:t>
      </w:r>
      <w:r w:rsidRPr="00273A64" w:rsidR="00273A64">
        <w:t xml:space="preserve"> </w:t>
      </w:r>
      <w:r w:rsidR="00296C93">
        <w:t>Е.В.</w:t>
      </w:r>
      <w:r w:rsidRPr="00273A64" w:rsidR="00273A64">
        <w:t xml:space="preserve">  (паспорт гражданина РФ : </w:t>
      </w:r>
      <w:r w:rsidR="00296C93">
        <w:rPr>
          <w:b/>
        </w:rPr>
        <w:t>/изъято/</w:t>
      </w:r>
      <w:r w:rsidRPr="00273A64" w:rsidR="00273A64">
        <w:t xml:space="preserve">, выдан  </w:t>
      </w:r>
      <w:r w:rsidR="00296C93">
        <w:rPr>
          <w:b/>
        </w:rPr>
        <w:t>/изъято/</w:t>
      </w:r>
      <w:r w:rsidRPr="00273A64" w:rsidR="00273A64">
        <w:t xml:space="preserve">, код подразделения </w:t>
      </w:r>
      <w:r w:rsidR="00296C93">
        <w:rPr>
          <w:b/>
        </w:rPr>
        <w:t>/изъят</w:t>
      </w:r>
      <w:r w:rsidR="00296C93">
        <w:rPr>
          <w:b/>
        </w:rPr>
        <w:t>о/</w:t>
      </w:r>
      <w:r w:rsidRPr="00273A64" w:rsidR="00273A64">
        <w:t>)</w:t>
      </w:r>
      <w:r w:rsidR="00273A64">
        <w:t xml:space="preserve"> </w:t>
      </w:r>
      <w:r w:rsidR="009F3000">
        <w:t>в доход государства</w:t>
      </w:r>
      <w:r w:rsidR="00523106">
        <w:t xml:space="preserve"> </w:t>
      </w:r>
      <w:r w:rsidRPr="00081969">
        <w:t xml:space="preserve">расходы по </w:t>
      </w:r>
      <w:r w:rsidRPr="00081969">
        <w:t xml:space="preserve">оплате государственной пошлины в размере </w:t>
      </w:r>
      <w:r w:rsidR="00523106">
        <w:t xml:space="preserve"> 400 </w:t>
      </w:r>
      <w:r w:rsidRPr="00081969">
        <w:t xml:space="preserve">рублей. </w:t>
      </w:r>
      <w:r w:rsidR="00523106">
        <w:t>00</w:t>
      </w:r>
      <w:r w:rsidRPr="00081969">
        <w:t xml:space="preserve"> коп.</w:t>
      </w:r>
    </w:p>
    <w:p w:rsidR="005D31D9" w:rsidRPr="005D31D9" w:rsidP="005D31D9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1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судебном заседании объявлена резолютивная часть решения суда.</w:t>
      </w:r>
    </w:p>
    <w:p w:rsidR="005D31D9" w:rsidRPr="005D31D9" w:rsidP="005D31D9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1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Заявление о составлении мотивированного решения суда может быть подано мировому судье судебного участка № 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5D31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3106" w:rsidP="005D31D9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D31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5D31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5D31D9" w:rsidRPr="00523106" w:rsidP="005D31D9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3106" w:rsidRPr="00523106" w:rsidP="00523106">
      <w:pPr>
        <w:widowControl/>
        <w:tabs>
          <w:tab w:val="left" w:pos="6678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231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Мировой судья </w:t>
      </w:r>
      <w:r w:rsidRPr="005231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Козлова К.Ю. </w:t>
      </w:r>
    </w:p>
    <w:p w:rsidR="00523106">
      <w:pPr>
        <w:pStyle w:val="11"/>
        <w:shd w:val="clear" w:color="auto" w:fill="auto"/>
        <w:ind w:firstLine="720"/>
      </w:pPr>
    </w:p>
    <w:p w:rsidR="00523106" w:rsidRPr="00081969">
      <w:pPr>
        <w:pStyle w:val="11"/>
        <w:shd w:val="clear" w:color="auto" w:fill="auto"/>
        <w:ind w:firstLine="720"/>
      </w:pPr>
    </w:p>
    <w:p w:rsidR="00D00DD2" w:rsidRPr="00081969">
      <w:pPr>
        <w:spacing w:line="456" w:lineRule="exact"/>
      </w:pPr>
    </w:p>
    <w:p w:rsidR="00D00DD2" w:rsidRPr="00081969">
      <w:pPr>
        <w:spacing w:line="14" w:lineRule="exact"/>
      </w:pPr>
    </w:p>
    <w:sectPr w:rsidSect="00523106">
      <w:type w:val="continuous"/>
      <w:pgSz w:w="11900" w:h="16840"/>
      <w:pgMar w:top="1440" w:right="1440" w:bottom="1440" w:left="180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D2"/>
    <w:rsid w:val="00081969"/>
    <w:rsid w:val="0014070F"/>
    <w:rsid w:val="00267016"/>
    <w:rsid w:val="00273A64"/>
    <w:rsid w:val="00296C93"/>
    <w:rsid w:val="002E1C08"/>
    <w:rsid w:val="003A5AD0"/>
    <w:rsid w:val="004B3D4B"/>
    <w:rsid w:val="00523106"/>
    <w:rsid w:val="005D31D9"/>
    <w:rsid w:val="00655772"/>
    <w:rsid w:val="0081167A"/>
    <w:rsid w:val="009F3000"/>
    <w:rsid w:val="00A6549F"/>
    <w:rsid w:val="00C8400B"/>
    <w:rsid w:val="00CE1D4B"/>
    <w:rsid w:val="00D00DD2"/>
    <w:rsid w:val="00D103A4"/>
    <w:rsid w:val="00D750A9"/>
    <w:rsid w:val="00F16900"/>
    <w:rsid w:val="00F63A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0DD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00D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DefaultParagraphFont"/>
    <w:link w:val="10"/>
    <w:rsid w:val="00D00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Основной текст_"/>
    <w:basedOn w:val="DefaultParagraphFont"/>
    <w:link w:val="11"/>
    <w:rsid w:val="00D00D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rsid w:val="00D00DD2"/>
    <w:pPr>
      <w:shd w:val="clear" w:color="auto" w:fill="FFFFFF"/>
      <w:spacing w:after="300" w:line="214" w:lineRule="auto"/>
      <w:ind w:left="6780" w:firstLine="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Normal"/>
    <w:link w:val="1"/>
    <w:rsid w:val="00D00DD2"/>
    <w:pPr>
      <w:shd w:val="clear" w:color="auto" w:fill="FFFFFF"/>
      <w:ind w:left="1360" w:right="1320" w:firstLine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Normal"/>
    <w:link w:val="a"/>
    <w:rsid w:val="00D00DD2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52310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2310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