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3869" w:rsidP="00633869">
      <w:pPr>
        <w:pStyle w:val="Title"/>
        <w:ind w:left="5664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3A5AD0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Pr="003A5AD0" w:rsidR="001A216A">
        <w:rPr>
          <w:rFonts w:ascii="Times New Roman" w:hAnsi="Times New Roman" w:cs="Times New Roman"/>
          <w:b w:val="0"/>
          <w:sz w:val="28"/>
          <w:szCs w:val="28"/>
        </w:rPr>
        <w:t xml:space="preserve">        Дело № 2 -</w:t>
      </w:r>
      <w:r w:rsidRPr="003A5AD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A5AD0" w:rsidR="001A216A">
        <w:rPr>
          <w:rFonts w:ascii="Times New Roman" w:hAnsi="Times New Roman" w:cs="Times New Roman"/>
          <w:b w:val="0"/>
          <w:sz w:val="28"/>
          <w:szCs w:val="28"/>
        </w:rPr>
        <w:t>4</w:t>
      </w:r>
      <w:r w:rsidR="00335F90">
        <w:rPr>
          <w:rFonts w:ascii="Times New Roman" w:hAnsi="Times New Roman" w:cs="Times New Roman"/>
          <w:b w:val="0"/>
          <w:sz w:val="28"/>
          <w:szCs w:val="28"/>
        </w:rPr>
        <w:t>8</w:t>
      </w:r>
      <w:r w:rsidRPr="003A5AD0">
        <w:rPr>
          <w:rFonts w:ascii="Times New Roman" w:hAnsi="Times New Roman" w:cs="Times New Roman"/>
          <w:b w:val="0"/>
          <w:sz w:val="28"/>
          <w:szCs w:val="28"/>
        </w:rPr>
        <w:t>-</w:t>
      </w:r>
      <w:r w:rsidR="00335F90">
        <w:rPr>
          <w:rFonts w:ascii="Times New Roman" w:hAnsi="Times New Roman" w:cs="Times New Roman"/>
          <w:b w:val="0"/>
          <w:sz w:val="28"/>
          <w:szCs w:val="28"/>
        </w:rPr>
        <w:t>9</w:t>
      </w:r>
      <w:r w:rsidR="003078EC">
        <w:rPr>
          <w:rFonts w:ascii="Times New Roman" w:hAnsi="Times New Roman" w:cs="Times New Roman"/>
          <w:b w:val="0"/>
          <w:sz w:val="28"/>
          <w:szCs w:val="28"/>
        </w:rPr>
        <w:t>/</w:t>
      </w:r>
      <w:r w:rsidRPr="003A5AD0">
        <w:rPr>
          <w:rFonts w:ascii="Times New Roman" w:hAnsi="Times New Roman" w:cs="Times New Roman"/>
          <w:b w:val="0"/>
          <w:sz w:val="28"/>
          <w:szCs w:val="28"/>
        </w:rPr>
        <w:t>20</w:t>
      </w:r>
      <w:r w:rsidRPr="003A5AD0" w:rsidR="001A216A">
        <w:rPr>
          <w:rFonts w:ascii="Times New Roman" w:hAnsi="Times New Roman" w:cs="Times New Roman"/>
          <w:b w:val="0"/>
          <w:sz w:val="28"/>
          <w:szCs w:val="28"/>
        </w:rPr>
        <w:t>2</w:t>
      </w:r>
      <w:r w:rsidR="00335F90">
        <w:rPr>
          <w:rFonts w:ascii="Times New Roman" w:hAnsi="Times New Roman" w:cs="Times New Roman"/>
          <w:b w:val="0"/>
          <w:sz w:val="28"/>
          <w:szCs w:val="28"/>
        </w:rPr>
        <w:t>3</w:t>
      </w:r>
    </w:p>
    <w:p w:rsidR="00633869" w:rsidRPr="003A5AD0" w:rsidP="00FE3DA1">
      <w:pPr>
        <w:pStyle w:val="Title"/>
        <w:ind w:left="5664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     </w:t>
      </w:r>
      <w:r w:rsidRPr="00867CB5">
        <w:rPr>
          <w:rFonts w:ascii="Times New Roman" w:hAnsi="Times New Roman" w:cs="Times New Roman"/>
          <w:b w:val="0"/>
          <w:sz w:val="22"/>
          <w:szCs w:val="22"/>
        </w:rPr>
        <w:t>УИД</w:t>
      </w:r>
      <w:r w:rsidRPr="00335F90" w:rsidR="00335F90">
        <w:rPr>
          <w:rFonts w:ascii="Times New Roman" w:hAnsi="Times New Roman" w:cs="Times New Roman"/>
          <w:b w:val="0"/>
          <w:sz w:val="22"/>
          <w:szCs w:val="22"/>
        </w:rPr>
        <w:t>91MS0048-01-2022-001976-95</w:t>
      </w:r>
      <w:r w:rsidRPr="00867CB5">
        <w:rPr>
          <w:rFonts w:ascii="Times New Roman" w:hAnsi="Times New Roman" w:cs="Times New Roman"/>
          <w:b w:val="0"/>
          <w:sz w:val="22"/>
          <w:szCs w:val="22"/>
        </w:rPr>
        <w:t xml:space="preserve"> </w:t>
      </w:r>
    </w:p>
    <w:p w:rsidR="00633869" w:rsidRPr="003A5AD0" w:rsidP="00633869">
      <w:pPr>
        <w:pStyle w:val="Title"/>
        <w:rPr>
          <w:rFonts w:ascii="Times New Roman" w:hAnsi="Times New Roman" w:cs="Times New Roman"/>
          <w:b w:val="0"/>
          <w:sz w:val="28"/>
          <w:szCs w:val="28"/>
        </w:rPr>
      </w:pPr>
      <w:r w:rsidRPr="003A5AD0"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633869" w:rsidRPr="003A5AD0" w:rsidP="00633869">
      <w:pPr>
        <w:pStyle w:val="Heading2"/>
        <w:rPr>
          <w:b w:val="0"/>
          <w:sz w:val="28"/>
          <w:szCs w:val="28"/>
        </w:rPr>
      </w:pPr>
      <w:r w:rsidRPr="003A5AD0">
        <w:rPr>
          <w:b w:val="0"/>
          <w:sz w:val="28"/>
          <w:szCs w:val="28"/>
        </w:rPr>
        <w:t>Именем Российской Федерации</w:t>
      </w:r>
    </w:p>
    <w:p w:rsidR="00633869" w:rsidRPr="003A5AD0" w:rsidP="0094676D">
      <w:pPr>
        <w:rPr>
          <w:sz w:val="28"/>
          <w:szCs w:val="28"/>
        </w:rPr>
      </w:pPr>
      <w:r w:rsidRPr="003A5AD0">
        <w:rPr>
          <w:sz w:val="28"/>
          <w:szCs w:val="28"/>
        </w:rPr>
        <w:tab/>
      </w:r>
      <w:r w:rsidRPr="003A5AD0">
        <w:rPr>
          <w:sz w:val="28"/>
          <w:szCs w:val="28"/>
        </w:rPr>
        <w:tab/>
      </w:r>
      <w:r w:rsidRPr="003A5AD0">
        <w:rPr>
          <w:sz w:val="28"/>
          <w:szCs w:val="28"/>
        </w:rPr>
        <w:tab/>
      </w:r>
      <w:r w:rsidRPr="003A5AD0">
        <w:rPr>
          <w:sz w:val="28"/>
          <w:szCs w:val="28"/>
        </w:rPr>
        <w:tab/>
      </w:r>
      <w:r w:rsidRPr="003A5AD0">
        <w:rPr>
          <w:sz w:val="28"/>
          <w:szCs w:val="28"/>
        </w:rPr>
        <w:tab/>
        <w:t>(резолютивная часть)</w:t>
      </w:r>
    </w:p>
    <w:p w:rsidR="00633869" w:rsidRPr="003A5AD0" w:rsidP="00633869">
      <w:pPr>
        <w:ind w:left="708" w:hanging="708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335F90">
        <w:rPr>
          <w:sz w:val="28"/>
          <w:szCs w:val="28"/>
        </w:rPr>
        <w:t xml:space="preserve"> февраля 2023 года            </w:t>
      </w:r>
      <w:r w:rsidRPr="003A5AD0">
        <w:rPr>
          <w:sz w:val="28"/>
          <w:szCs w:val="28"/>
        </w:rPr>
        <w:tab/>
      </w:r>
      <w:r w:rsidRPr="003A5AD0">
        <w:rPr>
          <w:sz w:val="28"/>
          <w:szCs w:val="28"/>
        </w:rPr>
        <w:tab/>
      </w:r>
      <w:r w:rsidRPr="003A5AD0">
        <w:rPr>
          <w:sz w:val="28"/>
          <w:szCs w:val="28"/>
        </w:rPr>
        <w:tab/>
      </w:r>
      <w:r w:rsidRPr="003A5AD0">
        <w:rPr>
          <w:sz w:val="28"/>
          <w:szCs w:val="28"/>
        </w:rPr>
        <w:tab/>
      </w:r>
      <w:r w:rsidRPr="003A5AD0">
        <w:rPr>
          <w:sz w:val="28"/>
          <w:szCs w:val="28"/>
        </w:rPr>
        <w:tab/>
        <w:t xml:space="preserve">         </w:t>
      </w:r>
      <w:r w:rsidRPr="003A5AD0">
        <w:rPr>
          <w:sz w:val="28"/>
          <w:szCs w:val="28"/>
        </w:rPr>
        <w:tab/>
        <w:t xml:space="preserve">         г. Керчь                                                                                                             </w:t>
      </w:r>
    </w:p>
    <w:p w:rsidR="00C6230B" w:rsidP="00633869">
      <w:pPr>
        <w:ind w:firstLine="708"/>
        <w:jc w:val="both"/>
        <w:rPr>
          <w:sz w:val="28"/>
          <w:szCs w:val="28"/>
        </w:rPr>
      </w:pPr>
    </w:p>
    <w:p w:rsidR="00FE3DA1" w:rsidP="00633869">
      <w:pPr>
        <w:ind w:firstLine="708"/>
        <w:jc w:val="both"/>
        <w:rPr>
          <w:sz w:val="28"/>
          <w:szCs w:val="28"/>
        </w:rPr>
      </w:pPr>
      <w:r w:rsidRPr="003A5AD0">
        <w:rPr>
          <w:sz w:val="28"/>
          <w:szCs w:val="28"/>
        </w:rPr>
        <w:t xml:space="preserve">Мировой судья судебного участка № </w:t>
      </w:r>
      <w:r w:rsidRPr="003A5AD0" w:rsidR="00A036E6">
        <w:rPr>
          <w:sz w:val="28"/>
          <w:szCs w:val="28"/>
        </w:rPr>
        <w:t>44</w:t>
      </w:r>
      <w:r w:rsidRPr="003A5AD0">
        <w:rPr>
          <w:sz w:val="28"/>
          <w:szCs w:val="28"/>
        </w:rPr>
        <w:t xml:space="preserve"> Керченского судебного района (городской округ Керчь) Республики Крым</w:t>
      </w:r>
      <w:r w:rsidRPr="003A5AD0" w:rsidR="00A036E6">
        <w:rPr>
          <w:sz w:val="28"/>
          <w:szCs w:val="28"/>
        </w:rPr>
        <w:t xml:space="preserve"> Козлова К.Ю.</w:t>
      </w:r>
      <w:r w:rsidRPr="003A5AD0">
        <w:rPr>
          <w:sz w:val="28"/>
          <w:szCs w:val="28"/>
        </w:rPr>
        <w:t xml:space="preserve">, </w:t>
      </w:r>
      <w:r w:rsidR="00335F90">
        <w:rPr>
          <w:sz w:val="28"/>
          <w:szCs w:val="28"/>
        </w:rPr>
        <w:t xml:space="preserve">исполняя обязанности мирового судьи судебного участка № 48 Керченского судебного района (городской округ Керчь) Республики Крым,  </w:t>
      </w:r>
      <w:r w:rsidRPr="003A5AD0" w:rsidR="00A036E6">
        <w:rPr>
          <w:sz w:val="28"/>
          <w:szCs w:val="28"/>
        </w:rPr>
        <w:t>при</w:t>
      </w:r>
      <w:r w:rsidR="00335F90">
        <w:rPr>
          <w:sz w:val="28"/>
          <w:szCs w:val="28"/>
        </w:rPr>
        <w:t xml:space="preserve"> помощнике судьи </w:t>
      </w:r>
      <w:r w:rsidR="00894649">
        <w:rPr>
          <w:b/>
          <w:sz w:val="28"/>
          <w:szCs w:val="28"/>
        </w:rPr>
        <w:t>/изъято/</w:t>
      </w:r>
      <w:r w:rsidR="00894649">
        <w:rPr>
          <w:sz w:val="28"/>
          <w:szCs w:val="28"/>
        </w:rPr>
        <w:t xml:space="preserve"> </w:t>
      </w:r>
      <w:r w:rsidR="00CA3DDC">
        <w:rPr>
          <w:sz w:val="28"/>
          <w:szCs w:val="28"/>
        </w:rPr>
        <w:t xml:space="preserve">с участием </w:t>
      </w:r>
      <w:r w:rsidR="003078EC">
        <w:rPr>
          <w:sz w:val="28"/>
          <w:szCs w:val="28"/>
        </w:rPr>
        <w:t xml:space="preserve">ответчика </w:t>
      </w:r>
      <w:r w:rsidR="00335F90">
        <w:rPr>
          <w:sz w:val="28"/>
          <w:szCs w:val="28"/>
        </w:rPr>
        <w:t>Лукьянова В.О.</w:t>
      </w:r>
      <w:r w:rsidR="00CA3DDC">
        <w:rPr>
          <w:sz w:val="28"/>
          <w:szCs w:val="28"/>
        </w:rPr>
        <w:t xml:space="preserve">, </w:t>
      </w:r>
      <w:r w:rsidRPr="003A5AD0">
        <w:rPr>
          <w:sz w:val="28"/>
          <w:szCs w:val="28"/>
        </w:rPr>
        <w:t>рассмотре</w:t>
      </w:r>
      <w:r w:rsidRPr="003A5AD0" w:rsidR="00A036E6">
        <w:rPr>
          <w:sz w:val="28"/>
          <w:szCs w:val="28"/>
        </w:rPr>
        <w:t>в</w:t>
      </w:r>
      <w:r w:rsidRPr="003A5AD0">
        <w:rPr>
          <w:sz w:val="28"/>
          <w:szCs w:val="28"/>
        </w:rPr>
        <w:t xml:space="preserve"> в открытом судебном заседании гражданское дело по иску</w:t>
      </w:r>
      <w:r w:rsidR="00335F90">
        <w:rPr>
          <w:sz w:val="28"/>
          <w:szCs w:val="28"/>
        </w:rPr>
        <w:t xml:space="preserve"> Общества с ограниченной ответственностью «АФИН-М» к Лукьянову </w:t>
      </w:r>
      <w:r w:rsidR="00894649">
        <w:rPr>
          <w:sz w:val="28"/>
          <w:szCs w:val="28"/>
        </w:rPr>
        <w:t>В.О.</w:t>
      </w:r>
      <w:r w:rsidR="00335F90">
        <w:rPr>
          <w:sz w:val="28"/>
          <w:szCs w:val="28"/>
        </w:rPr>
        <w:t>, третьи</w:t>
      </w:r>
      <w:r w:rsidR="00335F90">
        <w:rPr>
          <w:sz w:val="28"/>
          <w:szCs w:val="28"/>
        </w:rPr>
        <w:t xml:space="preserve"> лица, не заявляющие самостоятельных требований – </w:t>
      </w:r>
      <w:r w:rsidR="00894649">
        <w:rPr>
          <w:b/>
          <w:sz w:val="28"/>
          <w:szCs w:val="28"/>
        </w:rPr>
        <w:t>/изъято/</w:t>
      </w:r>
      <w:r w:rsidR="008946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возмещении ущерба  в порядке регресса, </w:t>
      </w:r>
    </w:p>
    <w:p w:rsidR="00633869" w:rsidRPr="003A5AD0" w:rsidP="00633869">
      <w:pPr>
        <w:ind w:firstLine="708"/>
        <w:jc w:val="both"/>
        <w:rPr>
          <w:sz w:val="28"/>
          <w:szCs w:val="28"/>
        </w:rPr>
      </w:pPr>
      <w:r w:rsidRPr="003A5AD0">
        <w:rPr>
          <w:sz w:val="28"/>
          <w:szCs w:val="28"/>
        </w:rPr>
        <w:t xml:space="preserve">На основании </w:t>
      </w:r>
      <w:r w:rsidRPr="003A5AD0">
        <w:rPr>
          <w:sz w:val="28"/>
          <w:szCs w:val="28"/>
        </w:rPr>
        <w:t>изложенного</w:t>
      </w:r>
      <w:r w:rsidRPr="003A5AD0">
        <w:rPr>
          <w:sz w:val="28"/>
          <w:szCs w:val="28"/>
        </w:rPr>
        <w:t xml:space="preserve"> и руководствуясь </w:t>
      </w:r>
      <w:r w:rsidR="00D72153">
        <w:rPr>
          <w:sz w:val="28"/>
          <w:szCs w:val="28"/>
        </w:rPr>
        <w:t xml:space="preserve">ст.ст. </w:t>
      </w:r>
      <w:r w:rsidR="004326B8">
        <w:rPr>
          <w:sz w:val="28"/>
          <w:szCs w:val="28"/>
        </w:rPr>
        <w:t>194-196</w:t>
      </w:r>
      <w:r w:rsidRPr="003A5AD0">
        <w:rPr>
          <w:sz w:val="28"/>
          <w:szCs w:val="28"/>
        </w:rPr>
        <w:t xml:space="preserve"> ГПК РФ, мировой судья,</w:t>
      </w:r>
    </w:p>
    <w:p w:rsidR="00633869" w:rsidP="00633869">
      <w:pPr>
        <w:jc w:val="center"/>
        <w:rPr>
          <w:bCs/>
          <w:sz w:val="28"/>
          <w:szCs w:val="28"/>
        </w:rPr>
      </w:pPr>
      <w:r w:rsidRPr="003A5AD0">
        <w:rPr>
          <w:bCs/>
          <w:sz w:val="28"/>
          <w:szCs w:val="28"/>
        </w:rPr>
        <w:t>Р</w:t>
      </w:r>
      <w:r w:rsidRPr="003A5AD0">
        <w:rPr>
          <w:bCs/>
          <w:sz w:val="28"/>
          <w:szCs w:val="28"/>
        </w:rPr>
        <w:t xml:space="preserve"> Е Ш И Л :</w:t>
      </w:r>
    </w:p>
    <w:p w:rsidR="00211267" w:rsidRPr="003A5AD0" w:rsidP="00633869">
      <w:pPr>
        <w:jc w:val="center"/>
        <w:rPr>
          <w:bCs/>
          <w:sz w:val="28"/>
          <w:szCs w:val="28"/>
        </w:rPr>
      </w:pPr>
    </w:p>
    <w:p w:rsidR="00633869" w:rsidRPr="003A5AD0" w:rsidP="00335F90">
      <w:pPr>
        <w:ind w:firstLine="708"/>
        <w:jc w:val="both"/>
        <w:rPr>
          <w:sz w:val="28"/>
          <w:szCs w:val="28"/>
        </w:rPr>
      </w:pPr>
      <w:r w:rsidRPr="003A5AD0">
        <w:rPr>
          <w:sz w:val="28"/>
          <w:szCs w:val="28"/>
        </w:rPr>
        <w:t>И</w:t>
      </w:r>
      <w:r w:rsidRPr="003A5AD0">
        <w:rPr>
          <w:sz w:val="28"/>
          <w:szCs w:val="28"/>
        </w:rPr>
        <w:t>сковые требования</w:t>
      </w:r>
      <w:r w:rsidRPr="00FE3DA1" w:rsidR="00FE3DA1">
        <w:rPr>
          <w:sz w:val="28"/>
          <w:szCs w:val="28"/>
        </w:rPr>
        <w:t xml:space="preserve"> </w:t>
      </w:r>
      <w:r w:rsidRPr="00335F90" w:rsidR="00335F90">
        <w:rPr>
          <w:sz w:val="28"/>
          <w:szCs w:val="28"/>
        </w:rPr>
        <w:t xml:space="preserve">Общества с ограниченной ответственностью «АФИН-М» к Лукьянову </w:t>
      </w:r>
      <w:r w:rsidR="00894649">
        <w:rPr>
          <w:sz w:val="28"/>
          <w:szCs w:val="28"/>
        </w:rPr>
        <w:t>В.О.</w:t>
      </w:r>
      <w:r w:rsidRPr="00335F90" w:rsidR="00335F90">
        <w:rPr>
          <w:sz w:val="28"/>
          <w:szCs w:val="28"/>
        </w:rPr>
        <w:t xml:space="preserve">, третьи лица, не заявляющие самостоятельных требований – </w:t>
      </w:r>
      <w:r w:rsidR="00894649">
        <w:rPr>
          <w:b/>
          <w:sz w:val="28"/>
          <w:szCs w:val="28"/>
        </w:rPr>
        <w:t>/изъято/</w:t>
      </w:r>
      <w:r w:rsidRPr="00335F90" w:rsidR="00335F90">
        <w:rPr>
          <w:sz w:val="28"/>
          <w:szCs w:val="28"/>
        </w:rPr>
        <w:t>, о возме</w:t>
      </w:r>
      <w:r w:rsidR="00335F90">
        <w:rPr>
          <w:sz w:val="28"/>
          <w:szCs w:val="28"/>
        </w:rPr>
        <w:t>щении ущерба  в порядке регресса</w:t>
      </w:r>
      <w:r w:rsidR="00AA0451">
        <w:rPr>
          <w:sz w:val="28"/>
          <w:szCs w:val="28"/>
        </w:rPr>
        <w:t>, удовлетворить</w:t>
      </w:r>
      <w:r w:rsidR="00CA3DDC">
        <w:rPr>
          <w:sz w:val="28"/>
          <w:szCs w:val="28"/>
        </w:rPr>
        <w:t>.</w:t>
      </w:r>
      <w:r w:rsidR="00D016E0">
        <w:rPr>
          <w:sz w:val="28"/>
          <w:szCs w:val="28"/>
        </w:rPr>
        <w:t xml:space="preserve">  </w:t>
      </w:r>
    </w:p>
    <w:p w:rsidR="00211267" w:rsidP="00633869">
      <w:pPr>
        <w:ind w:firstLine="708"/>
        <w:jc w:val="both"/>
        <w:rPr>
          <w:sz w:val="28"/>
          <w:szCs w:val="28"/>
        </w:rPr>
      </w:pPr>
      <w:r w:rsidRPr="003A5AD0">
        <w:rPr>
          <w:sz w:val="28"/>
          <w:szCs w:val="28"/>
        </w:rPr>
        <w:t>Взыскать с</w:t>
      </w:r>
      <w:r w:rsidR="00CA3DDC">
        <w:rPr>
          <w:sz w:val="28"/>
          <w:szCs w:val="28"/>
        </w:rPr>
        <w:t xml:space="preserve"> </w:t>
      </w:r>
      <w:r w:rsidR="00335F90">
        <w:rPr>
          <w:sz w:val="28"/>
          <w:szCs w:val="28"/>
        </w:rPr>
        <w:t xml:space="preserve">Лукьянова </w:t>
      </w:r>
      <w:r w:rsidR="00894649">
        <w:rPr>
          <w:sz w:val="28"/>
          <w:szCs w:val="28"/>
        </w:rPr>
        <w:t>В.О.</w:t>
      </w:r>
      <w:r w:rsidR="00335F90">
        <w:rPr>
          <w:sz w:val="28"/>
          <w:szCs w:val="28"/>
        </w:rPr>
        <w:t xml:space="preserve"> (паспорт гражданина РФ </w:t>
      </w:r>
      <w:r w:rsidR="00894649">
        <w:rPr>
          <w:b/>
          <w:sz w:val="28"/>
          <w:szCs w:val="28"/>
        </w:rPr>
        <w:t>/изъято/</w:t>
      </w:r>
      <w:r w:rsidR="00335F90">
        <w:rPr>
          <w:sz w:val="28"/>
          <w:szCs w:val="28"/>
        </w:rPr>
        <w:t>)</w:t>
      </w:r>
      <w:r w:rsidR="003078EC">
        <w:rPr>
          <w:sz w:val="28"/>
          <w:szCs w:val="28"/>
        </w:rPr>
        <w:t xml:space="preserve"> </w:t>
      </w:r>
      <w:r w:rsidR="00FE3DA1">
        <w:rPr>
          <w:sz w:val="28"/>
          <w:szCs w:val="28"/>
        </w:rPr>
        <w:t xml:space="preserve">в пользу </w:t>
      </w:r>
      <w:r w:rsidRPr="00C6230B" w:rsidR="00C6230B">
        <w:rPr>
          <w:sz w:val="28"/>
          <w:szCs w:val="28"/>
        </w:rPr>
        <w:t>Общества с ограниченной ответственностью «АФИН-М»</w:t>
      </w:r>
      <w:r w:rsidR="00C6230B">
        <w:rPr>
          <w:sz w:val="28"/>
          <w:szCs w:val="28"/>
        </w:rPr>
        <w:t xml:space="preserve">  (ОГРН 1149102058676, ИНН 9102033241) </w:t>
      </w:r>
      <w:r w:rsidR="00FE3DA1">
        <w:rPr>
          <w:sz w:val="28"/>
          <w:szCs w:val="28"/>
        </w:rPr>
        <w:t xml:space="preserve">в счет возмещения ущерба в порядке регресса </w:t>
      </w:r>
      <w:r w:rsidR="00C6230B">
        <w:rPr>
          <w:sz w:val="28"/>
          <w:szCs w:val="28"/>
        </w:rPr>
        <w:t>30 050 (тридцать тысяч пятьдесят) рублей</w:t>
      </w:r>
      <w:r w:rsidR="00746679">
        <w:rPr>
          <w:sz w:val="28"/>
          <w:szCs w:val="28"/>
        </w:rPr>
        <w:t xml:space="preserve">, </w:t>
      </w:r>
      <w:r w:rsidR="00CA3DDC">
        <w:rPr>
          <w:sz w:val="28"/>
          <w:szCs w:val="28"/>
        </w:rPr>
        <w:t xml:space="preserve"> </w:t>
      </w:r>
      <w:r w:rsidR="00FE3DA1">
        <w:rPr>
          <w:sz w:val="28"/>
          <w:szCs w:val="28"/>
        </w:rPr>
        <w:t xml:space="preserve">и </w:t>
      </w:r>
      <w:r w:rsidR="00A2078B">
        <w:rPr>
          <w:sz w:val="28"/>
          <w:szCs w:val="28"/>
        </w:rPr>
        <w:t xml:space="preserve">расходы по оплате государственной пошлины в размере </w:t>
      </w:r>
      <w:r w:rsidR="00C6230B">
        <w:rPr>
          <w:sz w:val="28"/>
          <w:szCs w:val="28"/>
        </w:rPr>
        <w:t>1101 руб. 50 коп.</w:t>
      </w:r>
    </w:p>
    <w:p w:rsidR="00633869" w:rsidRPr="003A5AD0" w:rsidP="006338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5AD0">
        <w:rPr>
          <w:sz w:val="28"/>
          <w:szCs w:val="28"/>
        </w:rPr>
        <w:t>В судебном заседании объявлена резолютивная часть</w:t>
      </w:r>
      <w:r w:rsidRPr="003A5AD0" w:rsidR="000173C9">
        <w:rPr>
          <w:sz w:val="28"/>
          <w:szCs w:val="28"/>
        </w:rPr>
        <w:t xml:space="preserve"> </w:t>
      </w:r>
      <w:r w:rsidRPr="003A5AD0">
        <w:rPr>
          <w:sz w:val="28"/>
          <w:szCs w:val="28"/>
        </w:rPr>
        <w:t>решения</w:t>
      </w:r>
      <w:r w:rsidR="00AA0451">
        <w:rPr>
          <w:sz w:val="28"/>
          <w:szCs w:val="28"/>
        </w:rPr>
        <w:t xml:space="preserve"> суда</w:t>
      </w:r>
      <w:r w:rsidRPr="003A5AD0">
        <w:rPr>
          <w:sz w:val="28"/>
          <w:szCs w:val="28"/>
        </w:rPr>
        <w:t>.</w:t>
      </w:r>
    </w:p>
    <w:p w:rsidR="00AA0451" w:rsidRPr="00D103A4" w:rsidP="00AA0451">
      <w:pPr>
        <w:tabs>
          <w:tab w:val="left" w:pos="9355"/>
        </w:tabs>
        <w:ind w:right="1"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Заявление о составлении мотивированного решения суда может быть подано мировому судье судебного участка № 4</w:t>
      </w:r>
      <w:r w:rsidR="00C6230B">
        <w:rPr>
          <w:sz w:val="28"/>
          <w:szCs w:val="28"/>
        </w:rPr>
        <w:t>8</w:t>
      </w:r>
      <w:r>
        <w:rPr>
          <w:sz w:val="28"/>
          <w:szCs w:val="28"/>
        </w:rPr>
        <w:t xml:space="preserve">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</w:t>
      </w:r>
      <w:r w:rsidRPr="00D103A4">
        <w:rPr>
          <w:sz w:val="28"/>
          <w:szCs w:val="28"/>
        </w:rPr>
        <w:t xml:space="preserve">лица, участвующие в деле, их представители присутствовали в судебном заседании; в течение </w:t>
      </w:r>
      <w:r>
        <w:rPr>
          <w:sz w:val="28"/>
          <w:szCs w:val="28"/>
        </w:rPr>
        <w:t>пятнадцати</w:t>
      </w:r>
      <w:r w:rsidRPr="00D103A4">
        <w:rPr>
          <w:sz w:val="28"/>
          <w:szCs w:val="28"/>
        </w:rPr>
        <w:t xml:space="preserve">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A0451" w:rsidP="00AA0451">
      <w:pPr>
        <w:ind w:firstLine="708"/>
        <w:jc w:val="both"/>
        <w:rPr>
          <w:sz w:val="28"/>
          <w:szCs w:val="28"/>
        </w:rPr>
      </w:pPr>
      <w:r w:rsidRPr="00D103A4">
        <w:rPr>
          <w:sz w:val="28"/>
          <w:szCs w:val="28"/>
        </w:rPr>
        <w:t xml:space="preserve">Решение </w:t>
      </w:r>
      <w:r>
        <w:rPr>
          <w:sz w:val="28"/>
          <w:szCs w:val="28"/>
        </w:rPr>
        <w:t xml:space="preserve">может быть обжаловано в апелляционном порядке в Керченский городской суд  путем подачи апелляционной жалобы через </w:t>
      </w:r>
      <w:r w:rsidRPr="00D103A4">
        <w:rPr>
          <w:sz w:val="28"/>
          <w:szCs w:val="28"/>
        </w:rPr>
        <w:t>миров</w:t>
      </w:r>
      <w:r w:rsidR="00C6230B">
        <w:rPr>
          <w:sz w:val="28"/>
          <w:szCs w:val="28"/>
        </w:rPr>
        <w:t>ого судью судебного участка № 48</w:t>
      </w:r>
      <w:r w:rsidRPr="00D103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Керченского судебного района (городской округ Керчь) Республики Крым </w:t>
      </w:r>
      <w:r w:rsidRPr="00D103A4">
        <w:rPr>
          <w:sz w:val="28"/>
          <w:szCs w:val="28"/>
        </w:rPr>
        <w:t>в течение месяца</w:t>
      </w:r>
      <w:r>
        <w:rPr>
          <w:sz w:val="28"/>
          <w:szCs w:val="28"/>
        </w:rPr>
        <w:t xml:space="preserve"> со дня внесения решения, а при подаче в установленные сроки заявления  о составлении мотивированного решения - в течение месяца со дня принятия решения суда в окончательной форме.</w:t>
      </w:r>
    </w:p>
    <w:p w:rsidR="00C6230B">
      <w:pPr>
        <w:tabs>
          <w:tab w:val="left" w:pos="667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3A5AD0" w:rsidRPr="003A5AD0">
      <w:pPr>
        <w:tabs>
          <w:tab w:val="left" w:pos="6678"/>
        </w:tabs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3A5AD0">
        <w:rPr>
          <w:sz w:val="28"/>
          <w:szCs w:val="28"/>
        </w:rPr>
        <w:t xml:space="preserve">Мировой судья </w:t>
      </w:r>
      <w:r w:rsidRPr="003A5AD0">
        <w:rPr>
          <w:sz w:val="28"/>
          <w:szCs w:val="28"/>
        </w:rPr>
        <w:tab/>
        <w:t xml:space="preserve">Козлова К.Ю. </w:t>
      </w:r>
    </w:p>
    <w:sectPr w:rsidSect="00C6230B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869"/>
    <w:rsid w:val="000173C9"/>
    <w:rsid w:val="00074C18"/>
    <w:rsid w:val="000A1BA9"/>
    <w:rsid w:val="000A1BF4"/>
    <w:rsid w:val="000E2B6E"/>
    <w:rsid w:val="000E7605"/>
    <w:rsid w:val="001A216A"/>
    <w:rsid w:val="00211267"/>
    <w:rsid w:val="003078EC"/>
    <w:rsid w:val="00335F90"/>
    <w:rsid w:val="003A5AD0"/>
    <w:rsid w:val="004326B8"/>
    <w:rsid w:val="004864C5"/>
    <w:rsid w:val="004E6100"/>
    <w:rsid w:val="0055205D"/>
    <w:rsid w:val="005C4F42"/>
    <w:rsid w:val="00631B78"/>
    <w:rsid w:val="00633869"/>
    <w:rsid w:val="006F09E6"/>
    <w:rsid w:val="007446EC"/>
    <w:rsid w:val="00746679"/>
    <w:rsid w:val="00783FE9"/>
    <w:rsid w:val="007E3E1E"/>
    <w:rsid w:val="007E48EB"/>
    <w:rsid w:val="00867CB5"/>
    <w:rsid w:val="00874427"/>
    <w:rsid w:val="00894649"/>
    <w:rsid w:val="00946227"/>
    <w:rsid w:val="0094676D"/>
    <w:rsid w:val="00975896"/>
    <w:rsid w:val="009A3932"/>
    <w:rsid w:val="009A6C72"/>
    <w:rsid w:val="00A036E6"/>
    <w:rsid w:val="00A2078B"/>
    <w:rsid w:val="00A960F8"/>
    <w:rsid w:val="00AA0451"/>
    <w:rsid w:val="00B7759E"/>
    <w:rsid w:val="00BE2181"/>
    <w:rsid w:val="00C6230B"/>
    <w:rsid w:val="00CA3DDC"/>
    <w:rsid w:val="00CC5667"/>
    <w:rsid w:val="00D016E0"/>
    <w:rsid w:val="00D103A4"/>
    <w:rsid w:val="00D2661E"/>
    <w:rsid w:val="00D72153"/>
    <w:rsid w:val="00D8360A"/>
    <w:rsid w:val="00D97144"/>
    <w:rsid w:val="00DB1433"/>
    <w:rsid w:val="00E56FCE"/>
    <w:rsid w:val="00E83898"/>
    <w:rsid w:val="00F868A8"/>
    <w:rsid w:val="00FE3DA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8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qFormat/>
    <w:rsid w:val="00633869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633869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locked/>
    <w:rsid w:val="00633869"/>
    <w:rPr>
      <w:b/>
      <w:bCs/>
      <w:sz w:val="24"/>
      <w:szCs w:val="24"/>
    </w:rPr>
  </w:style>
  <w:style w:type="paragraph" w:styleId="Title">
    <w:name w:val="Title"/>
    <w:basedOn w:val="Normal"/>
    <w:link w:val="a"/>
    <w:qFormat/>
    <w:rsid w:val="00633869"/>
    <w:pPr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1">
    <w:name w:val="Название Знак1"/>
    <w:basedOn w:val="DefaultParagraphFont"/>
    <w:uiPriority w:val="10"/>
    <w:rsid w:val="006338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94676D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4676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