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04B" w:rsidRPr="00B25D9E" w:rsidP="005E1483">
      <w:pPr>
        <w:tabs>
          <w:tab w:val="left" w:pos="709"/>
        </w:tabs>
        <w:jc w:val="right"/>
        <w:rPr>
          <w:sz w:val="28"/>
          <w:szCs w:val="28"/>
        </w:rPr>
      </w:pPr>
      <w:r w:rsidRPr="00B25D9E">
        <w:rPr>
          <w:sz w:val="28"/>
          <w:szCs w:val="28"/>
        </w:rPr>
        <w:t>Дело № 2-4</w:t>
      </w:r>
      <w:r w:rsidRPr="00B25D9E" w:rsidR="00450035">
        <w:rPr>
          <w:sz w:val="28"/>
          <w:szCs w:val="28"/>
        </w:rPr>
        <w:t>8</w:t>
      </w:r>
      <w:r w:rsidRPr="00B25D9E">
        <w:rPr>
          <w:sz w:val="28"/>
          <w:szCs w:val="28"/>
        </w:rPr>
        <w:t>-</w:t>
      </w:r>
      <w:r w:rsidRPr="00B25D9E" w:rsidR="002271E5">
        <w:rPr>
          <w:sz w:val="28"/>
          <w:szCs w:val="28"/>
        </w:rPr>
        <w:t>173</w:t>
      </w:r>
      <w:r w:rsidRPr="00B25D9E">
        <w:rPr>
          <w:sz w:val="28"/>
          <w:szCs w:val="28"/>
        </w:rPr>
        <w:t>/202</w:t>
      </w:r>
      <w:r w:rsidRPr="00B25D9E" w:rsidR="00450035">
        <w:rPr>
          <w:sz w:val="28"/>
          <w:szCs w:val="28"/>
        </w:rPr>
        <w:t>3</w:t>
      </w:r>
    </w:p>
    <w:p w:rsidR="00B3704B" w:rsidRPr="00B25D9E" w:rsidP="005E1483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  <w:r w:rsidRPr="00B25D9E">
        <w:rPr>
          <w:bCs/>
          <w:sz w:val="28"/>
          <w:szCs w:val="28"/>
        </w:rPr>
        <w:t>91MS00</w:t>
      </w:r>
      <w:r w:rsidRPr="00B25D9E" w:rsidR="00450035">
        <w:rPr>
          <w:bCs/>
          <w:sz w:val="28"/>
          <w:szCs w:val="28"/>
        </w:rPr>
        <w:t>48</w:t>
      </w:r>
      <w:r w:rsidRPr="00B25D9E">
        <w:rPr>
          <w:bCs/>
          <w:sz w:val="28"/>
          <w:szCs w:val="28"/>
        </w:rPr>
        <w:t>-01-</w:t>
      </w:r>
      <w:r w:rsidRPr="00B25D9E" w:rsidR="00450035">
        <w:rPr>
          <w:bCs/>
          <w:sz w:val="28"/>
          <w:szCs w:val="28"/>
        </w:rPr>
        <w:t>2023</w:t>
      </w:r>
      <w:r w:rsidRPr="00B25D9E">
        <w:rPr>
          <w:bCs/>
          <w:sz w:val="28"/>
          <w:szCs w:val="28"/>
        </w:rPr>
        <w:t>-</w:t>
      </w:r>
      <w:r w:rsidRPr="00B25D9E" w:rsidR="002B67BE">
        <w:rPr>
          <w:bCs/>
          <w:sz w:val="28"/>
          <w:szCs w:val="28"/>
        </w:rPr>
        <w:t>000</w:t>
      </w:r>
      <w:r w:rsidRPr="00B25D9E" w:rsidR="002271E5">
        <w:rPr>
          <w:bCs/>
          <w:sz w:val="28"/>
          <w:szCs w:val="28"/>
        </w:rPr>
        <w:t>051</w:t>
      </w:r>
      <w:r w:rsidRPr="00B25D9E">
        <w:rPr>
          <w:bCs/>
          <w:sz w:val="28"/>
          <w:szCs w:val="28"/>
        </w:rPr>
        <w:t>-</w:t>
      </w:r>
      <w:r w:rsidRPr="00B25D9E" w:rsidR="002271E5">
        <w:rPr>
          <w:bCs/>
          <w:sz w:val="28"/>
          <w:szCs w:val="28"/>
        </w:rPr>
        <w:t>66</w:t>
      </w:r>
    </w:p>
    <w:p w:rsidR="005E1483" w:rsidRPr="00B25D9E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</w:p>
    <w:p w:rsidR="00B3704B" w:rsidRPr="00B25D9E" w:rsidP="005E1483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 w:rsidRPr="00B25D9E">
        <w:rPr>
          <w:b w:val="0"/>
          <w:bCs/>
          <w:sz w:val="28"/>
          <w:szCs w:val="28"/>
        </w:rPr>
        <w:t>З А О Ч Н О Е  Р Е Ш Е Н И Е</w:t>
      </w:r>
    </w:p>
    <w:p w:rsidR="00B3704B" w:rsidRPr="00B25D9E" w:rsidP="005E1483">
      <w:pPr>
        <w:pStyle w:val="Heading1"/>
        <w:ind w:firstLine="709"/>
        <w:jc w:val="center"/>
        <w:rPr>
          <w:b w:val="0"/>
          <w:sz w:val="28"/>
          <w:szCs w:val="28"/>
        </w:rPr>
      </w:pPr>
      <w:r w:rsidRPr="00B25D9E">
        <w:rPr>
          <w:b w:val="0"/>
          <w:sz w:val="28"/>
          <w:szCs w:val="28"/>
        </w:rPr>
        <w:t>Именем Российской Федерации</w:t>
      </w:r>
    </w:p>
    <w:p w:rsidR="00B3704B" w:rsidRPr="00B25D9E" w:rsidP="005E1483">
      <w:pPr>
        <w:ind w:firstLine="709"/>
        <w:jc w:val="center"/>
        <w:rPr>
          <w:sz w:val="28"/>
          <w:szCs w:val="28"/>
        </w:rPr>
      </w:pPr>
      <w:r w:rsidRPr="00B25D9E">
        <w:rPr>
          <w:sz w:val="28"/>
          <w:szCs w:val="28"/>
        </w:rPr>
        <w:t>(резолютивная часть)</w:t>
      </w:r>
    </w:p>
    <w:p w:rsidR="00B3704B" w:rsidRPr="00B25D9E" w:rsidP="00450035">
      <w:pPr>
        <w:ind w:firstLine="425"/>
        <w:contextualSpacing/>
        <w:jc w:val="both"/>
        <w:rPr>
          <w:sz w:val="28"/>
          <w:szCs w:val="28"/>
        </w:rPr>
      </w:pPr>
    </w:p>
    <w:p w:rsidR="00B3704B" w:rsidRPr="00B25D9E" w:rsidP="00450035">
      <w:pPr>
        <w:pStyle w:val="BodyText"/>
        <w:ind w:firstLine="709"/>
        <w:contextualSpacing/>
        <w:rPr>
          <w:sz w:val="28"/>
          <w:szCs w:val="28"/>
        </w:rPr>
      </w:pPr>
      <w:r w:rsidRPr="00B25D9E">
        <w:rPr>
          <w:sz w:val="28"/>
          <w:szCs w:val="28"/>
        </w:rPr>
        <w:t>11</w:t>
      </w:r>
      <w:r w:rsidRPr="00B25D9E">
        <w:rPr>
          <w:sz w:val="28"/>
          <w:szCs w:val="28"/>
        </w:rPr>
        <w:t xml:space="preserve"> </w:t>
      </w:r>
      <w:r w:rsidRPr="00B25D9E" w:rsidR="00450035">
        <w:rPr>
          <w:sz w:val="28"/>
          <w:szCs w:val="28"/>
        </w:rPr>
        <w:t>апреля</w:t>
      </w:r>
      <w:r w:rsidRPr="00B25D9E">
        <w:rPr>
          <w:sz w:val="28"/>
          <w:szCs w:val="28"/>
        </w:rPr>
        <w:t xml:space="preserve"> 202</w:t>
      </w:r>
      <w:r w:rsidRPr="00B25D9E" w:rsidR="00450035">
        <w:rPr>
          <w:sz w:val="28"/>
          <w:szCs w:val="28"/>
        </w:rPr>
        <w:t>3</w:t>
      </w:r>
      <w:r w:rsidRPr="00B25D9E">
        <w:rPr>
          <w:sz w:val="28"/>
          <w:szCs w:val="28"/>
        </w:rPr>
        <w:t xml:space="preserve"> г.                                                                          г. Керчь</w:t>
      </w:r>
    </w:p>
    <w:p w:rsidR="00B3704B" w:rsidRPr="00B25D9E" w:rsidP="00450035">
      <w:pPr>
        <w:pStyle w:val="BodyText"/>
        <w:ind w:firstLine="709"/>
        <w:contextualSpacing/>
        <w:rPr>
          <w:sz w:val="28"/>
          <w:szCs w:val="28"/>
        </w:rPr>
      </w:pPr>
    </w:p>
    <w:p w:rsidR="00B3704B" w:rsidRPr="00B25D9E" w:rsidP="00450035">
      <w:pPr>
        <w:pStyle w:val="BodyText"/>
        <w:ind w:firstLine="720"/>
        <w:contextualSpacing/>
        <w:rPr>
          <w:sz w:val="28"/>
          <w:szCs w:val="28"/>
        </w:rPr>
      </w:pPr>
      <w:r w:rsidRPr="00B25D9E">
        <w:rPr>
          <w:sz w:val="28"/>
          <w:szCs w:val="28"/>
        </w:rPr>
        <w:t xml:space="preserve">Мировой судья судебного участка </w:t>
      </w:r>
      <w:r w:rsidRPr="00B25D9E" w:rsidR="00450035">
        <w:rPr>
          <w:sz w:val="28"/>
          <w:szCs w:val="28"/>
        </w:rPr>
        <w:t>№ 44 Керченского судебного района (городской округ Керчь) Республики Крым Козлова К.Ю., исполняющий обязанности мирового судьи судебного участка № 48 Керченского судебного района (городской округ Керчь) Республики Крым</w:t>
      </w:r>
      <w:r w:rsidRPr="00B25D9E">
        <w:rPr>
          <w:sz w:val="28"/>
          <w:szCs w:val="28"/>
        </w:rPr>
        <w:t xml:space="preserve">, при </w:t>
      </w:r>
      <w:r w:rsidRPr="00B25D9E" w:rsidR="00273C64">
        <w:rPr>
          <w:sz w:val="28"/>
          <w:szCs w:val="28"/>
        </w:rPr>
        <w:t xml:space="preserve">помощнике судьи </w:t>
      </w:r>
      <w:r w:rsidRPr="00B25D9E">
        <w:rPr>
          <w:sz w:val="28"/>
          <w:szCs w:val="28"/>
        </w:rPr>
        <w:t xml:space="preserve"> </w:t>
      </w:r>
      <w:r w:rsidR="00040E10">
        <w:rPr>
          <w:b/>
          <w:sz w:val="28"/>
          <w:szCs w:val="28"/>
        </w:rPr>
        <w:t>/изъято/</w:t>
      </w:r>
    </w:p>
    <w:p w:rsidR="00B3704B" w:rsidRPr="00B25D9E" w:rsidP="00450035">
      <w:pPr>
        <w:pStyle w:val="BodyText"/>
        <w:ind w:firstLine="720"/>
        <w:contextualSpacing/>
        <w:rPr>
          <w:i/>
          <w:sz w:val="28"/>
          <w:szCs w:val="28"/>
        </w:rPr>
      </w:pPr>
      <w:r w:rsidRPr="00B25D9E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25D9E" w:rsidR="002271E5">
        <w:rPr>
          <w:sz w:val="28"/>
          <w:szCs w:val="28"/>
        </w:rPr>
        <w:t xml:space="preserve">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(Военно-медицинская академия) </w:t>
      </w:r>
      <w:r w:rsidRPr="00B25D9E" w:rsidR="00A73B5F">
        <w:rPr>
          <w:sz w:val="28"/>
          <w:szCs w:val="28"/>
        </w:rPr>
        <w:t xml:space="preserve">к </w:t>
      </w:r>
      <w:r w:rsidRPr="00B25D9E" w:rsidR="002271E5">
        <w:rPr>
          <w:sz w:val="28"/>
          <w:szCs w:val="28"/>
        </w:rPr>
        <w:t xml:space="preserve">Доронину </w:t>
      </w:r>
      <w:r w:rsidR="00040E10">
        <w:rPr>
          <w:sz w:val="28"/>
          <w:szCs w:val="28"/>
        </w:rPr>
        <w:t>В.С.</w:t>
      </w:r>
      <w:r w:rsidRPr="00B25D9E" w:rsidR="00A73B5F">
        <w:rPr>
          <w:sz w:val="28"/>
          <w:szCs w:val="28"/>
        </w:rPr>
        <w:t>о</w:t>
      </w:r>
      <w:r w:rsidRPr="00B25D9E" w:rsidR="00A73B5F">
        <w:rPr>
          <w:sz w:val="28"/>
          <w:szCs w:val="28"/>
        </w:rPr>
        <w:t xml:space="preserve"> взыскании </w:t>
      </w:r>
      <w:r w:rsidRPr="00B25D9E" w:rsidR="002271E5">
        <w:rPr>
          <w:sz w:val="28"/>
          <w:szCs w:val="28"/>
        </w:rPr>
        <w:t>средств, потраченных на военную (специальную) подготовку</w:t>
      </w:r>
      <w:r w:rsidRPr="00B25D9E" w:rsidR="009D2AE9">
        <w:rPr>
          <w:sz w:val="28"/>
          <w:szCs w:val="28"/>
        </w:rPr>
        <w:t>,</w:t>
      </w:r>
    </w:p>
    <w:p w:rsidR="00B3704B" w:rsidRPr="00B25D9E" w:rsidP="00450035">
      <w:pPr>
        <w:pStyle w:val="BodyText"/>
        <w:ind w:firstLine="720"/>
        <w:contextualSpacing/>
        <w:rPr>
          <w:sz w:val="28"/>
          <w:szCs w:val="28"/>
        </w:rPr>
      </w:pPr>
      <w:r w:rsidRPr="00B25D9E">
        <w:rPr>
          <w:sz w:val="28"/>
          <w:szCs w:val="28"/>
        </w:rPr>
        <w:t>Ру</w:t>
      </w:r>
      <w:r w:rsidRPr="00B25D9E">
        <w:rPr>
          <w:sz w:val="28"/>
          <w:szCs w:val="28"/>
        </w:rPr>
        <w:t>ководствуясь ст. ст. 194-199, 233-235 ГПК РФ, мировой судья</w:t>
      </w:r>
    </w:p>
    <w:p w:rsidR="00B3704B" w:rsidRPr="00B25D9E" w:rsidP="00450035">
      <w:pPr>
        <w:pStyle w:val="BodyText"/>
        <w:ind w:firstLine="720"/>
        <w:contextualSpacing/>
        <w:rPr>
          <w:sz w:val="28"/>
          <w:szCs w:val="28"/>
        </w:rPr>
      </w:pPr>
      <w:r w:rsidRPr="00B25D9E">
        <w:rPr>
          <w:sz w:val="28"/>
          <w:szCs w:val="28"/>
        </w:rPr>
        <w:t xml:space="preserve"> </w:t>
      </w:r>
    </w:p>
    <w:p w:rsidR="00B3704B" w:rsidRPr="00B25D9E" w:rsidP="00450035">
      <w:pPr>
        <w:pStyle w:val="BodyText"/>
        <w:ind w:firstLine="720"/>
        <w:contextualSpacing/>
        <w:rPr>
          <w:sz w:val="28"/>
          <w:szCs w:val="28"/>
        </w:rPr>
      </w:pPr>
      <w:r w:rsidRPr="00B25D9E">
        <w:rPr>
          <w:sz w:val="28"/>
          <w:szCs w:val="28"/>
        </w:rPr>
        <w:t xml:space="preserve">                                         </w:t>
      </w:r>
      <w:r w:rsidRPr="00B25D9E" w:rsidR="00F94850">
        <w:rPr>
          <w:sz w:val="28"/>
          <w:szCs w:val="28"/>
        </w:rPr>
        <w:t xml:space="preserve">           </w:t>
      </w:r>
      <w:r w:rsidRPr="00B25D9E">
        <w:rPr>
          <w:sz w:val="28"/>
          <w:szCs w:val="28"/>
        </w:rPr>
        <w:t xml:space="preserve"> Р Е Ш И Л</w:t>
      </w:r>
      <w:r w:rsidR="00B25D9E">
        <w:rPr>
          <w:sz w:val="28"/>
          <w:szCs w:val="28"/>
        </w:rPr>
        <w:t>:</w:t>
      </w:r>
      <w:r w:rsidRPr="00B25D9E">
        <w:rPr>
          <w:sz w:val="28"/>
          <w:szCs w:val="28"/>
        </w:rPr>
        <w:t xml:space="preserve"> </w:t>
      </w:r>
    </w:p>
    <w:p w:rsidR="00B3704B" w:rsidRPr="00B25D9E" w:rsidP="00450035">
      <w:pPr>
        <w:ind w:firstLine="720"/>
        <w:contextualSpacing/>
        <w:jc w:val="both"/>
        <w:rPr>
          <w:sz w:val="28"/>
          <w:szCs w:val="28"/>
        </w:rPr>
      </w:pPr>
    </w:p>
    <w:p w:rsidR="00B3704B" w:rsidRPr="00B25D9E" w:rsidP="00450035">
      <w:pPr>
        <w:ind w:firstLine="720"/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>Исков</w:t>
      </w:r>
      <w:r w:rsidRPr="00B25D9E" w:rsidR="00273C64">
        <w:rPr>
          <w:sz w:val="28"/>
          <w:szCs w:val="28"/>
        </w:rPr>
        <w:t xml:space="preserve">ые </w:t>
      </w:r>
      <w:r w:rsidRPr="00B25D9E">
        <w:rPr>
          <w:sz w:val="28"/>
          <w:szCs w:val="28"/>
        </w:rPr>
        <w:t xml:space="preserve"> </w:t>
      </w:r>
      <w:r w:rsidRPr="00B25D9E" w:rsidR="00273C64">
        <w:rPr>
          <w:sz w:val="28"/>
          <w:szCs w:val="28"/>
        </w:rPr>
        <w:t xml:space="preserve">требования </w:t>
      </w:r>
      <w:r w:rsidRPr="00B25D9E" w:rsidR="002271E5">
        <w:rPr>
          <w:sz w:val="28"/>
          <w:szCs w:val="28"/>
        </w:rPr>
        <w:t xml:space="preserve">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(Военно-медицинская академия) к Доронину </w:t>
      </w:r>
      <w:r w:rsidR="00040E10">
        <w:rPr>
          <w:sz w:val="28"/>
          <w:szCs w:val="28"/>
        </w:rPr>
        <w:t>В.С.</w:t>
      </w:r>
      <w:r w:rsidRPr="00B25D9E" w:rsidR="002271E5">
        <w:rPr>
          <w:sz w:val="28"/>
          <w:szCs w:val="28"/>
        </w:rPr>
        <w:t xml:space="preserve"> о взыскании средств, потраченных на военную (специальную) подготовку</w:t>
      </w:r>
      <w:r w:rsidRPr="00B25D9E">
        <w:rPr>
          <w:sz w:val="28"/>
          <w:szCs w:val="28"/>
        </w:rPr>
        <w:t xml:space="preserve">, удовлетворить в полном объеме. </w:t>
      </w:r>
    </w:p>
    <w:p w:rsidR="00B3704B" w:rsidRPr="00B25D9E" w:rsidP="00450035">
      <w:pPr>
        <w:ind w:firstLine="720"/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 xml:space="preserve">Взыскать с </w:t>
      </w:r>
      <w:r w:rsidRPr="00B25D9E" w:rsidR="002271E5">
        <w:rPr>
          <w:sz w:val="28"/>
          <w:szCs w:val="28"/>
        </w:rPr>
        <w:t xml:space="preserve">Доронина </w:t>
      </w:r>
      <w:r w:rsidR="00040E10">
        <w:rPr>
          <w:sz w:val="28"/>
          <w:szCs w:val="28"/>
        </w:rPr>
        <w:t>В.С.</w:t>
      </w:r>
      <w:r w:rsidRPr="00B25D9E" w:rsidR="009D2AE9">
        <w:rPr>
          <w:sz w:val="28"/>
          <w:szCs w:val="28"/>
        </w:rPr>
        <w:t xml:space="preserve">, </w:t>
      </w:r>
      <w:r w:rsidR="00040E10">
        <w:rPr>
          <w:b/>
          <w:sz w:val="28"/>
          <w:szCs w:val="28"/>
        </w:rPr>
        <w:t>/изъято/</w:t>
      </w:r>
      <w:r w:rsidR="00040E10">
        <w:rPr>
          <w:sz w:val="28"/>
          <w:szCs w:val="28"/>
        </w:rPr>
        <w:t xml:space="preserve"> </w:t>
      </w:r>
      <w:r w:rsidRPr="00B25D9E" w:rsidR="009D2AE9">
        <w:rPr>
          <w:sz w:val="28"/>
          <w:szCs w:val="28"/>
        </w:rPr>
        <w:t>года рождения,</w:t>
      </w:r>
      <w:r w:rsidRPr="00B25D9E" w:rsidR="00FD7F69">
        <w:rPr>
          <w:sz w:val="28"/>
          <w:szCs w:val="28"/>
        </w:rPr>
        <w:t xml:space="preserve"> уроженца</w:t>
      </w:r>
      <w:r w:rsidRPr="00B25D9E" w:rsidR="009D2AE9">
        <w:rPr>
          <w:sz w:val="28"/>
          <w:szCs w:val="28"/>
        </w:rPr>
        <w:t xml:space="preserve"> </w:t>
      </w:r>
      <w:r w:rsidR="00040E10">
        <w:rPr>
          <w:b/>
          <w:sz w:val="28"/>
          <w:szCs w:val="28"/>
        </w:rPr>
        <w:t>/изъято/</w:t>
      </w:r>
      <w:r w:rsidRPr="00B25D9E" w:rsidR="009D2AE9">
        <w:rPr>
          <w:sz w:val="28"/>
          <w:szCs w:val="28"/>
        </w:rPr>
        <w:t>,</w:t>
      </w:r>
      <w:r w:rsidRPr="00B25D9E" w:rsidR="00C1419B">
        <w:rPr>
          <w:sz w:val="28"/>
          <w:szCs w:val="28"/>
        </w:rPr>
        <w:t xml:space="preserve"> </w:t>
      </w:r>
      <w:r w:rsidRPr="00B25D9E" w:rsidR="002271E5">
        <w:rPr>
          <w:sz w:val="28"/>
          <w:szCs w:val="28"/>
        </w:rPr>
        <w:t>зарегистрированного</w:t>
      </w:r>
      <w:r w:rsidRPr="00B25D9E" w:rsidR="00C1419B">
        <w:rPr>
          <w:sz w:val="28"/>
          <w:szCs w:val="28"/>
        </w:rPr>
        <w:t xml:space="preserve"> по адресу: </w:t>
      </w:r>
      <w:r w:rsidRPr="00B25D9E" w:rsidR="002271E5">
        <w:rPr>
          <w:sz w:val="28"/>
          <w:szCs w:val="28"/>
        </w:rPr>
        <w:t>298300</w:t>
      </w:r>
      <w:r w:rsidRPr="00B25D9E" w:rsidR="00C1419B">
        <w:rPr>
          <w:sz w:val="28"/>
          <w:szCs w:val="28"/>
        </w:rPr>
        <w:t xml:space="preserve">, Республика Крым, г. Керчь, ул. </w:t>
      </w:r>
      <w:r w:rsidRPr="00B25D9E" w:rsidR="002271E5">
        <w:rPr>
          <w:sz w:val="28"/>
          <w:szCs w:val="28"/>
        </w:rPr>
        <w:t>Крупской</w:t>
      </w:r>
      <w:r w:rsidRPr="00B25D9E" w:rsidR="00C1419B">
        <w:rPr>
          <w:sz w:val="28"/>
          <w:szCs w:val="28"/>
        </w:rPr>
        <w:t>,</w:t>
      </w:r>
      <w:r w:rsidRPr="00B25D9E" w:rsidR="002271E5">
        <w:rPr>
          <w:sz w:val="28"/>
          <w:szCs w:val="28"/>
        </w:rPr>
        <w:t xml:space="preserve"> д.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 xml:space="preserve">, кв.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>,</w:t>
      </w:r>
      <w:r w:rsidRPr="00B25D9E" w:rsidR="009D2AE9">
        <w:rPr>
          <w:sz w:val="28"/>
          <w:szCs w:val="28"/>
        </w:rPr>
        <w:t xml:space="preserve"> </w:t>
      </w:r>
      <w:r w:rsidRPr="00B25D9E" w:rsidR="00D607A8">
        <w:rPr>
          <w:sz w:val="28"/>
          <w:szCs w:val="28"/>
        </w:rPr>
        <w:t xml:space="preserve">паспорт </w:t>
      </w:r>
      <w:r w:rsidR="00040E10">
        <w:rPr>
          <w:b/>
          <w:sz w:val="28"/>
          <w:szCs w:val="28"/>
        </w:rPr>
        <w:t>/изъято/</w:t>
      </w:r>
      <w:r w:rsidRPr="00B25D9E" w:rsidR="00D607A8">
        <w:rPr>
          <w:sz w:val="28"/>
          <w:szCs w:val="28"/>
        </w:rPr>
        <w:t xml:space="preserve">, </w:t>
      </w:r>
      <w:r w:rsidRPr="00B25D9E" w:rsidR="009D2AE9">
        <w:rPr>
          <w:sz w:val="28"/>
          <w:szCs w:val="28"/>
        </w:rPr>
        <w:t xml:space="preserve">в пользу </w:t>
      </w:r>
      <w:r w:rsidRPr="00B25D9E" w:rsidR="002271E5">
        <w:rPr>
          <w:sz w:val="28"/>
          <w:szCs w:val="28"/>
        </w:rPr>
        <w:t>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(Военно-медицинская академия)</w:t>
      </w:r>
      <w:r w:rsidRPr="00B25D9E" w:rsidR="00042AAB">
        <w:rPr>
          <w:sz w:val="28"/>
          <w:szCs w:val="28"/>
        </w:rPr>
        <w:t xml:space="preserve">, </w:t>
      </w:r>
      <w:r w:rsidRPr="00B25D9E" w:rsidR="002271E5">
        <w:rPr>
          <w:sz w:val="28"/>
          <w:szCs w:val="28"/>
        </w:rPr>
        <w:t>средств</w:t>
      </w:r>
      <w:r w:rsidRPr="00B25D9E" w:rsidR="00273C64">
        <w:rPr>
          <w:sz w:val="28"/>
          <w:szCs w:val="28"/>
        </w:rPr>
        <w:t>а</w:t>
      </w:r>
      <w:r w:rsidRPr="00B25D9E" w:rsidR="002271E5">
        <w:rPr>
          <w:sz w:val="28"/>
          <w:szCs w:val="28"/>
        </w:rPr>
        <w:t>, потраченны</w:t>
      </w:r>
      <w:r w:rsidRPr="00B25D9E" w:rsidR="00273C64">
        <w:rPr>
          <w:sz w:val="28"/>
          <w:szCs w:val="28"/>
        </w:rPr>
        <w:t>е</w:t>
      </w:r>
      <w:r w:rsidRPr="00B25D9E" w:rsidR="002271E5">
        <w:rPr>
          <w:sz w:val="28"/>
          <w:szCs w:val="28"/>
        </w:rPr>
        <w:t xml:space="preserve"> на военную (специальную) подготовку</w:t>
      </w:r>
      <w:r w:rsidRPr="00B25D9E" w:rsidR="00042AAB">
        <w:rPr>
          <w:sz w:val="28"/>
          <w:szCs w:val="28"/>
        </w:rPr>
        <w:t xml:space="preserve"> в размере </w:t>
      </w:r>
      <w:r w:rsidRPr="00B25D9E" w:rsidR="002271E5">
        <w:rPr>
          <w:sz w:val="28"/>
          <w:szCs w:val="28"/>
        </w:rPr>
        <w:t>49053</w:t>
      </w:r>
      <w:r w:rsidRPr="00B25D9E" w:rsidR="00042AAB">
        <w:rPr>
          <w:sz w:val="28"/>
          <w:szCs w:val="28"/>
        </w:rPr>
        <w:t xml:space="preserve"> </w:t>
      </w:r>
      <w:r w:rsidRPr="00B25D9E" w:rsidR="007B51B4">
        <w:rPr>
          <w:sz w:val="28"/>
          <w:szCs w:val="28"/>
        </w:rPr>
        <w:t xml:space="preserve"> (</w:t>
      </w:r>
      <w:r w:rsidRPr="00B25D9E" w:rsidR="002271E5">
        <w:rPr>
          <w:sz w:val="28"/>
          <w:szCs w:val="28"/>
        </w:rPr>
        <w:t>сорок девять тысяч пятьдесят три</w:t>
      </w:r>
      <w:r w:rsidRPr="00B25D9E" w:rsidR="007B51B4">
        <w:rPr>
          <w:sz w:val="28"/>
          <w:szCs w:val="28"/>
        </w:rPr>
        <w:t xml:space="preserve">) </w:t>
      </w:r>
      <w:r w:rsidRPr="00B25D9E" w:rsidR="00042AAB">
        <w:rPr>
          <w:sz w:val="28"/>
          <w:szCs w:val="28"/>
        </w:rPr>
        <w:t>рубле</w:t>
      </w:r>
      <w:r w:rsidRPr="00B25D9E" w:rsidR="007B51B4">
        <w:rPr>
          <w:sz w:val="28"/>
          <w:szCs w:val="28"/>
        </w:rPr>
        <w:t>й 00 копеек.</w:t>
      </w:r>
    </w:p>
    <w:p w:rsidR="007B51B4" w:rsidRPr="00B25D9E" w:rsidP="00450035">
      <w:pPr>
        <w:ind w:firstLine="720"/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 xml:space="preserve">Взыскать с </w:t>
      </w:r>
      <w:r w:rsidRPr="00B25D9E" w:rsidR="002271E5">
        <w:rPr>
          <w:sz w:val="28"/>
          <w:szCs w:val="28"/>
        </w:rPr>
        <w:t xml:space="preserve">Доронина </w:t>
      </w:r>
      <w:r w:rsidR="00040E10">
        <w:rPr>
          <w:sz w:val="28"/>
          <w:szCs w:val="28"/>
        </w:rPr>
        <w:t>В.С.</w:t>
      </w:r>
      <w:r w:rsidRPr="00B25D9E" w:rsidR="002271E5">
        <w:rPr>
          <w:sz w:val="28"/>
          <w:szCs w:val="28"/>
        </w:rPr>
        <w:t xml:space="preserve">, </w:t>
      </w:r>
      <w:r w:rsidR="00040E10">
        <w:rPr>
          <w:b/>
          <w:sz w:val="28"/>
          <w:szCs w:val="28"/>
        </w:rPr>
        <w:t>/изъято/</w:t>
      </w:r>
      <w:r w:rsidR="00040E10">
        <w:rPr>
          <w:sz w:val="28"/>
          <w:szCs w:val="28"/>
        </w:rPr>
        <w:t xml:space="preserve"> </w:t>
      </w:r>
      <w:r w:rsidRPr="00B25D9E" w:rsidR="002271E5">
        <w:rPr>
          <w:sz w:val="28"/>
          <w:szCs w:val="28"/>
        </w:rPr>
        <w:t xml:space="preserve">года рождения, уроженца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 xml:space="preserve">, зарегистрированного по адресу: 298300, Республика Крым, г. Керчь, ул. Крупской, д.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 xml:space="preserve">, кв.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 xml:space="preserve">, паспорт </w:t>
      </w:r>
      <w:r w:rsidR="00040E10">
        <w:rPr>
          <w:b/>
          <w:sz w:val="28"/>
          <w:szCs w:val="28"/>
        </w:rPr>
        <w:t>/изъято/</w:t>
      </w:r>
      <w:r w:rsidRPr="00B25D9E" w:rsidR="002271E5">
        <w:rPr>
          <w:sz w:val="28"/>
          <w:szCs w:val="28"/>
        </w:rPr>
        <w:t xml:space="preserve">, </w:t>
      </w:r>
      <w:r w:rsidRPr="00B25D9E" w:rsidR="005E13D5">
        <w:rPr>
          <w:sz w:val="28"/>
          <w:szCs w:val="28"/>
        </w:rPr>
        <w:t xml:space="preserve">государственную пошлину в размере 1671 (одна тысяча шестьсот семьдесят один) руб. 59 (пятьдесят девять) коп., которая подлежит оплате по следующим реквизитам: счет № 03100643000000017500 (поле 17); Получатель - </w:t>
      </w:r>
      <w:r w:rsidRPr="00B25D9E" w:rsidR="005E13D5">
        <w:rPr>
          <w:bCs/>
          <w:sz w:val="28"/>
          <w:szCs w:val="28"/>
        </w:rPr>
        <w:t xml:space="preserve">Управление Федерального казначейства по Тульской области (Межрайонная ИФНС по </w:t>
      </w:r>
      <w:r w:rsidRPr="00B25D9E" w:rsidR="005E13D5">
        <w:rPr>
          <w:bCs/>
          <w:sz w:val="28"/>
          <w:szCs w:val="28"/>
        </w:rPr>
        <w:t>управлению долгами), банк получателя Отделение Тула банка России // УФК по Тульской области г. Тула, ИНН 7727406020, КПП 770801001, БИК банка получателя 017003983, корр. счет банка (ЕКС) № 40102810445370000059, расчетный счет в банке № 03100643000000018500</w:t>
      </w:r>
      <w:r w:rsidRPr="00B25D9E" w:rsidR="005E13D5">
        <w:rPr>
          <w:sz w:val="28"/>
          <w:szCs w:val="28"/>
        </w:rPr>
        <w:t>; КБК - 18210803010011060110.</w:t>
      </w:r>
    </w:p>
    <w:p w:rsidR="00B3704B" w:rsidRPr="00B25D9E" w:rsidP="004500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450035" w:rsidRPr="00B25D9E" w:rsidP="00273C64">
      <w:pPr>
        <w:ind w:firstLine="720"/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</w:t>
      </w:r>
      <w:r w:rsidRPr="00B25D9E" w:rsidR="00273C64">
        <w:rPr>
          <w:sz w:val="28"/>
          <w:szCs w:val="28"/>
        </w:rPr>
        <w:t xml:space="preserve"> </w:t>
      </w:r>
      <w:r w:rsidRPr="00B25D9E"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13D5" w:rsidRPr="00B25D9E" w:rsidP="005E13D5">
      <w:pPr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 xml:space="preserve">           </w:t>
      </w:r>
      <w:r w:rsidRPr="00B25D9E" w:rsidR="00B3704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B25D9E">
        <w:rPr>
          <w:sz w:val="28"/>
          <w:szCs w:val="28"/>
        </w:rPr>
        <w:t xml:space="preserve"> </w:t>
      </w:r>
    </w:p>
    <w:p w:rsidR="005E13D5" w:rsidRPr="00B25D9E" w:rsidP="005E13D5">
      <w:pPr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 xml:space="preserve">           </w:t>
      </w:r>
      <w:r w:rsidRPr="00B25D9E" w:rsidR="00B3704B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3704B" w:rsidRPr="00B25D9E" w:rsidP="005E13D5">
      <w:pPr>
        <w:contextualSpacing/>
        <w:jc w:val="both"/>
        <w:rPr>
          <w:sz w:val="28"/>
          <w:szCs w:val="28"/>
        </w:rPr>
      </w:pPr>
      <w:r w:rsidRPr="00B25D9E">
        <w:rPr>
          <w:sz w:val="28"/>
          <w:szCs w:val="28"/>
        </w:rPr>
        <w:t xml:space="preserve">           </w:t>
      </w:r>
      <w:r w:rsidRPr="00B25D9E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57099" w:rsidRPr="00B25D9E" w:rsidP="00B25D9E">
      <w:pPr>
        <w:ind w:left="-851" w:right="850"/>
        <w:contextualSpacing/>
        <w:jc w:val="both"/>
        <w:rPr>
          <w:sz w:val="28"/>
          <w:szCs w:val="28"/>
        </w:rPr>
      </w:pPr>
      <w:r w:rsidRPr="00B25D9E">
        <w:rPr>
          <w:bCs/>
          <w:sz w:val="28"/>
          <w:szCs w:val="28"/>
        </w:rPr>
        <w:t xml:space="preserve">          </w:t>
      </w:r>
      <w:r w:rsidR="00B25D9E">
        <w:rPr>
          <w:bCs/>
          <w:sz w:val="28"/>
          <w:szCs w:val="28"/>
        </w:rPr>
        <w:t xml:space="preserve">            </w:t>
      </w:r>
      <w:r w:rsidRPr="00B25D9E">
        <w:rPr>
          <w:bCs/>
          <w:sz w:val="28"/>
          <w:szCs w:val="28"/>
        </w:rPr>
        <w:t xml:space="preserve"> </w:t>
      </w:r>
      <w:r w:rsidRPr="00B25D9E" w:rsidR="00B3704B">
        <w:rPr>
          <w:bCs/>
          <w:sz w:val="28"/>
          <w:szCs w:val="28"/>
        </w:rPr>
        <w:t>Мировой судья</w:t>
      </w:r>
      <w:r w:rsidRPr="00B25D9E" w:rsidR="00B3704B">
        <w:rPr>
          <w:bCs/>
          <w:sz w:val="28"/>
          <w:szCs w:val="28"/>
        </w:rPr>
        <w:tab/>
      </w:r>
      <w:r w:rsidRPr="00B25D9E" w:rsidR="00B3704B">
        <w:rPr>
          <w:bCs/>
          <w:sz w:val="28"/>
          <w:szCs w:val="28"/>
        </w:rPr>
        <w:tab/>
        <w:t xml:space="preserve">                      </w:t>
      </w:r>
      <w:r w:rsidRPr="00B25D9E">
        <w:rPr>
          <w:bCs/>
          <w:sz w:val="28"/>
          <w:szCs w:val="28"/>
        </w:rPr>
        <w:t xml:space="preserve">           </w:t>
      </w:r>
      <w:r w:rsidR="00B25D9E">
        <w:rPr>
          <w:bCs/>
          <w:sz w:val="28"/>
          <w:szCs w:val="28"/>
        </w:rPr>
        <w:t xml:space="preserve">       </w:t>
      </w:r>
      <w:r w:rsidRPr="00B25D9E">
        <w:rPr>
          <w:bCs/>
          <w:sz w:val="28"/>
          <w:szCs w:val="28"/>
        </w:rPr>
        <w:t xml:space="preserve">  </w:t>
      </w:r>
      <w:r w:rsidRPr="00B25D9E" w:rsidR="00B3704B">
        <w:rPr>
          <w:bCs/>
          <w:sz w:val="28"/>
          <w:szCs w:val="28"/>
        </w:rPr>
        <w:t xml:space="preserve">     К.Ю. Козлова</w:t>
      </w:r>
    </w:p>
    <w:tbl>
      <w:tblPr>
        <w:tblpPr w:leftFromText="180" w:rightFromText="180" w:bottomFromText="200" w:vertAnchor="text" w:horzAnchor="margin" w:tblpXSpec="center" w:tblpY="-27"/>
        <w:tblW w:w="9720" w:type="dxa"/>
        <w:tblLook w:val="04A0"/>
      </w:tblPr>
      <w:tblGrid>
        <w:gridCol w:w="4634"/>
        <w:gridCol w:w="5086"/>
      </w:tblGrid>
      <w:tr w:rsidTr="00B25D9E">
        <w:tblPrEx>
          <w:tblW w:w="9720" w:type="dxa"/>
          <w:tblLook w:val="04A0"/>
        </w:tblPrEx>
        <w:trPr>
          <w:trHeight w:val="257"/>
        </w:trPr>
        <w:tc>
          <w:tcPr>
            <w:tcW w:w="4634" w:type="dxa"/>
          </w:tcPr>
          <w:p w:rsidR="00157099" w:rsidRPr="00B25D9E" w:rsidP="00F43781">
            <w:pPr>
              <w:ind w:right="-711"/>
              <w:rPr>
                <w:sz w:val="28"/>
                <w:szCs w:val="28"/>
              </w:rPr>
            </w:pPr>
          </w:p>
        </w:tc>
        <w:tc>
          <w:tcPr>
            <w:tcW w:w="5086" w:type="dxa"/>
          </w:tcPr>
          <w:p w:rsidR="00157099" w:rsidRPr="00B25D9E" w:rsidP="00F43781">
            <w:pPr>
              <w:rPr>
                <w:sz w:val="28"/>
                <w:szCs w:val="28"/>
              </w:rPr>
            </w:pPr>
          </w:p>
        </w:tc>
      </w:tr>
    </w:tbl>
    <w:p w:rsidR="00157099" w:rsidRPr="00B25D9E" w:rsidP="00B25D9E">
      <w:pPr>
        <w:ind w:firstLine="851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30"/>
    <w:rsid w:val="00030030"/>
    <w:rsid w:val="00040E10"/>
    <w:rsid w:val="00042AAB"/>
    <w:rsid w:val="00157099"/>
    <w:rsid w:val="002271E5"/>
    <w:rsid w:val="00273C64"/>
    <w:rsid w:val="002B67BE"/>
    <w:rsid w:val="00435E07"/>
    <w:rsid w:val="00450035"/>
    <w:rsid w:val="005E13D5"/>
    <w:rsid w:val="005E1483"/>
    <w:rsid w:val="007B51B4"/>
    <w:rsid w:val="009D2AE9"/>
    <w:rsid w:val="00A73B5F"/>
    <w:rsid w:val="00B25D9E"/>
    <w:rsid w:val="00B3704B"/>
    <w:rsid w:val="00BF136F"/>
    <w:rsid w:val="00C1419B"/>
    <w:rsid w:val="00D607A8"/>
    <w:rsid w:val="00DE4F35"/>
    <w:rsid w:val="00E463C1"/>
    <w:rsid w:val="00F125FC"/>
    <w:rsid w:val="00F43781"/>
    <w:rsid w:val="00F94850"/>
    <w:rsid w:val="00FD7F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370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370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3704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B3704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37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5709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1419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4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