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D77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1037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091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декабря 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4D77D0">
        <w:rPr>
          <w:rFonts w:ascii="Times New Roman" w:hAnsi="Times New Roman" w:cs="Times New Roman"/>
          <w:sz w:val="28"/>
          <w:szCs w:val="28"/>
        </w:rPr>
        <w:t>Пегашевой</w:t>
      </w:r>
      <w:r w:rsidR="004D77D0">
        <w:rPr>
          <w:rFonts w:ascii="Times New Roman" w:hAnsi="Times New Roman" w:cs="Times New Roman"/>
          <w:sz w:val="28"/>
          <w:szCs w:val="28"/>
        </w:rPr>
        <w:t xml:space="preserve"> </w:t>
      </w:r>
      <w:r w:rsidR="001A437D">
        <w:rPr>
          <w:rFonts w:ascii="Times New Roman" w:hAnsi="Times New Roman" w:cs="Times New Roman"/>
          <w:sz w:val="28"/>
          <w:szCs w:val="28"/>
        </w:rPr>
        <w:t>Н.В.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D77D0" w:rsidR="004D77D0">
        <w:rPr>
          <w:rFonts w:ascii="Times New Roman" w:hAnsi="Times New Roman" w:cs="Times New Roman"/>
          <w:sz w:val="28"/>
          <w:szCs w:val="28"/>
        </w:rPr>
        <w:t>Пегашевой</w:t>
      </w:r>
      <w:r w:rsidRPr="004D77D0" w:rsidR="004D77D0">
        <w:rPr>
          <w:rFonts w:ascii="Times New Roman" w:hAnsi="Times New Roman" w:cs="Times New Roman"/>
          <w:sz w:val="28"/>
          <w:szCs w:val="28"/>
        </w:rPr>
        <w:t xml:space="preserve"> </w:t>
      </w:r>
      <w:r w:rsidR="001A437D">
        <w:rPr>
          <w:rFonts w:ascii="Times New Roman" w:hAnsi="Times New Roman" w:cs="Times New Roman"/>
          <w:sz w:val="28"/>
          <w:szCs w:val="28"/>
        </w:rPr>
        <w:t>Н.В.</w:t>
      </w:r>
      <w:r w:rsidRPr="004D77D0" w:rsidR="004D77D0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E20D9F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доме, </w:t>
      </w:r>
      <w:r w:rsidR="004D77D0">
        <w:rPr>
          <w:rFonts w:ascii="Times New Roman" w:hAnsi="Times New Roman" w:cs="Times New Roman"/>
          <w:sz w:val="28"/>
          <w:szCs w:val="28"/>
        </w:rPr>
        <w:t xml:space="preserve">пени, </w:t>
      </w:r>
      <w:r w:rsidRPr="001B0995" w:rsidR="00E20D9F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E20D9F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EF2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4D77D0" w:rsidR="004D77D0">
        <w:rPr>
          <w:sz w:val="28"/>
          <w:szCs w:val="28"/>
        </w:rPr>
        <w:t>Пегашевой</w:t>
      </w:r>
      <w:r w:rsidRPr="004D77D0" w:rsidR="004D77D0">
        <w:rPr>
          <w:sz w:val="28"/>
          <w:szCs w:val="28"/>
        </w:rPr>
        <w:t xml:space="preserve"> </w:t>
      </w:r>
      <w:r w:rsidR="001A437D">
        <w:rPr>
          <w:sz w:val="28"/>
          <w:szCs w:val="28"/>
        </w:rPr>
        <w:t>Н.В.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423D76" w:rsidR="007A3E7F">
        <w:rPr>
          <w:sz w:val="28"/>
          <w:szCs w:val="28"/>
        </w:rPr>
        <w:t xml:space="preserve">года рождения, </w:t>
      </w:r>
      <w:r w:rsidR="004D77D0">
        <w:rPr>
          <w:sz w:val="28"/>
          <w:szCs w:val="28"/>
        </w:rPr>
        <w:t xml:space="preserve">место рождения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="00397AA6">
        <w:rPr>
          <w:sz w:val="28"/>
          <w:szCs w:val="28"/>
        </w:rPr>
        <w:t>,</w:t>
      </w:r>
      <w:r w:rsidR="00397AA6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>зарегистрированн</w:t>
      </w:r>
      <w:r w:rsidR="004D77D0">
        <w:rPr>
          <w:sz w:val="28"/>
          <w:szCs w:val="28"/>
        </w:rPr>
        <w:t xml:space="preserve">ой по адресу: </w:t>
      </w:r>
      <w:r w:rsidRPr="00423D76" w:rsidR="007A3E7F">
        <w:rPr>
          <w:sz w:val="28"/>
          <w:szCs w:val="28"/>
        </w:rPr>
        <w:t xml:space="preserve">г. Керчь, ул. </w:t>
      </w:r>
      <w:r w:rsidR="004D77D0">
        <w:rPr>
          <w:sz w:val="28"/>
          <w:szCs w:val="28"/>
        </w:rPr>
        <w:t xml:space="preserve">Марата, дом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="004D77D0">
        <w:rPr>
          <w:sz w:val="28"/>
          <w:szCs w:val="28"/>
        </w:rPr>
        <w:t xml:space="preserve">кв.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423D76" w:rsidR="00426A35">
        <w:rPr>
          <w:sz w:val="28"/>
          <w:szCs w:val="28"/>
        </w:rPr>
        <w:t>,</w:t>
      </w:r>
      <w:r w:rsidR="00426A35">
        <w:rPr>
          <w:sz w:val="28"/>
          <w:szCs w:val="28"/>
        </w:rPr>
        <w:t xml:space="preserve"> </w:t>
      </w:r>
      <w:r w:rsidRPr="00423D76" w:rsidR="00FD0E51">
        <w:rPr>
          <w:sz w:val="28"/>
          <w:szCs w:val="28"/>
        </w:rPr>
        <w:t xml:space="preserve">паспорт </w:t>
      </w:r>
      <w:r w:rsidRPr="00423D76" w:rsidR="00443E93">
        <w:rPr>
          <w:sz w:val="28"/>
          <w:szCs w:val="28"/>
        </w:rPr>
        <w:t>граждан</w:t>
      </w:r>
      <w:r w:rsidR="004D77D0">
        <w:rPr>
          <w:sz w:val="28"/>
          <w:szCs w:val="28"/>
        </w:rPr>
        <w:t>ки</w:t>
      </w:r>
      <w:r w:rsidRPr="00423D76" w:rsidR="00443E93">
        <w:rPr>
          <w:sz w:val="28"/>
          <w:szCs w:val="28"/>
        </w:rPr>
        <w:t xml:space="preserve"> РФ серия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="004D77D0">
        <w:rPr>
          <w:sz w:val="28"/>
          <w:szCs w:val="28"/>
        </w:rPr>
        <w:t xml:space="preserve">, выдан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423D76" w:rsidR="00443E93">
        <w:rPr>
          <w:sz w:val="28"/>
          <w:szCs w:val="28"/>
        </w:rPr>
        <w:t xml:space="preserve">,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4819E1">
        <w:rPr>
          <w:sz w:val="28"/>
          <w:szCs w:val="28"/>
        </w:rPr>
        <w:t xml:space="preserve"> (адрес объекта:</w:t>
      </w:r>
      <w:r w:rsidR="004819E1">
        <w:rPr>
          <w:sz w:val="28"/>
          <w:szCs w:val="28"/>
        </w:rPr>
        <w:t xml:space="preserve"> </w:t>
      </w:r>
      <w:r w:rsidR="004819E1">
        <w:rPr>
          <w:sz w:val="28"/>
          <w:szCs w:val="28"/>
        </w:rPr>
        <w:t xml:space="preserve">РК, г. Керчь, ул. Горького, дом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="004819E1">
        <w:rPr>
          <w:sz w:val="28"/>
          <w:szCs w:val="28"/>
        </w:rPr>
        <w:t xml:space="preserve">кв.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="004819E1">
        <w:rPr>
          <w:sz w:val="28"/>
          <w:szCs w:val="28"/>
        </w:rPr>
        <w:t>)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4D77D0">
        <w:rPr>
          <w:sz w:val="28"/>
          <w:szCs w:val="28"/>
        </w:rPr>
        <w:t xml:space="preserve">апреля 2022 года по сентябрь 2025 года </w:t>
      </w:r>
      <w:r w:rsidRPr="00C733C4" w:rsidR="003E4A1F">
        <w:rPr>
          <w:sz w:val="28"/>
          <w:szCs w:val="28"/>
        </w:rPr>
        <w:t xml:space="preserve"> </w:t>
      </w:r>
      <w:r w:rsidRPr="00C733C4">
        <w:rPr>
          <w:sz w:val="28"/>
          <w:szCs w:val="28"/>
        </w:rPr>
        <w:t xml:space="preserve">в размере </w:t>
      </w:r>
      <w:r w:rsidRPr="00C733C4" w:rsidR="0027226C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28 240 (двадцать восемь тысяч двести сорок)</w:t>
      </w:r>
      <w:r w:rsidRPr="00C733C4" w:rsidR="000D072F">
        <w:rPr>
          <w:sz w:val="28"/>
          <w:szCs w:val="28"/>
        </w:rPr>
        <w:t xml:space="preserve"> рублей</w:t>
      </w:r>
      <w:r w:rsidR="004D77D0">
        <w:rPr>
          <w:sz w:val="28"/>
          <w:szCs w:val="28"/>
        </w:rPr>
        <w:t xml:space="preserve"> 68 (шестьдесят восемь) коп.</w:t>
      </w:r>
      <w:r w:rsidRPr="00C733C4" w:rsidR="00D56372">
        <w:rPr>
          <w:sz w:val="28"/>
          <w:szCs w:val="28"/>
        </w:rPr>
        <w:t xml:space="preserve">, </w:t>
      </w:r>
      <w:r w:rsidRPr="004D77D0" w:rsidR="004D77D0">
        <w:rPr>
          <w:sz w:val="28"/>
          <w:szCs w:val="28"/>
        </w:rPr>
        <w:t xml:space="preserve">пеню за нарушение срока уплаты, начисляемую в соответствии с частью 14 статьи 155 Жилищного кодекса Российской Федерации рассчитанную на день вынесения решения суда  в размере </w:t>
      </w:r>
      <w:r w:rsidR="004D77D0">
        <w:rPr>
          <w:sz w:val="28"/>
          <w:szCs w:val="28"/>
        </w:rPr>
        <w:t>5 453</w:t>
      </w:r>
      <w:r w:rsidR="004D77D0">
        <w:rPr>
          <w:sz w:val="28"/>
          <w:szCs w:val="28"/>
        </w:rPr>
        <w:t xml:space="preserve"> </w:t>
      </w:r>
      <w:r w:rsidRPr="004D77D0" w:rsidR="004D77D0">
        <w:rPr>
          <w:sz w:val="28"/>
          <w:szCs w:val="28"/>
        </w:rPr>
        <w:t>(</w:t>
      </w:r>
      <w:r w:rsidR="004D77D0">
        <w:rPr>
          <w:sz w:val="28"/>
          <w:szCs w:val="28"/>
        </w:rPr>
        <w:t>пять тысяч четыреста пятьдесят три</w:t>
      </w:r>
      <w:r w:rsidRPr="004D77D0" w:rsidR="004D77D0">
        <w:rPr>
          <w:sz w:val="28"/>
          <w:szCs w:val="28"/>
        </w:rPr>
        <w:t xml:space="preserve">) </w:t>
      </w:r>
      <w:r w:rsidR="004D77D0">
        <w:rPr>
          <w:sz w:val="28"/>
          <w:szCs w:val="28"/>
        </w:rPr>
        <w:t>руб. 94</w:t>
      </w:r>
      <w:r w:rsidRPr="004D77D0" w:rsidR="004D77D0">
        <w:rPr>
          <w:sz w:val="28"/>
          <w:szCs w:val="28"/>
        </w:rPr>
        <w:t xml:space="preserve"> (</w:t>
      </w:r>
      <w:r w:rsidR="004D77D0">
        <w:rPr>
          <w:sz w:val="28"/>
          <w:szCs w:val="28"/>
        </w:rPr>
        <w:t>девяносто четыре</w:t>
      </w:r>
      <w:r w:rsidRPr="004D77D0" w:rsidR="004D77D0">
        <w:rPr>
          <w:sz w:val="28"/>
          <w:szCs w:val="28"/>
        </w:rPr>
        <w:t>) коп.</w:t>
      </w:r>
    </w:p>
    <w:p w:rsidR="00F318DA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Зачесть </w:t>
      </w:r>
      <w:r w:rsidRPr="00523EF2">
        <w:rPr>
          <w:sz w:val="28"/>
          <w:szCs w:val="28"/>
        </w:rPr>
        <w:t>Пегашевой</w:t>
      </w:r>
      <w:r w:rsidRPr="00523EF2">
        <w:rPr>
          <w:sz w:val="28"/>
          <w:szCs w:val="28"/>
        </w:rPr>
        <w:t xml:space="preserve"> </w:t>
      </w:r>
      <w:r w:rsidR="001A437D">
        <w:rPr>
          <w:sz w:val="28"/>
          <w:szCs w:val="28"/>
        </w:rPr>
        <w:t>Н.В.</w:t>
      </w:r>
      <w:r w:rsidRPr="00523EF2">
        <w:rPr>
          <w:sz w:val="28"/>
          <w:szCs w:val="28"/>
        </w:rPr>
        <w:t xml:space="preserve">,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523EF2">
        <w:rPr>
          <w:sz w:val="28"/>
          <w:szCs w:val="28"/>
        </w:rPr>
        <w:t xml:space="preserve">года рождения, место рождения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523EF2">
        <w:rPr>
          <w:sz w:val="28"/>
          <w:szCs w:val="28"/>
        </w:rPr>
        <w:t>.</w:t>
      </w:r>
      <w:r w:rsidRPr="00523EF2">
        <w:rPr>
          <w:sz w:val="28"/>
          <w:szCs w:val="28"/>
        </w:rPr>
        <w:t xml:space="preserve">, зарегистрированной по адресу: г. Керчь, ул. Марата, дом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523EF2">
        <w:rPr>
          <w:sz w:val="28"/>
          <w:szCs w:val="28"/>
        </w:rPr>
        <w:t xml:space="preserve">кв.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523EF2">
        <w:rPr>
          <w:sz w:val="28"/>
          <w:szCs w:val="28"/>
        </w:rPr>
        <w:t xml:space="preserve">, паспорт гражданки РФ серия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523EF2">
        <w:rPr>
          <w:sz w:val="28"/>
          <w:szCs w:val="28"/>
        </w:rPr>
        <w:t xml:space="preserve">, выдан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чет погашения </w:t>
      </w:r>
      <w:r w:rsidRPr="00523EF2">
        <w:rPr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 за период с апреля 2022 года по </w:t>
      </w:r>
      <w:r w:rsidRPr="00523EF2">
        <w:rPr>
          <w:sz w:val="28"/>
          <w:szCs w:val="28"/>
        </w:rPr>
        <w:t xml:space="preserve">сентябрь 2025 года </w:t>
      </w:r>
      <w:r>
        <w:rPr>
          <w:sz w:val="28"/>
          <w:szCs w:val="28"/>
        </w:rPr>
        <w:t xml:space="preserve">денежную сумму </w:t>
      </w:r>
      <w:r w:rsidRPr="00523EF2">
        <w:rPr>
          <w:sz w:val="28"/>
          <w:szCs w:val="28"/>
        </w:rPr>
        <w:t>в размере  6 000 рублей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оплаченн</w:t>
      </w:r>
      <w:r w:rsidR="00F75B93">
        <w:rPr>
          <w:sz w:val="28"/>
          <w:szCs w:val="28"/>
        </w:rPr>
        <w:t>ую</w:t>
      </w:r>
      <w:r>
        <w:rPr>
          <w:sz w:val="28"/>
          <w:szCs w:val="28"/>
        </w:rPr>
        <w:t xml:space="preserve"> добровольно до вынесения решения суда 19 декабря 2025 года.  </w:t>
      </w:r>
    </w:p>
    <w:p w:rsidR="00F75B93" w:rsidRPr="00C733C4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F75B93">
        <w:rPr>
          <w:sz w:val="28"/>
          <w:szCs w:val="28"/>
        </w:rPr>
        <w:t xml:space="preserve">  Взыскать с </w:t>
      </w:r>
      <w:r w:rsidRPr="00F75B93">
        <w:rPr>
          <w:sz w:val="28"/>
          <w:szCs w:val="28"/>
        </w:rPr>
        <w:t>Пегашевой</w:t>
      </w:r>
      <w:r w:rsidRPr="00F75B93">
        <w:rPr>
          <w:sz w:val="28"/>
          <w:szCs w:val="28"/>
        </w:rPr>
        <w:t xml:space="preserve"> </w:t>
      </w:r>
      <w:r w:rsidR="001A437D">
        <w:rPr>
          <w:sz w:val="28"/>
          <w:szCs w:val="28"/>
        </w:rPr>
        <w:t>Н.В.</w:t>
      </w:r>
      <w:r w:rsidRPr="00F75B93">
        <w:rPr>
          <w:sz w:val="28"/>
          <w:szCs w:val="28"/>
        </w:rPr>
        <w:t xml:space="preserve">,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F75B93">
        <w:rPr>
          <w:sz w:val="28"/>
          <w:szCs w:val="28"/>
        </w:rPr>
        <w:t xml:space="preserve">года рождения, место рождения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</w:t>
      </w:r>
      <w:r w:rsidRPr="00F75B93">
        <w:rPr>
          <w:sz w:val="28"/>
          <w:szCs w:val="28"/>
        </w:rPr>
        <w:t>,</w:t>
      </w:r>
      <w:r w:rsidRPr="00F75B93">
        <w:rPr>
          <w:sz w:val="28"/>
          <w:szCs w:val="28"/>
        </w:rPr>
        <w:t xml:space="preserve"> зарегистрированной по адресу: г. Керчь, ул. Марата, дом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F75B93">
        <w:rPr>
          <w:sz w:val="28"/>
          <w:szCs w:val="28"/>
        </w:rPr>
        <w:t xml:space="preserve">кв.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F75B93">
        <w:rPr>
          <w:sz w:val="28"/>
          <w:szCs w:val="28"/>
        </w:rPr>
        <w:t xml:space="preserve">, паспорт гражданки РФ серия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F75B93">
        <w:rPr>
          <w:sz w:val="28"/>
          <w:szCs w:val="28"/>
        </w:rPr>
        <w:t xml:space="preserve">, выдан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F75B93">
        <w:rPr>
          <w:sz w:val="28"/>
          <w:szCs w:val="28"/>
        </w:rPr>
        <w:t>,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</w:t>
      </w:r>
      <w:r>
        <w:rPr>
          <w:sz w:val="28"/>
          <w:szCs w:val="28"/>
        </w:rPr>
        <w:t xml:space="preserve"> </w:t>
      </w:r>
      <w:r w:rsidRPr="00F75B93">
        <w:rPr>
          <w:sz w:val="28"/>
          <w:szCs w:val="28"/>
        </w:rPr>
        <w:t xml:space="preserve">пеню в размере 1/300 ставки рефинансирования ЦБ РФ, за каждый день просрочки, начисляемую на сумму задолженности, за период с момента вступления в законную силу решения суда по день фактической оплаты задолженности.    </w:t>
      </w:r>
    </w:p>
    <w:p w:rsidR="00DA0B0B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DA0B0B">
        <w:rPr>
          <w:rFonts w:eastAsia="Times New Roman"/>
          <w:sz w:val="28"/>
          <w:szCs w:val="28"/>
          <w:lang w:eastAsia="ru-RU"/>
        </w:rPr>
        <w:t xml:space="preserve">   Взыскать с </w:t>
      </w:r>
      <w:r w:rsidRPr="00DA0B0B">
        <w:rPr>
          <w:rFonts w:eastAsia="Times New Roman"/>
          <w:sz w:val="28"/>
          <w:szCs w:val="28"/>
          <w:lang w:eastAsia="ru-RU"/>
        </w:rPr>
        <w:t>Пегашевой</w:t>
      </w:r>
      <w:r w:rsidRPr="00DA0B0B">
        <w:rPr>
          <w:rFonts w:eastAsia="Times New Roman"/>
          <w:sz w:val="28"/>
          <w:szCs w:val="28"/>
          <w:lang w:eastAsia="ru-RU"/>
        </w:rPr>
        <w:t xml:space="preserve"> </w:t>
      </w:r>
      <w:r w:rsidR="001A437D">
        <w:rPr>
          <w:rFonts w:eastAsia="Times New Roman"/>
          <w:sz w:val="28"/>
          <w:szCs w:val="28"/>
          <w:lang w:eastAsia="ru-RU"/>
        </w:rPr>
        <w:t>Н.В.</w:t>
      </w:r>
      <w:r w:rsidRPr="00DA0B0B">
        <w:rPr>
          <w:rFonts w:eastAsia="Times New Roman"/>
          <w:sz w:val="28"/>
          <w:szCs w:val="28"/>
          <w:lang w:eastAsia="ru-RU"/>
        </w:rPr>
        <w:t xml:space="preserve">,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DA0B0B">
        <w:rPr>
          <w:rFonts w:eastAsia="Times New Roman"/>
          <w:sz w:val="28"/>
          <w:szCs w:val="28"/>
          <w:lang w:eastAsia="ru-RU"/>
        </w:rPr>
        <w:t xml:space="preserve">года рождения, место рождения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DA0B0B">
        <w:rPr>
          <w:rFonts w:eastAsia="Times New Roman"/>
          <w:sz w:val="28"/>
          <w:szCs w:val="28"/>
          <w:lang w:eastAsia="ru-RU"/>
        </w:rPr>
        <w:t>.</w:t>
      </w:r>
      <w:r w:rsidRPr="00DA0B0B">
        <w:rPr>
          <w:rFonts w:eastAsia="Times New Roman"/>
          <w:sz w:val="28"/>
          <w:szCs w:val="28"/>
          <w:lang w:eastAsia="ru-RU"/>
        </w:rPr>
        <w:t xml:space="preserve">, зарегистрированной по адресу: г. Керчь, ул. Марата, дом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DA0B0B">
        <w:rPr>
          <w:rFonts w:eastAsia="Times New Roman"/>
          <w:sz w:val="28"/>
          <w:szCs w:val="28"/>
          <w:lang w:eastAsia="ru-RU"/>
        </w:rPr>
        <w:t xml:space="preserve">кв.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DA0B0B">
        <w:rPr>
          <w:rFonts w:eastAsia="Times New Roman"/>
          <w:sz w:val="28"/>
          <w:szCs w:val="28"/>
          <w:lang w:eastAsia="ru-RU"/>
        </w:rPr>
        <w:t xml:space="preserve">, паспорт гражданки РФ серия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DA0B0B">
        <w:rPr>
          <w:rFonts w:eastAsia="Times New Roman"/>
          <w:sz w:val="28"/>
          <w:szCs w:val="28"/>
          <w:lang w:eastAsia="ru-RU"/>
        </w:rPr>
        <w:t xml:space="preserve">, выдан </w:t>
      </w:r>
      <w:r w:rsidR="001A437D">
        <w:rPr>
          <w:b/>
          <w:sz w:val="28"/>
          <w:szCs w:val="28"/>
        </w:rPr>
        <w:t>/изъято/</w:t>
      </w:r>
      <w:r w:rsidR="001A437D">
        <w:rPr>
          <w:sz w:val="28"/>
          <w:szCs w:val="28"/>
        </w:rPr>
        <w:t xml:space="preserve">  </w:t>
      </w:r>
      <w:r w:rsidRPr="00DA0B0B">
        <w:rPr>
          <w:rFonts w:eastAsia="Times New Roman"/>
          <w:sz w:val="28"/>
          <w:szCs w:val="28"/>
          <w:lang w:eastAsia="ru-RU"/>
        </w:rPr>
        <w:t xml:space="preserve">,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 расходы по оплате государственной пошлины </w:t>
      </w:r>
      <w:r w:rsidRPr="00DA0B0B">
        <w:rPr>
          <w:rFonts w:eastAsia="Times New Roman"/>
          <w:sz w:val="28"/>
          <w:szCs w:val="28"/>
          <w:lang w:eastAsia="ru-RU"/>
        </w:rPr>
        <w:t>размере</w:t>
      </w:r>
      <w:r w:rsidRPr="00DA0B0B">
        <w:rPr>
          <w:rFonts w:eastAsia="Times New Roman"/>
          <w:sz w:val="28"/>
          <w:szCs w:val="28"/>
          <w:lang w:eastAsia="ru-RU"/>
        </w:rPr>
        <w:t xml:space="preserve"> 4000,00 рублей.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7D">
          <w:rPr>
            <w:noProof/>
          </w:rPr>
          <w:t>2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437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D23CD"/>
    <w:rsid w:val="003E4A1F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D6109"/>
    <w:rsid w:val="004D77D0"/>
    <w:rsid w:val="004E5D7E"/>
    <w:rsid w:val="004E7D0C"/>
    <w:rsid w:val="004F34AB"/>
    <w:rsid w:val="00507157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2FA6"/>
    <w:rsid w:val="00672421"/>
    <w:rsid w:val="0068521B"/>
    <w:rsid w:val="00695E86"/>
    <w:rsid w:val="006971D0"/>
    <w:rsid w:val="006B071A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A0B0B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57E1B"/>
    <w:rsid w:val="00F67DA1"/>
    <w:rsid w:val="00F75B93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627B-BBB9-4AA3-A913-FC1D8782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