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="005E2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C176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9C4C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1089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832A16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D4C7C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8D" w:rsidRPr="0021148D" w:rsidP="00211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45 Керченского судебного района</w:t>
      </w:r>
    </w:p>
    <w:p w:rsidR="00806860" w:rsidP="00C17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(городской округ Керчь) Республики Крым Волошина О.В., </w:t>
      </w:r>
      <w:r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исполняя обязанности мирового судьи </w:t>
      </w:r>
      <w:r w:rsidRPr="0021148D"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4</w:t>
      </w:r>
      <w:r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Керченского судебного район </w:t>
      </w:r>
      <w:r w:rsidRPr="0021148D"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</w:p>
    <w:p w:rsidR="0021148D" w:rsidRPr="0021148D" w:rsidP="00211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</w:p>
    <w:p w:rsidR="007C769E" w:rsidP="006C0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B0995" w:rsidR="00672421">
        <w:rPr>
          <w:rFonts w:ascii="Times New Roman" w:hAnsi="Times New Roman" w:cs="Times New Roman"/>
          <w:sz w:val="28"/>
          <w:szCs w:val="28"/>
        </w:rPr>
        <w:t xml:space="preserve">к </w:t>
      </w:r>
      <w:r w:rsidR="00832A16">
        <w:rPr>
          <w:rFonts w:ascii="Times New Roman" w:hAnsi="Times New Roman" w:cs="Times New Roman"/>
          <w:sz w:val="28"/>
          <w:szCs w:val="28"/>
        </w:rPr>
        <w:t xml:space="preserve">Щербаковой </w:t>
      </w:r>
      <w:r w:rsidR="00B36BFD">
        <w:rPr>
          <w:rFonts w:ascii="Times New Roman" w:hAnsi="Times New Roman" w:cs="Times New Roman"/>
          <w:sz w:val="28"/>
          <w:szCs w:val="28"/>
        </w:rPr>
        <w:t>В.А.</w:t>
      </w:r>
      <w:r w:rsidR="00582104">
        <w:rPr>
          <w:rFonts w:ascii="Times New Roman" w:hAnsi="Times New Roman" w:cs="Times New Roman"/>
          <w:sz w:val="28"/>
          <w:szCs w:val="28"/>
        </w:rPr>
        <w:t xml:space="preserve"> </w:t>
      </w:r>
      <w:r w:rsidR="006C0498">
        <w:rPr>
          <w:rFonts w:ascii="Times New Roman" w:hAnsi="Times New Roman" w:cs="Times New Roman"/>
          <w:sz w:val="28"/>
          <w:szCs w:val="28"/>
        </w:rPr>
        <w:t xml:space="preserve"> </w:t>
      </w:r>
      <w:r w:rsidRPr="001B0995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1B0995" w:rsidR="00CF20FF">
        <w:rPr>
          <w:rFonts w:ascii="Times New Roman" w:hAnsi="Times New Roman" w:cs="Times New Roman"/>
          <w:sz w:val="28"/>
          <w:szCs w:val="28"/>
        </w:rPr>
        <w:t>,</w:t>
      </w:r>
      <w:r w:rsidRPr="001B0995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1B0995" w:rsidR="004423F1">
        <w:rPr>
          <w:rFonts w:ascii="Times New Roman" w:hAnsi="Times New Roman" w:cs="Times New Roman"/>
          <w:sz w:val="28"/>
          <w:szCs w:val="28"/>
        </w:rPr>
        <w:t>расходов</w:t>
      </w:r>
      <w:r w:rsidRPr="00057C51" w:rsidR="004423F1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513D10" w:rsidP="00513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10">
        <w:rPr>
          <w:rFonts w:ascii="Times New Roman" w:hAnsi="Times New Roman" w:cs="Times New Roman"/>
          <w:sz w:val="28"/>
          <w:szCs w:val="28"/>
        </w:rPr>
        <w:t>в соотв</w:t>
      </w:r>
      <w:r w:rsidRPr="00513D10" w:rsidR="006D370D">
        <w:rPr>
          <w:rFonts w:ascii="Times New Roman" w:hAnsi="Times New Roman" w:cs="Times New Roman"/>
          <w:sz w:val="28"/>
          <w:szCs w:val="28"/>
        </w:rPr>
        <w:t xml:space="preserve">етствии со  ст. ст. </w:t>
      </w:r>
      <w:r w:rsidRPr="00513D10" w:rsidR="00532E17">
        <w:rPr>
          <w:rFonts w:ascii="Times New Roman" w:hAnsi="Times New Roman" w:cs="Times New Roman"/>
          <w:sz w:val="28"/>
          <w:szCs w:val="28"/>
        </w:rPr>
        <w:t xml:space="preserve"> 194-199</w:t>
      </w:r>
      <w:r w:rsidRPr="00513D10" w:rsidR="004810D6">
        <w:rPr>
          <w:rFonts w:ascii="Times New Roman" w:hAnsi="Times New Roman" w:cs="Times New Roman"/>
          <w:sz w:val="28"/>
          <w:szCs w:val="28"/>
        </w:rPr>
        <w:t>,</w:t>
      </w:r>
      <w:r w:rsidR="00513D10">
        <w:rPr>
          <w:rFonts w:ascii="Times New Roman" w:hAnsi="Times New Roman" w:cs="Times New Roman"/>
          <w:sz w:val="28"/>
          <w:szCs w:val="28"/>
        </w:rPr>
        <w:t xml:space="preserve"> </w:t>
      </w:r>
      <w:r w:rsidRPr="00513D10" w:rsidR="004810D6">
        <w:rPr>
          <w:rFonts w:ascii="Times New Roman" w:hAnsi="Times New Roman" w:cs="Times New Roman"/>
          <w:sz w:val="28"/>
          <w:szCs w:val="28"/>
        </w:rPr>
        <w:t>233-237</w:t>
      </w:r>
      <w:r w:rsidRPr="00513D10" w:rsidR="00FD027B">
        <w:rPr>
          <w:rFonts w:ascii="Times New Roman" w:hAnsi="Times New Roman" w:cs="Times New Roman"/>
          <w:sz w:val="28"/>
          <w:szCs w:val="28"/>
        </w:rPr>
        <w:t xml:space="preserve">  ГПК РФ</w:t>
      </w:r>
      <w:r w:rsidRPr="00513D10">
        <w:rPr>
          <w:rFonts w:ascii="Times New Roman" w:hAnsi="Times New Roman" w:cs="Times New Roman"/>
          <w:sz w:val="28"/>
          <w:szCs w:val="28"/>
        </w:rPr>
        <w:t xml:space="preserve"> суд</w:t>
      </w:r>
      <w:r w:rsidR="00513D10">
        <w:rPr>
          <w:rFonts w:ascii="Times New Roman" w:hAnsi="Times New Roman" w:cs="Times New Roman"/>
          <w:sz w:val="28"/>
          <w:szCs w:val="28"/>
        </w:rPr>
        <w:t>,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23D7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23D76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832A16">
        <w:rPr>
          <w:rFonts w:ascii="Times New Roman" w:hAnsi="Times New Roman" w:cs="Times New Roman"/>
          <w:sz w:val="28"/>
          <w:szCs w:val="28"/>
        </w:rPr>
        <w:t xml:space="preserve">Щербаковой </w:t>
      </w:r>
      <w:r w:rsidR="00B36BFD">
        <w:rPr>
          <w:rFonts w:ascii="Times New Roman" w:hAnsi="Times New Roman" w:cs="Times New Roman"/>
          <w:sz w:val="28"/>
          <w:szCs w:val="28"/>
        </w:rPr>
        <w:t>В.А.</w:t>
      </w:r>
      <w:r w:rsidR="00832A16">
        <w:rPr>
          <w:rFonts w:ascii="Times New Roman" w:hAnsi="Times New Roman" w:cs="Times New Roman"/>
          <w:sz w:val="28"/>
          <w:szCs w:val="28"/>
        </w:rPr>
        <w:t xml:space="preserve"> </w:t>
      </w:r>
      <w:r w:rsidRPr="00423D76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23D76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23D76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D76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1D" w:rsidRPr="000D20D8" w:rsidP="00F002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A16">
        <w:rPr>
          <w:rFonts w:ascii="Times New Roman" w:hAnsi="Times New Roman" w:cs="Times New Roman"/>
          <w:sz w:val="28"/>
          <w:szCs w:val="28"/>
        </w:rPr>
        <w:t xml:space="preserve">Щербаковой </w:t>
      </w:r>
      <w:r w:rsidR="00B36BFD">
        <w:rPr>
          <w:rFonts w:ascii="Times New Roman" w:hAnsi="Times New Roman" w:cs="Times New Roman"/>
          <w:sz w:val="28"/>
          <w:szCs w:val="28"/>
        </w:rPr>
        <w:t>В.А.</w:t>
      </w:r>
      <w:r w:rsidRPr="00423D76" w:rsidR="007A3E7F">
        <w:rPr>
          <w:rFonts w:ascii="Times New Roman" w:hAnsi="Times New Roman"/>
          <w:sz w:val="28"/>
          <w:szCs w:val="28"/>
        </w:rPr>
        <w:t>,</w:t>
      </w:r>
      <w:r w:rsidRPr="00423D76" w:rsidR="00244862">
        <w:rPr>
          <w:rFonts w:ascii="Times New Roman" w:hAnsi="Times New Roman"/>
          <w:sz w:val="28"/>
          <w:szCs w:val="28"/>
        </w:rPr>
        <w:t xml:space="preserve"> </w:t>
      </w:r>
      <w:r w:rsidRPr="00F83B81" w:rsidR="00B36BFD">
        <w:rPr>
          <w:rFonts w:ascii="Times New Roman" w:hAnsi="Times New Roman" w:cs="Times New Roman"/>
          <w:b/>
          <w:sz w:val="28"/>
          <w:szCs w:val="28"/>
        </w:rPr>
        <w:t>/изъято/</w:t>
      </w:r>
      <w:r w:rsidR="00B36BFD">
        <w:rPr>
          <w:rFonts w:ascii="Times New Roman" w:hAnsi="Times New Roman" w:cs="Times New Roman"/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423D76" w:rsidR="000E6C2E">
        <w:rPr>
          <w:rFonts w:ascii="Times New Roman" w:hAnsi="Times New Roman"/>
          <w:sz w:val="28"/>
          <w:szCs w:val="28"/>
        </w:rPr>
        <w:t>йся</w:t>
      </w:r>
      <w:r w:rsidRPr="00423D76" w:rsidR="009D6B68">
        <w:rPr>
          <w:rFonts w:ascii="Times New Roman" w:hAnsi="Times New Roman"/>
          <w:sz w:val="28"/>
          <w:szCs w:val="28"/>
        </w:rPr>
        <w:t xml:space="preserve"> по адресу: </w:t>
      </w:r>
      <w:r w:rsidRPr="00423D76" w:rsidR="009D6B68">
        <w:rPr>
          <w:rFonts w:ascii="Times New Roman" w:hAnsi="Times New Roman"/>
          <w:sz w:val="28"/>
          <w:szCs w:val="28"/>
        </w:rPr>
        <w:t xml:space="preserve">Республика Крым, </w:t>
      </w:r>
      <w:r w:rsidR="00C81ED5">
        <w:rPr>
          <w:rFonts w:ascii="Times New Roman" w:hAnsi="Times New Roman"/>
          <w:sz w:val="28"/>
          <w:szCs w:val="28"/>
        </w:rPr>
        <w:t xml:space="preserve"> </w:t>
      </w:r>
      <w:r w:rsidRPr="00423D76" w:rsidR="009D6B68">
        <w:rPr>
          <w:rFonts w:ascii="Times New Roman" w:hAnsi="Times New Roman"/>
          <w:sz w:val="28"/>
          <w:szCs w:val="28"/>
        </w:rPr>
        <w:t xml:space="preserve">г. Симферополь, ул. Киевская, д.1А, </w:t>
      </w:r>
      <w:r w:rsidRPr="00423D76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423D76" w:rsidR="007022E8">
        <w:rPr>
          <w:rFonts w:ascii="Times New Roman" w:hAnsi="Times New Roman" w:cs="Times New Roman"/>
          <w:sz w:val="28"/>
          <w:szCs w:val="28"/>
        </w:rPr>
        <w:t>ь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423D76" w:rsidR="003522AF">
        <w:rPr>
          <w:rFonts w:ascii="Times New Roman" w:hAnsi="Times New Roman"/>
          <w:sz w:val="28"/>
          <w:szCs w:val="28"/>
        </w:rPr>
        <w:t xml:space="preserve"> </w:t>
      </w:r>
      <w:r w:rsidRPr="00423D7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05794F">
        <w:rPr>
          <w:rFonts w:ascii="Times New Roman" w:hAnsi="Times New Roman"/>
          <w:sz w:val="28"/>
          <w:szCs w:val="28"/>
        </w:rPr>
        <w:t>мая</w:t>
      </w:r>
      <w:r w:rsidR="004C06D7">
        <w:rPr>
          <w:rFonts w:ascii="Times New Roman" w:hAnsi="Times New Roman"/>
          <w:sz w:val="28"/>
          <w:szCs w:val="28"/>
        </w:rPr>
        <w:t xml:space="preserve"> </w:t>
      </w:r>
      <w:r w:rsidRPr="00423D76" w:rsidR="00F318DA">
        <w:rPr>
          <w:rFonts w:ascii="Times New Roman" w:hAnsi="Times New Roman"/>
          <w:sz w:val="28"/>
          <w:szCs w:val="28"/>
        </w:rPr>
        <w:t>202</w:t>
      </w:r>
      <w:r w:rsidR="004C06D7">
        <w:rPr>
          <w:rFonts w:ascii="Times New Roman" w:hAnsi="Times New Roman"/>
          <w:sz w:val="28"/>
          <w:szCs w:val="28"/>
        </w:rPr>
        <w:t>0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 w:rsidR="00443E93">
        <w:rPr>
          <w:rFonts w:ascii="Times New Roman" w:hAnsi="Times New Roman"/>
          <w:sz w:val="28"/>
          <w:szCs w:val="28"/>
        </w:rPr>
        <w:t xml:space="preserve"> по </w:t>
      </w:r>
      <w:r w:rsidR="0005794F">
        <w:rPr>
          <w:rFonts w:ascii="Times New Roman" w:hAnsi="Times New Roman"/>
          <w:sz w:val="28"/>
          <w:szCs w:val="28"/>
        </w:rPr>
        <w:t>сентябрь</w:t>
      </w:r>
      <w:r w:rsidR="001D4683">
        <w:rPr>
          <w:rFonts w:ascii="Times New Roman" w:hAnsi="Times New Roman"/>
          <w:sz w:val="28"/>
          <w:szCs w:val="28"/>
        </w:rPr>
        <w:t xml:space="preserve"> </w:t>
      </w:r>
      <w:r w:rsidRPr="00423D76" w:rsidR="00D16EE0">
        <w:rPr>
          <w:rFonts w:ascii="Times New Roman" w:hAnsi="Times New Roman"/>
          <w:sz w:val="28"/>
          <w:szCs w:val="28"/>
        </w:rPr>
        <w:t>202</w:t>
      </w:r>
      <w:r w:rsidR="001D4683">
        <w:rPr>
          <w:rFonts w:ascii="Times New Roman" w:hAnsi="Times New Roman"/>
          <w:sz w:val="28"/>
          <w:szCs w:val="28"/>
        </w:rPr>
        <w:t>4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 w:rsidR="003E4A1F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423D76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8B621D">
        <w:rPr>
          <w:rFonts w:ascii="Times New Roman" w:hAnsi="Times New Roman" w:cs="Times New Roman"/>
          <w:sz w:val="28"/>
          <w:szCs w:val="28"/>
        </w:rPr>
        <w:t>7363,79 р</w:t>
      </w:r>
      <w:r w:rsidR="000D072F">
        <w:rPr>
          <w:rFonts w:ascii="Times New Roman" w:hAnsi="Times New Roman" w:cs="Times New Roman"/>
          <w:sz w:val="28"/>
          <w:szCs w:val="28"/>
        </w:rPr>
        <w:t>убл</w:t>
      </w:r>
      <w:r w:rsidR="000625E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021D">
        <w:rPr>
          <w:rFonts w:ascii="Times New Roman" w:hAnsi="Times New Roman" w:cs="Times New Roman"/>
          <w:sz w:val="28"/>
          <w:szCs w:val="28"/>
        </w:rPr>
        <w:t xml:space="preserve"> </w:t>
      </w:r>
      <w:r w:rsidRPr="000D20D8">
        <w:rPr>
          <w:rFonts w:ascii="Times New Roman" w:hAnsi="Times New Roman" w:cs="Times New Roman"/>
          <w:sz w:val="28"/>
          <w:szCs w:val="28"/>
        </w:rPr>
        <w:t xml:space="preserve">пени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начисляемые в соответствии с частью 14 статьи 155 Жилищного кодекса Российской Федерации в размере </w:t>
      </w:r>
      <w:r w:rsidR="008B621D">
        <w:rPr>
          <w:rFonts w:ascii="Times New Roman" w:hAnsi="Times New Roman" w:cs="Times New Roman"/>
          <w:sz w:val="28"/>
          <w:szCs w:val="28"/>
        </w:rPr>
        <w:t>1313,04</w:t>
      </w:r>
      <w:r w:rsidRPr="000D20D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0021D" w:rsidP="00F00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21D">
        <w:rPr>
          <w:rFonts w:ascii="Times New Roman" w:hAnsi="Times New Roman" w:cs="Times New Roman"/>
          <w:sz w:val="28"/>
          <w:szCs w:val="28"/>
        </w:rPr>
        <w:t xml:space="preserve">Щербаковой </w:t>
      </w:r>
      <w:r w:rsidR="00B36BFD">
        <w:rPr>
          <w:rFonts w:ascii="Times New Roman" w:hAnsi="Times New Roman" w:cs="Times New Roman"/>
          <w:sz w:val="28"/>
          <w:szCs w:val="28"/>
        </w:rPr>
        <w:t>В.А.</w:t>
      </w:r>
      <w:r w:rsidRPr="00423D76" w:rsidR="008B621D">
        <w:rPr>
          <w:rFonts w:ascii="Times New Roman" w:hAnsi="Times New Roman"/>
          <w:sz w:val="28"/>
          <w:szCs w:val="28"/>
        </w:rPr>
        <w:t xml:space="preserve">, </w:t>
      </w:r>
      <w:r w:rsidRPr="00F83B81" w:rsidR="00B36BFD">
        <w:rPr>
          <w:rFonts w:ascii="Times New Roman" w:hAnsi="Times New Roman" w:cs="Times New Roman"/>
          <w:b/>
          <w:sz w:val="28"/>
          <w:szCs w:val="28"/>
        </w:rPr>
        <w:t>/изъято/</w:t>
      </w:r>
      <w:r w:rsidR="00B36BFD">
        <w:rPr>
          <w:rFonts w:ascii="Times New Roman" w:hAnsi="Times New Roman" w:cs="Times New Roman"/>
          <w:sz w:val="28"/>
          <w:szCs w:val="28"/>
        </w:rPr>
        <w:t xml:space="preserve">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0D20D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D20D8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адресу: Республика Крым,  г. Симферополь, ул. Киевская, д.1А</w:t>
      </w:r>
      <w:r w:rsidRPr="000D20D8">
        <w:rPr>
          <w:sz w:val="28"/>
          <w:szCs w:val="28"/>
        </w:rPr>
        <w:t xml:space="preserve">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18630F" w:rsidRPr="000D20D8" w:rsidP="001863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B621D">
        <w:rPr>
          <w:rFonts w:ascii="Times New Roman" w:hAnsi="Times New Roman" w:cs="Times New Roman"/>
          <w:sz w:val="28"/>
          <w:szCs w:val="28"/>
        </w:rPr>
        <w:t xml:space="preserve">Щербаковой </w:t>
      </w:r>
      <w:r w:rsidR="00B36BFD">
        <w:rPr>
          <w:rFonts w:ascii="Times New Roman" w:hAnsi="Times New Roman" w:cs="Times New Roman"/>
          <w:sz w:val="28"/>
          <w:szCs w:val="28"/>
        </w:rPr>
        <w:t>В.А.</w:t>
      </w:r>
      <w:r w:rsidRPr="00423D76" w:rsidR="008B621D">
        <w:rPr>
          <w:rFonts w:ascii="Times New Roman" w:hAnsi="Times New Roman"/>
          <w:sz w:val="28"/>
          <w:szCs w:val="28"/>
        </w:rPr>
        <w:t xml:space="preserve">, </w:t>
      </w:r>
      <w:r w:rsidRPr="00F83B81" w:rsidR="00B36BFD">
        <w:rPr>
          <w:rFonts w:ascii="Times New Roman" w:hAnsi="Times New Roman" w:cs="Times New Roman"/>
          <w:b/>
          <w:sz w:val="28"/>
          <w:szCs w:val="28"/>
        </w:rPr>
        <w:t>/изъято/</w:t>
      </w:r>
      <w:r w:rsidR="00B36BFD">
        <w:rPr>
          <w:rFonts w:ascii="Times New Roman" w:hAnsi="Times New Roman" w:cs="Times New Roman"/>
          <w:sz w:val="28"/>
          <w:szCs w:val="28"/>
        </w:rPr>
        <w:t xml:space="preserve"> </w:t>
      </w:r>
      <w:r w:rsidRPr="00423D76" w:rsidR="00456D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D20D8" w:rsidR="0045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0D20D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D20D8">
        <w:rPr>
          <w:rFonts w:ascii="Times New Roman" w:hAnsi="Times New Roman"/>
          <w:sz w:val="28"/>
          <w:szCs w:val="28"/>
        </w:rPr>
        <w:t xml:space="preserve">ОГРН: 1149102183735, ИНН: 9102066504, КПП: </w:t>
      </w:r>
      <w:r w:rsidRPr="000D20D8">
        <w:rPr>
          <w:rFonts w:ascii="Times New Roman" w:hAnsi="Times New Roman"/>
          <w:sz w:val="28"/>
          <w:szCs w:val="28"/>
        </w:rPr>
        <w:t>910201001, находящейся по адресу: Республика Крым,  г. Симферополь, ул. Киевская, д.1А</w:t>
      </w:r>
      <w:r w:rsidR="00BC7D9D">
        <w:rPr>
          <w:sz w:val="28"/>
          <w:szCs w:val="28"/>
        </w:rPr>
        <w:t xml:space="preserve">, </w:t>
      </w:r>
      <w:r w:rsidRPr="000D20D8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0D20D8">
        <w:rPr>
          <w:rFonts w:ascii="Times New Roman" w:hAnsi="Times New Roman" w:cs="Times New Roman"/>
          <w:sz w:val="28"/>
          <w:szCs w:val="28"/>
        </w:rPr>
        <w:t>размере</w:t>
      </w:r>
      <w:r w:rsidRPr="000D20D8">
        <w:rPr>
          <w:rFonts w:ascii="Times New Roman" w:hAnsi="Times New Roman" w:cs="Times New Roman"/>
          <w:sz w:val="28"/>
          <w:szCs w:val="28"/>
        </w:rPr>
        <w:t xml:space="preserve"> </w:t>
      </w:r>
      <w:r w:rsidR="008B621D">
        <w:rPr>
          <w:rFonts w:ascii="Times New Roman" w:hAnsi="Times New Roman" w:cs="Times New Roman"/>
          <w:sz w:val="28"/>
          <w:szCs w:val="28"/>
        </w:rPr>
        <w:t>4000,00</w:t>
      </w:r>
      <w:r w:rsidRPr="000D20D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B621D" w:rsidRPr="00423D76" w:rsidP="008B6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B621D" w:rsidRPr="00423D76" w:rsidP="008B62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B621D" w:rsidRPr="00423D76" w:rsidP="008B62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(городской округ Керчь) Республики Крым в течение месяца.</w:t>
      </w:r>
    </w:p>
    <w:p w:rsidR="0018630F" w:rsidRPr="000D20D8" w:rsidP="00186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423D76" w:rsidP="008638ED">
      <w:pPr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Мировой судья</w:t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sectPr w:rsidSect="00C460EE">
      <w:footerReference w:type="default" r:id="rId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83430854"/>
      <w:docPartObj>
        <w:docPartGallery w:val="Page Numbers (Bottom of Page)"/>
        <w:docPartUnique/>
      </w:docPartObj>
    </w:sdtPr>
    <w:sdtContent>
      <w:p w:rsidR="000C167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BFD">
          <w:rPr>
            <w:noProof/>
          </w:rPr>
          <w:t>2</w:t>
        </w:r>
        <w:r>
          <w:fldChar w:fldCharType="end"/>
        </w:r>
      </w:p>
    </w:sdtContent>
  </w:sdt>
  <w:p w:rsidR="000C167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0029"/>
    <w:rsid w:val="00014DAC"/>
    <w:rsid w:val="000207F4"/>
    <w:rsid w:val="000304A8"/>
    <w:rsid w:val="0003708C"/>
    <w:rsid w:val="000479CC"/>
    <w:rsid w:val="00054E26"/>
    <w:rsid w:val="00055580"/>
    <w:rsid w:val="0005794F"/>
    <w:rsid w:val="00057C51"/>
    <w:rsid w:val="00061104"/>
    <w:rsid w:val="000625ED"/>
    <w:rsid w:val="00096B1D"/>
    <w:rsid w:val="000B6465"/>
    <w:rsid w:val="000C1358"/>
    <w:rsid w:val="000C1670"/>
    <w:rsid w:val="000C5F77"/>
    <w:rsid w:val="000D072F"/>
    <w:rsid w:val="000D0AC8"/>
    <w:rsid w:val="000D20D8"/>
    <w:rsid w:val="000D551A"/>
    <w:rsid w:val="000E6C2E"/>
    <w:rsid w:val="000F09C0"/>
    <w:rsid w:val="000F2AF1"/>
    <w:rsid w:val="00126F7B"/>
    <w:rsid w:val="001316FA"/>
    <w:rsid w:val="00142C2F"/>
    <w:rsid w:val="00145077"/>
    <w:rsid w:val="0015175A"/>
    <w:rsid w:val="0017153B"/>
    <w:rsid w:val="00174F8A"/>
    <w:rsid w:val="00177D10"/>
    <w:rsid w:val="001811FF"/>
    <w:rsid w:val="0018630F"/>
    <w:rsid w:val="00190B4A"/>
    <w:rsid w:val="001926A1"/>
    <w:rsid w:val="001A408D"/>
    <w:rsid w:val="001A5FB8"/>
    <w:rsid w:val="001B0995"/>
    <w:rsid w:val="001C4CCD"/>
    <w:rsid w:val="001D4683"/>
    <w:rsid w:val="001E01DF"/>
    <w:rsid w:val="001E132C"/>
    <w:rsid w:val="001E2B83"/>
    <w:rsid w:val="001F15F0"/>
    <w:rsid w:val="001F7F18"/>
    <w:rsid w:val="0020301C"/>
    <w:rsid w:val="00204A81"/>
    <w:rsid w:val="00207854"/>
    <w:rsid w:val="0021148D"/>
    <w:rsid w:val="0021331E"/>
    <w:rsid w:val="0021684F"/>
    <w:rsid w:val="002266C6"/>
    <w:rsid w:val="00236900"/>
    <w:rsid w:val="002435FB"/>
    <w:rsid w:val="0024395A"/>
    <w:rsid w:val="00244862"/>
    <w:rsid w:val="0025766B"/>
    <w:rsid w:val="00261A83"/>
    <w:rsid w:val="002669F3"/>
    <w:rsid w:val="0027226C"/>
    <w:rsid w:val="002821A6"/>
    <w:rsid w:val="002838D6"/>
    <w:rsid w:val="00283BF9"/>
    <w:rsid w:val="002A0C4C"/>
    <w:rsid w:val="002B242D"/>
    <w:rsid w:val="002E49F1"/>
    <w:rsid w:val="002E72FE"/>
    <w:rsid w:val="00327967"/>
    <w:rsid w:val="003328D9"/>
    <w:rsid w:val="00350F3A"/>
    <w:rsid w:val="003522AF"/>
    <w:rsid w:val="00364DD8"/>
    <w:rsid w:val="00373D5D"/>
    <w:rsid w:val="0037737F"/>
    <w:rsid w:val="003B05B8"/>
    <w:rsid w:val="003B759E"/>
    <w:rsid w:val="003D23CD"/>
    <w:rsid w:val="003E4A1F"/>
    <w:rsid w:val="003F1D50"/>
    <w:rsid w:val="003F4468"/>
    <w:rsid w:val="00400D1E"/>
    <w:rsid w:val="00423D76"/>
    <w:rsid w:val="00427024"/>
    <w:rsid w:val="004323C1"/>
    <w:rsid w:val="004343D6"/>
    <w:rsid w:val="004358E3"/>
    <w:rsid w:val="004423F1"/>
    <w:rsid w:val="00443E93"/>
    <w:rsid w:val="004457A6"/>
    <w:rsid w:val="004505C6"/>
    <w:rsid w:val="00456DEF"/>
    <w:rsid w:val="00457871"/>
    <w:rsid w:val="00465F13"/>
    <w:rsid w:val="004810D6"/>
    <w:rsid w:val="004822E9"/>
    <w:rsid w:val="00493C48"/>
    <w:rsid w:val="004A1D3A"/>
    <w:rsid w:val="004B13E8"/>
    <w:rsid w:val="004C06D7"/>
    <w:rsid w:val="004D6109"/>
    <w:rsid w:val="004E5D7E"/>
    <w:rsid w:val="004E7D0C"/>
    <w:rsid w:val="004F34AB"/>
    <w:rsid w:val="004F689B"/>
    <w:rsid w:val="00507157"/>
    <w:rsid w:val="00513D10"/>
    <w:rsid w:val="00516F8B"/>
    <w:rsid w:val="00532E17"/>
    <w:rsid w:val="00551EC3"/>
    <w:rsid w:val="00554FCB"/>
    <w:rsid w:val="00555933"/>
    <w:rsid w:val="00557B8F"/>
    <w:rsid w:val="0057300C"/>
    <w:rsid w:val="005811EB"/>
    <w:rsid w:val="00581B15"/>
    <w:rsid w:val="00581E55"/>
    <w:rsid w:val="00582104"/>
    <w:rsid w:val="005B496D"/>
    <w:rsid w:val="005E20A9"/>
    <w:rsid w:val="005E247F"/>
    <w:rsid w:val="005F1352"/>
    <w:rsid w:val="005F2C7B"/>
    <w:rsid w:val="00633D67"/>
    <w:rsid w:val="00634B18"/>
    <w:rsid w:val="00640C29"/>
    <w:rsid w:val="00642FA6"/>
    <w:rsid w:val="00660D7B"/>
    <w:rsid w:val="00672421"/>
    <w:rsid w:val="006732DB"/>
    <w:rsid w:val="0068521B"/>
    <w:rsid w:val="00695E86"/>
    <w:rsid w:val="006971D0"/>
    <w:rsid w:val="006C0498"/>
    <w:rsid w:val="006D370D"/>
    <w:rsid w:val="006D772C"/>
    <w:rsid w:val="006E1EB9"/>
    <w:rsid w:val="006E66B0"/>
    <w:rsid w:val="006F670E"/>
    <w:rsid w:val="007022E8"/>
    <w:rsid w:val="00722F21"/>
    <w:rsid w:val="00732398"/>
    <w:rsid w:val="0076252A"/>
    <w:rsid w:val="0076582F"/>
    <w:rsid w:val="007661E1"/>
    <w:rsid w:val="00766396"/>
    <w:rsid w:val="00773D26"/>
    <w:rsid w:val="00784CA0"/>
    <w:rsid w:val="00785930"/>
    <w:rsid w:val="00785CAD"/>
    <w:rsid w:val="00794184"/>
    <w:rsid w:val="007A0FF6"/>
    <w:rsid w:val="007A3E7F"/>
    <w:rsid w:val="007B243D"/>
    <w:rsid w:val="007B27EB"/>
    <w:rsid w:val="007C002F"/>
    <w:rsid w:val="007C1D32"/>
    <w:rsid w:val="007C2CD0"/>
    <w:rsid w:val="007C3CFF"/>
    <w:rsid w:val="007C769E"/>
    <w:rsid w:val="007E7556"/>
    <w:rsid w:val="007F328D"/>
    <w:rsid w:val="007F76CA"/>
    <w:rsid w:val="00801DBC"/>
    <w:rsid w:val="00806860"/>
    <w:rsid w:val="00806C27"/>
    <w:rsid w:val="008279A8"/>
    <w:rsid w:val="00832A16"/>
    <w:rsid w:val="00834E07"/>
    <w:rsid w:val="008622D6"/>
    <w:rsid w:val="008638ED"/>
    <w:rsid w:val="00872DF9"/>
    <w:rsid w:val="00882D69"/>
    <w:rsid w:val="008846F0"/>
    <w:rsid w:val="008928F9"/>
    <w:rsid w:val="008B5EEA"/>
    <w:rsid w:val="008B621D"/>
    <w:rsid w:val="008C3CEF"/>
    <w:rsid w:val="00930393"/>
    <w:rsid w:val="00942B95"/>
    <w:rsid w:val="00952C52"/>
    <w:rsid w:val="00952F3E"/>
    <w:rsid w:val="009740BD"/>
    <w:rsid w:val="0097799E"/>
    <w:rsid w:val="009A19AF"/>
    <w:rsid w:val="009A400E"/>
    <w:rsid w:val="009A4952"/>
    <w:rsid w:val="009A7E7C"/>
    <w:rsid w:val="009B1FFA"/>
    <w:rsid w:val="009B2C93"/>
    <w:rsid w:val="009C4C8B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84EE2"/>
    <w:rsid w:val="00AA6938"/>
    <w:rsid w:val="00AC0474"/>
    <w:rsid w:val="00AC0F4B"/>
    <w:rsid w:val="00AC4138"/>
    <w:rsid w:val="00AC4337"/>
    <w:rsid w:val="00AD723C"/>
    <w:rsid w:val="00AD7F6E"/>
    <w:rsid w:val="00AE0732"/>
    <w:rsid w:val="00AF1EF8"/>
    <w:rsid w:val="00AF7889"/>
    <w:rsid w:val="00B222DA"/>
    <w:rsid w:val="00B36BFD"/>
    <w:rsid w:val="00B410DF"/>
    <w:rsid w:val="00B46A53"/>
    <w:rsid w:val="00B60C7A"/>
    <w:rsid w:val="00B6102E"/>
    <w:rsid w:val="00B612C1"/>
    <w:rsid w:val="00B63A97"/>
    <w:rsid w:val="00BA172F"/>
    <w:rsid w:val="00BC7D9D"/>
    <w:rsid w:val="00BD3B8C"/>
    <w:rsid w:val="00BE2BAA"/>
    <w:rsid w:val="00BE491B"/>
    <w:rsid w:val="00BE62C0"/>
    <w:rsid w:val="00BF6536"/>
    <w:rsid w:val="00C01A08"/>
    <w:rsid w:val="00C1765D"/>
    <w:rsid w:val="00C23244"/>
    <w:rsid w:val="00C33EAD"/>
    <w:rsid w:val="00C418E2"/>
    <w:rsid w:val="00C460EE"/>
    <w:rsid w:val="00C556FB"/>
    <w:rsid w:val="00C632C4"/>
    <w:rsid w:val="00C65AA8"/>
    <w:rsid w:val="00C81ED5"/>
    <w:rsid w:val="00C863FA"/>
    <w:rsid w:val="00C9001A"/>
    <w:rsid w:val="00C9515A"/>
    <w:rsid w:val="00C97125"/>
    <w:rsid w:val="00CB3AC8"/>
    <w:rsid w:val="00CD17DF"/>
    <w:rsid w:val="00CD357F"/>
    <w:rsid w:val="00CD5B0D"/>
    <w:rsid w:val="00CF20FF"/>
    <w:rsid w:val="00D00ADD"/>
    <w:rsid w:val="00D07479"/>
    <w:rsid w:val="00D07D52"/>
    <w:rsid w:val="00D12978"/>
    <w:rsid w:val="00D139D7"/>
    <w:rsid w:val="00D16EE0"/>
    <w:rsid w:val="00D3169B"/>
    <w:rsid w:val="00D61B00"/>
    <w:rsid w:val="00D751B8"/>
    <w:rsid w:val="00D770B5"/>
    <w:rsid w:val="00D90710"/>
    <w:rsid w:val="00DA728D"/>
    <w:rsid w:val="00DA7EE9"/>
    <w:rsid w:val="00DC2B2C"/>
    <w:rsid w:val="00DE278E"/>
    <w:rsid w:val="00DE4379"/>
    <w:rsid w:val="00DF21BB"/>
    <w:rsid w:val="00DF55A8"/>
    <w:rsid w:val="00E2230E"/>
    <w:rsid w:val="00E24FC2"/>
    <w:rsid w:val="00E25ADE"/>
    <w:rsid w:val="00E3548A"/>
    <w:rsid w:val="00E4183B"/>
    <w:rsid w:val="00E50287"/>
    <w:rsid w:val="00E639CD"/>
    <w:rsid w:val="00E66D2E"/>
    <w:rsid w:val="00E844D3"/>
    <w:rsid w:val="00E8528E"/>
    <w:rsid w:val="00EA4F73"/>
    <w:rsid w:val="00EB02D2"/>
    <w:rsid w:val="00EC1DD1"/>
    <w:rsid w:val="00EC3D01"/>
    <w:rsid w:val="00EC5E65"/>
    <w:rsid w:val="00EC6B72"/>
    <w:rsid w:val="00ED12BB"/>
    <w:rsid w:val="00ED2124"/>
    <w:rsid w:val="00ED4C7C"/>
    <w:rsid w:val="00ED5565"/>
    <w:rsid w:val="00EE1C34"/>
    <w:rsid w:val="00EE7D74"/>
    <w:rsid w:val="00EF1AB9"/>
    <w:rsid w:val="00F0021D"/>
    <w:rsid w:val="00F00E9B"/>
    <w:rsid w:val="00F318DA"/>
    <w:rsid w:val="00F3531C"/>
    <w:rsid w:val="00F40C84"/>
    <w:rsid w:val="00F57E1B"/>
    <w:rsid w:val="00F67DA1"/>
    <w:rsid w:val="00F812B9"/>
    <w:rsid w:val="00F83B81"/>
    <w:rsid w:val="00F87C30"/>
    <w:rsid w:val="00F95C8E"/>
    <w:rsid w:val="00FA7C8E"/>
    <w:rsid w:val="00FD027B"/>
    <w:rsid w:val="00FD0E51"/>
    <w:rsid w:val="00FD2DDB"/>
    <w:rsid w:val="00FD3129"/>
    <w:rsid w:val="00FD36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paragraph" w:styleId="Header">
    <w:name w:val="header"/>
    <w:basedOn w:val="Normal"/>
    <w:link w:val="a0"/>
    <w:uiPriority w:val="99"/>
    <w:unhideWhenUsed/>
    <w:rsid w:val="000C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C1670"/>
  </w:style>
  <w:style w:type="paragraph" w:styleId="Footer">
    <w:name w:val="footer"/>
    <w:basedOn w:val="Normal"/>
    <w:link w:val="a1"/>
    <w:uiPriority w:val="99"/>
    <w:unhideWhenUsed/>
    <w:rsid w:val="000C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C1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