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4D" w:rsidRPr="00E725DE" w:rsidP="00E824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E725D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36704D" w:rsidP="00E824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E725D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ИМЕНЕМ  РОССИЙСКОЙ  ФЕДЕРАЦИИ</w:t>
      </w:r>
    </w:p>
    <w:p w:rsidR="00E725DE" w:rsidRPr="00E725DE" w:rsidP="00E824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AB2239" w:rsidP="00E82458">
      <w:pPr>
        <w:spacing w:after="0" w:line="240" w:lineRule="auto"/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</w:pPr>
      <w:r w:rsidRP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0</w:t>
      </w:r>
      <w:r w:rsidRPr="00E725DE" w:rsidR="003653A0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3</w:t>
      </w:r>
      <w:r w:rsidRPr="00E725DE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июня 2020 года</w:t>
      </w:r>
      <w:r w:rsid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="00E725D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  <w:t xml:space="preserve">                   </w:t>
      </w:r>
      <w:r w:rsidRPr="00E725DE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г. Керчь</w:t>
      </w:r>
    </w:p>
    <w:p w:rsidR="00E82458" w:rsidRPr="00E82458" w:rsidP="00E82458">
      <w:pPr>
        <w:spacing w:after="0" w:line="240" w:lineRule="auto"/>
        <w:rPr>
          <w:rFonts w:ascii="Times New Roman" w:hAnsi="Times New Roman" w:cs="Times New Roman"/>
          <w:bCs/>
          <w:color w:val="000000"/>
          <w:spacing w:val="8"/>
          <w:sz w:val="20"/>
          <w:szCs w:val="28"/>
        </w:rPr>
      </w:pPr>
    </w:p>
    <w:p w:rsidR="00750BB1" w:rsidRPr="00E725DE" w:rsidP="00E82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5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E7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E725DE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Цырульниковой</w:t>
      </w:r>
      <w:r w:rsidRPr="00E725DE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E725DE" w:rsidR="0036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</w:t>
      </w:r>
      <w:r w:rsidRPr="00E725DE" w:rsidR="00E7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E725DE" w:rsidR="0036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Pr="00E725DE" w:rsidR="00365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Белан</w:t>
      </w:r>
      <w:r w:rsidRPr="00E725DE" w:rsidR="0036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ответчика Евдокимовой Н.И., </w:t>
      </w:r>
      <w:r w:rsidRPr="00E725D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725DE"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3653A0">
        <w:rPr>
          <w:rFonts w:ascii="Times New Roman" w:hAnsi="Times New Roman" w:cs="Times New Roman"/>
          <w:sz w:val="28"/>
          <w:szCs w:val="28"/>
        </w:rPr>
        <w:t>Белан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Надежды Васильевны к Евдокимовой Надежде </w:t>
      </w:r>
      <w:r w:rsidR="00E725DE">
        <w:rPr>
          <w:rFonts w:ascii="Times New Roman" w:hAnsi="Times New Roman" w:cs="Times New Roman"/>
          <w:sz w:val="28"/>
          <w:szCs w:val="28"/>
        </w:rPr>
        <w:t xml:space="preserve">Ивановне о возмещении ущерба  в результате </w:t>
      </w:r>
      <w:r w:rsidRPr="00E725DE" w:rsidR="003653A0">
        <w:rPr>
          <w:rFonts w:ascii="Times New Roman" w:hAnsi="Times New Roman" w:cs="Times New Roman"/>
          <w:sz w:val="28"/>
          <w:szCs w:val="28"/>
        </w:rPr>
        <w:t>залива квартиры</w:t>
      </w:r>
      <w:r w:rsidRPr="00E725DE" w:rsidR="003A437C">
        <w:rPr>
          <w:rFonts w:ascii="Times New Roman" w:hAnsi="Times New Roman" w:cs="Times New Roman"/>
          <w:sz w:val="28"/>
          <w:szCs w:val="28"/>
        </w:rPr>
        <w:t>.</w:t>
      </w:r>
    </w:p>
    <w:p w:rsidR="00AB2239" w:rsidP="00E82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DE">
        <w:rPr>
          <w:rFonts w:ascii="Times New Roman" w:hAnsi="Times New Roman" w:cs="Times New Roman"/>
          <w:sz w:val="28"/>
          <w:szCs w:val="28"/>
        </w:rPr>
        <w:t xml:space="preserve">Руководствуясь ст. ст. 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15, 1064 ГК РФ ст. 194-198 </w:t>
      </w:r>
      <w:r w:rsidRPr="00E725DE">
        <w:rPr>
          <w:rFonts w:ascii="Times New Roman" w:hAnsi="Times New Roman" w:cs="Times New Roman"/>
          <w:sz w:val="28"/>
          <w:szCs w:val="28"/>
        </w:rPr>
        <w:t>ГПК РФ,</w:t>
      </w:r>
    </w:p>
    <w:p w:rsidR="00E82458" w:rsidRPr="00E82458" w:rsidP="00E82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36704D" w:rsidP="00E824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5DE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AB223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725DE">
        <w:rPr>
          <w:rFonts w:ascii="Times New Roman" w:hAnsi="Times New Roman" w:cs="Times New Roman"/>
          <w:b/>
          <w:sz w:val="28"/>
          <w:szCs w:val="28"/>
        </w:rPr>
        <w:t>Р</w:t>
      </w:r>
      <w:r w:rsidRPr="00E725DE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82458" w:rsidRPr="00E82458" w:rsidP="00E824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304FBB" w:rsidRPr="00E725DE" w:rsidP="00E82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5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725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E725DE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3653A0">
        <w:rPr>
          <w:rFonts w:ascii="Times New Roman" w:hAnsi="Times New Roman" w:cs="Times New Roman"/>
          <w:sz w:val="28"/>
          <w:szCs w:val="28"/>
        </w:rPr>
        <w:t>Белан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Н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В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к Евдокимовой Н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И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о возмещении ущерба от залива квартиры</w:t>
      </w:r>
      <w:r w:rsidRPr="00E725DE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E72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2B2" w:rsidRPr="00E725DE" w:rsidP="00E8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E725DE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25DE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3653A0">
        <w:rPr>
          <w:rFonts w:ascii="Times New Roman" w:hAnsi="Times New Roman" w:cs="Times New Roman"/>
          <w:sz w:val="28"/>
          <w:szCs w:val="28"/>
        </w:rPr>
        <w:t>Евдокимовой Н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Ивановны </w:t>
      </w:r>
      <w:r w:rsidRPr="00E725DE" w:rsidR="003638A4">
        <w:rPr>
          <w:rFonts w:ascii="Times New Roman" w:hAnsi="Times New Roman" w:cs="Times New Roman"/>
          <w:sz w:val="28"/>
          <w:szCs w:val="28"/>
        </w:rPr>
        <w:t>в пользу</w:t>
      </w:r>
      <w:r w:rsidRPr="00E725DE"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3653A0">
        <w:rPr>
          <w:rFonts w:ascii="Times New Roman" w:hAnsi="Times New Roman" w:cs="Times New Roman"/>
          <w:sz w:val="28"/>
          <w:szCs w:val="28"/>
        </w:rPr>
        <w:t>Белан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Н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3653A0">
        <w:rPr>
          <w:rFonts w:ascii="Times New Roman" w:hAnsi="Times New Roman" w:cs="Times New Roman"/>
          <w:sz w:val="28"/>
          <w:szCs w:val="28"/>
        </w:rPr>
        <w:t>В</w:t>
      </w:r>
      <w:r w:rsidR="00E82458">
        <w:rPr>
          <w:rFonts w:ascii="Times New Roman" w:hAnsi="Times New Roman" w:cs="Times New Roman"/>
          <w:sz w:val="28"/>
          <w:szCs w:val="28"/>
        </w:rPr>
        <w:t>.</w:t>
      </w:r>
      <w:r w:rsidRPr="00E725DE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Pr="00E725DE">
        <w:rPr>
          <w:rFonts w:ascii="Times New Roman" w:hAnsi="Times New Roman" w:cs="Times New Roman"/>
          <w:sz w:val="28"/>
          <w:szCs w:val="28"/>
        </w:rPr>
        <w:t>сумму</w:t>
      </w:r>
      <w:r w:rsidRPr="00E725DE" w:rsidR="00E725DE">
        <w:rPr>
          <w:rFonts w:ascii="Times New Roman" w:hAnsi="Times New Roman" w:cs="Times New Roman"/>
          <w:sz w:val="28"/>
          <w:szCs w:val="28"/>
        </w:rPr>
        <w:t xml:space="preserve"> ущерба </w:t>
      </w:r>
      <w:r w:rsidR="00E725DE">
        <w:rPr>
          <w:rFonts w:ascii="Times New Roman" w:hAnsi="Times New Roman" w:cs="Times New Roman"/>
          <w:sz w:val="28"/>
          <w:szCs w:val="28"/>
        </w:rPr>
        <w:t xml:space="preserve"> причиненного в результате залива квартиры </w:t>
      </w:r>
      <w:r w:rsidRPr="00E725DE" w:rsidR="00E725D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82458">
        <w:rPr>
          <w:rFonts w:ascii="Times New Roman" w:hAnsi="Times New Roman" w:cs="Times New Roman"/>
          <w:sz w:val="28"/>
          <w:szCs w:val="28"/>
        </w:rPr>
        <w:t>/изъято/</w:t>
      </w:r>
      <w:r w:rsidRPr="00E725DE" w:rsidR="003653A0">
        <w:rPr>
          <w:rFonts w:ascii="Times New Roman" w:hAnsi="Times New Roman" w:cs="Times New Roman"/>
          <w:sz w:val="28"/>
          <w:szCs w:val="28"/>
        </w:rPr>
        <w:t xml:space="preserve"> </w:t>
      </w:r>
      <w:r w:rsidRPr="00E725DE" w:rsidR="00E725DE">
        <w:rPr>
          <w:rFonts w:ascii="Times New Roman" w:hAnsi="Times New Roman" w:cs="Times New Roman"/>
          <w:sz w:val="28"/>
          <w:szCs w:val="28"/>
        </w:rPr>
        <w:t>.</w:t>
      </w:r>
    </w:p>
    <w:p w:rsidR="0036704D" w:rsidRPr="00E725DE" w:rsidP="00E8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36704D" w:rsidRPr="00E725DE" w:rsidP="00E8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2239" w:rsidRPr="00E725DE" w:rsidP="00E8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DE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</w:t>
      </w:r>
      <w:r>
        <w:rPr>
          <w:rFonts w:ascii="yandex-sans" w:eastAsia="Times New Roman" w:hAnsi="yandex-sans" w:cs="Times New Roman"/>
          <w:sz w:val="23"/>
          <w:szCs w:val="23"/>
        </w:rPr>
        <w:t>я(</w:t>
      </w:r>
      <w:r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судьи __________ И.В. Чаус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E82458" w:rsidP="00E824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E725DE" w:rsidP="00E8245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yandex-sans" w:eastAsia="Times New Roman" w:hAnsi="yandex-sans" w:cs="Times New Roman"/>
          <w:sz w:val="23"/>
          <w:szCs w:val="23"/>
        </w:rPr>
        <w:t>«___» __________ 2020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Sect="00E725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304FBB"/>
    <w:rsid w:val="003418BC"/>
    <w:rsid w:val="003638A4"/>
    <w:rsid w:val="003653A0"/>
    <w:rsid w:val="0036704D"/>
    <w:rsid w:val="003A437C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7842B2"/>
    <w:rsid w:val="00AB2239"/>
    <w:rsid w:val="00AC0838"/>
    <w:rsid w:val="00B6135A"/>
    <w:rsid w:val="00C07422"/>
    <w:rsid w:val="00C74C6C"/>
    <w:rsid w:val="00E725DE"/>
    <w:rsid w:val="00E82458"/>
    <w:rsid w:val="00E91EEF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