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E4603" w:rsidP="0009569A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6E4603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6E4603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E4603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E4603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6E4603" w:rsidR="007E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6E4603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460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6E4603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6E4603" w:rsidR="00CB7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 </w:t>
      </w:r>
      <w:r w:rsidRPr="006E4603" w:rsidR="00CB79BE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Курдюкове</w:t>
      </w:r>
      <w:r w:rsidRPr="006E4603" w:rsidR="00CB7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E4603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исковому заявлению Общества с ограниченной ответственностью </w:t>
      </w:r>
      <w:r w:rsidRPr="006E4603" w:rsidR="005A2045">
        <w:rPr>
          <w:rFonts w:ascii="Times New Roman" w:hAnsi="Times New Roman" w:cs="Times New Roman"/>
          <w:sz w:val="26"/>
          <w:szCs w:val="26"/>
        </w:rPr>
        <w:t>Микрофинансовой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 компании «</w:t>
      </w:r>
      <w:r w:rsidRPr="006E4603" w:rsidR="005A2045">
        <w:rPr>
          <w:rFonts w:ascii="Times New Roman" w:hAnsi="Times New Roman" w:cs="Times New Roman"/>
          <w:sz w:val="26"/>
          <w:szCs w:val="26"/>
        </w:rPr>
        <w:t>Займер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» к </w:t>
      </w:r>
      <w:r w:rsidRPr="006E4603" w:rsidR="006E4603">
        <w:rPr>
          <w:rFonts w:ascii="Times New Roman" w:hAnsi="Times New Roman" w:cs="Times New Roman"/>
          <w:sz w:val="26"/>
          <w:szCs w:val="26"/>
        </w:rPr>
        <w:t>Долотовой</w:t>
      </w:r>
      <w:r w:rsidRPr="006E4603" w:rsidR="006E4603">
        <w:rPr>
          <w:rFonts w:ascii="Times New Roman" w:hAnsi="Times New Roman" w:cs="Times New Roman"/>
          <w:sz w:val="26"/>
          <w:szCs w:val="26"/>
        </w:rPr>
        <w:t xml:space="preserve"> </w:t>
      </w:r>
      <w:r w:rsidRPr="006E4603" w:rsidR="006E4603">
        <w:rPr>
          <w:rFonts w:ascii="Times New Roman" w:hAnsi="Times New Roman" w:cs="Times New Roman"/>
          <w:sz w:val="26"/>
          <w:szCs w:val="26"/>
        </w:rPr>
        <w:t>Н.В.</w:t>
      </w:r>
      <w:r w:rsidRPr="006E4603" w:rsidR="005A2045">
        <w:rPr>
          <w:rFonts w:ascii="Times New Roman" w:hAnsi="Times New Roman" w:cs="Times New Roman"/>
          <w:sz w:val="26"/>
          <w:szCs w:val="26"/>
        </w:rPr>
        <w:t>о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займа</w:t>
      </w:r>
    </w:p>
    <w:p w:rsidR="00E07654" w:rsidRPr="006E460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60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6E4603" w:rsidR="00F170FB">
        <w:rPr>
          <w:rFonts w:ascii="Times New Roman" w:hAnsi="Times New Roman" w:cs="Times New Roman"/>
          <w:sz w:val="26"/>
          <w:szCs w:val="26"/>
        </w:rPr>
        <w:t>ст.</w:t>
      </w:r>
      <w:r w:rsidRPr="006E4603" w:rsidR="00F170FB">
        <w:rPr>
          <w:rFonts w:ascii="Times New Roman" w:hAnsi="Times New Roman"/>
          <w:sz w:val="26"/>
          <w:szCs w:val="26"/>
        </w:rPr>
        <w:t xml:space="preserve"> 807 ГК РФ,</w:t>
      </w:r>
      <w:r w:rsidRPr="006E4603" w:rsidR="00F170FB">
        <w:rPr>
          <w:rFonts w:ascii="Times New Roman" w:hAnsi="Times New Roman" w:cs="Times New Roman"/>
          <w:sz w:val="26"/>
          <w:szCs w:val="26"/>
        </w:rPr>
        <w:t xml:space="preserve"> ст. 309-310 ГК РФ </w:t>
      </w:r>
      <w:r w:rsidRPr="006E4603">
        <w:rPr>
          <w:rFonts w:ascii="Times New Roman" w:hAnsi="Times New Roman" w:cs="Times New Roman"/>
          <w:sz w:val="26"/>
          <w:szCs w:val="26"/>
        </w:rPr>
        <w:t>ст. ст. 56, 98, 194- 199 ГПК РФ</w:t>
      </w:r>
      <w:r w:rsidRPr="006E4603" w:rsidR="00061AE8">
        <w:rPr>
          <w:rFonts w:ascii="Times New Roman" w:hAnsi="Times New Roman" w:cs="Times New Roman"/>
          <w:sz w:val="26"/>
          <w:szCs w:val="26"/>
        </w:rPr>
        <w:t>,</w:t>
      </w:r>
      <w:r w:rsidRPr="006E46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6E4603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4603">
        <w:rPr>
          <w:rFonts w:ascii="Times New Roman" w:hAnsi="Times New Roman" w:cs="Times New Roman"/>
          <w:b/>
          <w:sz w:val="26"/>
          <w:szCs w:val="26"/>
        </w:rPr>
        <w:t>Р</w:t>
      </w:r>
      <w:r w:rsidRPr="006E4603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2024B" w:rsidRPr="006E4603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6E4603">
        <w:rPr>
          <w:rFonts w:ascii="Times New Roman" w:hAnsi="Times New Roman" w:cs="Times New Roman"/>
          <w:sz w:val="26"/>
          <w:szCs w:val="26"/>
        </w:rPr>
        <w:t xml:space="preserve"> 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6E4603" w:rsidR="005A2045">
        <w:rPr>
          <w:rFonts w:ascii="Times New Roman" w:hAnsi="Times New Roman" w:cs="Times New Roman"/>
          <w:sz w:val="26"/>
          <w:szCs w:val="26"/>
        </w:rPr>
        <w:t>Микрофинансовой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 компании «</w:t>
      </w:r>
      <w:r w:rsidRPr="006E4603" w:rsidR="005A2045">
        <w:rPr>
          <w:rFonts w:ascii="Times New Roman" w:hAnsi="Times New Roman" w:cs="Times New Roman"/>
          <w:sz w:val="26"/>
          <w:szCs w:val="26"/>
        </w:rPr>
        <w:t>Займер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» к </w:t>
      </w:r>
      <w:r w:rsidRPr="006E4603" w:rsidR="006E4603">
        <w:rPr>
          <w:rFonts w:ascii="Times New Roman" w:hAnsi="Times New Roman" w:cs="Times New Roman"/>
          <w:sz w:val="26"/>
          <w:szCs w:val="26"/>
        </w:rPr>
        <w:t>Долотовой</w:t>
      </w:r>
      <w:r w:rsidRPr="006E4603" w:rsidR="006E4603">
        <w:rPr>
          <w:rFonts w:ascii="Times New Roman" w:hAnsi="Times New Roman" w:cs="Times New Roman"/>
          <w:sz w:val="26"/>
          <w:szCs w:val="26"/>
        </w:rPr>
        <w:t xml:space="preserve"> </w:t>
      </w:r>
      <w:r w:rsidRPr="006E4603" w:rsidR="006E4603">
        <w:rPr>
          <w:rFonts w:ascii="Times New Roman" w:hAnsi="Times New Roman" w:cs="Times New Roman"/>
          <w:sz w:val="26"/>
          <w:szCs w:val="26"/>
        </w:rPr>
        <w:t>Н.В.</w:t>
      </w:r>
      <w:r w:rsidRPr="006E4603" w:rsidR="005A2045">
        <w:rPr>
          <w:rFonts w:ascii="Times New Roman" w:hAnsi="Times New Roman" w:cs="Times New Roman"/>
          <w:sz w:val="26"/>
          <w:szCs w:val="26"/>
        </w:rPr>
        <w:t>о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займа </w:t>
      </w:r>
      <w:r w:rsidRPr="006E4603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17425F" w:rsidRPr="006E4603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6E4603" w:rsidR="006E4603">
        <w:rPr>
          <w:rFonts w:ascii="Times New Roman" w:hAnsi="Times New Roman" w:cs="Times New Roman"/>
          <w:sz w:val="26"/>
          <w:szCs w:val="26"/>
        </w:rPr>
        <w:t>Долотовой</w:t>
      </w:r>
      <w:r w:rsidRPr="006E4603" w:rsidR="006E4603">
        <w:rPr>
          <w:rFonts w:ascii="Times New Roman" w:hAnsi="Times New Roman" w:cs="Times New Roman"/>
          <w:sz w:val="26"/>
          <w:szCs w:val="26"/>
        </w:rPr>
        <w:t xml:space="preserve"> Н.В. </w:t>
      </w:r>
      <w:r w:rsidRPr="006E4603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6E4603" w:rsidR="005A2045">
        <w:rPr>
          <w:rFonts w:ascii="Times New Roman" w:hAnsi="Times New Roman" w:cs="Times New Roman"/>
          <w:sz w:val="26"/>
          <w:szCs w:val="26"/>
        </w:rPr>
        <w:t>Микрофинансовой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 компании «</w:t>
      </w:r>
      <w:r w:rsidRPr="006E4603" w:rsidR="005A2045">
        <w:rPr>
          <w:rFonts w:ascii="Times New Roman" w:hAnsi="Times New Roman" w:cs="Times New Roman"/>
          <w:sz w:val="26"/>
          <w:szCs w:val="26"/>
        </w:rPr>
        <w:t>Займер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» </w:t>
      </w:r>
      <w:r w:rsidRPr="006E4603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из которых: сумма займа в размере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/изъято/ 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проценты по договору за 30 дней пользования займом в период с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размере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/изъято/ 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проценты за 260 дней пользования займом за период с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 размере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пеня за период с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по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6E4603" w:rsidR="005A2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размере </w:t>
      </w:r>
      <w:r w:rsidRPr="006E4603" w:rsid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6E4603">
        <w:rPr>
          <w:rFonts w:ascii="Times New Roman" w:hAnsi="Times New Roman" w:cs="Times New Roman"/>
          <w:sz w:val="26"/>
          <w:szCs w:val="26"/>
        </w:rPr>
        <w:t>.</w:t>
      </w:r>
    </w:p>
    <w:p w:rsidR="00E7349C" w:rsidRPr="006E4603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6E4603" w:rsidR="006E4603">
        <w:rPr>
          <w:rFonts w:ascii="Times New Roman" w:hAnsi="Times New Roman" w:cs="Times New Roman"/>
          <w:sz w:val="26"/>
          <w:szCs w:val="26"/>
        </w:rPr>
        <w:t>Долотовой</w:t>
      </w:r>
      <w:r w:rsidRPr="006E4603" w:rsidR="006E4603">
        <w:rPr>
          <w:rFonts w:ascii="Times New Roman" w:hAnsi="Times New Roman" w:cs="Times New Roman"/>
          <w:sz w:val="26"/>
          <w:szCs w:val="26"/>
        </w:rPr>
        <w:t xml:space="preserve"> </w:t>
      </w:r>
      <w:r w:rsidRPr="006E4603" w:rsidR="006E4603">
        <w:rPr>
          <w:rFonts w:ascii="Times New Roman" w:hAnsi="Times New Roman" w:cs="Times New Roman"/>
          <w:sz w:val="26"/>
          <w:szCs w:val="26"/>
        </w:rPr>
        <w:t>Н.В.</w:t>
      </w:r>
      <w:r w:rsidRPr="006E4603" w:rsidR="005A2045">
        <w:rPr>
          <w:rFonts w:ascii="Times New Roman" w:hAnsi="Times New Roman" w:cs="Times New Roman"/>
          <w:sz w:val="26"/>
          <w:szCs w:val="26"/>
        </w:rPr>
        <w:t>в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 пользу Общества с ограниченной ответственностью </w:t>
      </w:r>
      <w:r w:rsidRPr="006E4603" w:rsidR="005A2045">
        <w:rPr>
          <w:rFonts w:ascii="Times New Roman" w:hAnsi="Times New Roman" w:cs="Times New Roman"/>
          <w:sz w:val="26"/>
          <w:szCs w:val="26"/>
        </w:rPr>
        <w:t>Микрофинансовой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 компании «</w:t>
      </w:r>
      <w:r w:rsidRPr="006E4603" w:rsidR="005A2045">
        <w:rPr>
          <w:rFonts w:ascii="Times New Roman" w:hAnsi="Times New Roman" w:cs="Times New Roman"/>
          <w:sz w:val="26"/>
          <w:szCs w:val="26"/>
        </w:rPr>
        <w:t>Займер</w:t>
      </w:r>
      <w:r w:rsidRPr="006E4603" w:rsidR="005A2045">
        <w:rPr>
          <w:rFonts w:ascii="Times New Roman" w:hAnsi="Times New Roman" w:cs="Times New Roman"/>
          <w:sz w:val="26"/>
          <w:szCs w:val="26"/>
        </w:rPr>
        <w:t xml:space="preserve">» </w:t>
      </w:r>
      <w:r w:rsidRPr="006E4603" w:rsidR="00FB2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по оплате государственной пошлины </w:t>
      </w:r>
      <w:r w:rsidRPr="006E4603">
        <w:rPr>
          <w:rFonts w:ascii="Times New Roman" w:hAnsi="Times New Roman" w:cs="Times New Roman"/>
          <w:sz w:val="26"/>
          <w:szCs w:val="26"/>
        </w:rPr>
        <w:t xml:space="preserve"> размере </w:t>
      </w:r>
      <w:r w:rsidRPr="006E4603" w:rsidR="005A2045">
        <w:rPr>
          <w:rFonts w:ascii="Times New Roman" w:hAnsi="Times New Roman" w:cs="Times New Roman"/>
          <w:sz w:val="26"/>
          <w:szCs w:val="26"/>
        </w:rPr>
        <w:t>1325</w:t>
      </w:r>
      <w:r w:rsidRPr="006E4603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6E4603" w:rsidR="005A2045">
        <w:rPr>
          <w:rFonts w:ascii="Times New Roman" w:hAnsi="Times New Roman" w:cs="Times New Roman"/>
          <w:sz w:val="26"/>
          <w:szCs w:val="26"/>
        </w:rPr>
        <w:t>ей.</w:t>
      </w:r>
    </w:p>
    <w:p w:rsidR="00661CA5" w:rsidRPr="006E4603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603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6E460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603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6E460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603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6E460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603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6E460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603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E4603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6E4603" w:rsidRPr="006E4603" w:rsidP="006E460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6E4603">
        <w:rPr>
          <w:rFonts w:ascii="yandex-sans" w:hAnsi="yandex-sans"/>
          <w:color w:val="000000"/>
          <w:szCs w:val="24"/>
        </w:rPr>
        <w:t>Мировой судь</w:t>
      </w:r>
      <w:r w:rsidRPr="006E4603">
        <w:rPr>
          <w:rFonts w:ascii="yandex-sans" w:hAnsi="yandex-sans"/>
          <w:color w:val="000000"/>
          <w:szCs w:val="24"/>
        </w:rPr>
        <w:t>я(</w:t>
      </w:r>
      <w:r w:rsidRPr="006E4603">
        <w:rPr>
          <w:rFonts w:ascii="yandex-sans" w:hAnsi="yandex-sans"/>
          <w:color w:val="000000"/>
          <w:szCs w:val="24"/>
        </w:rPr>
        <w:t xml:space="preserve"> подпись) С.А. </w:t>
      </w:r>
      <w:r w:rsidRPr="006E4603">
        <w:rPr>
          <w:rFonts w:ascii="yandex-sans" w:hAnsi="yandex-sans"/>
          <w:color w:val="000000"/>
          <w:szCs w:val="24"/>
        </w:rPr>
        <w:t>Кучерова</w:t>
      </w:r>
    </w:p>
    <w:p w:rsidR="006E4603" w:rsidRPr="006E4603" w:rsidP="006E460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</w:p>
    <w:p w:rsidR="006E4603" w:rsidRPr="006E4603" w:rsidP="006E460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6E4603">
        <w:rPr>
          <w:rFonts w:ascii="yandex-sans" w:hAnsi="yandex-sans"/>
          <w:color w:val="000000"/>
          <w:szCs w:val="24"/>
        </w:rPr>
        <w:t>ДЕПЕРСОНИФИКАЦИЮ</w:t>
      </w:r>
    </w:p>
    <w:p w:rsidR="006E4603" w:rsidRPr="006E4603" w:rsidP="006E460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6E4603">
        <w:rPr>
          <w:rFonts w:ascii="yandex-sans" w:hAnsi="yandex-sans"/>
          <w:color w:val="000000"/>
          <w:szCs w:val="24"/>
        </w:rPr>
        <w:t>Лингвистический контроль произвел</w:t>
      </w:r>
    </w:p>
    <w:p w:rsidR="006E4603" w:rsidRPr="006E4603" w:rsidP="006E460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6E4603">
        <w:rPr>
          <w:rFonts w:ascii="yandex-sans" w:hAnsi="yandex-sans"/>
          <w:color w:val="000000"/>
          <w:szCs w:val="24"/>
        </w:rPr>
        <w:t xml:space="preserve">Помощник мирового судьи __________ С.А. </w:t>
      </w:r>
      <w:r w:rsidRPr="006E4603">
        <w:rPr>
          <w:rFonts w:ascii="yandex-sans" w:hAnsi="yandex-sans"/>
          <w:color w:val="000000"/>
          <w:szCs w:val="24"/>
        </w:rPr>
        <w:t>Мадонова</w:t>
      </w:r>
    </w:p>
    <w:p w:rsidR="006E4603" w:rsidRPr="006E4603" w:rsidP="006E460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6E4603">
        <w:rPr>
          <w:rFonts w:ascii="yandex-sans" w:hAnsi="yandex-sans"/>
          <w:color w:val="000000"/>
          <w:szCs w:val="24"/>
        </w:rPr>
        <w:t>СОГЛАСОВАНО</w:t>
      </w:r>
    </w:p>
    <w:p w:rsidR="006E4603" w:rsidRPr="006E4603" w:rsidP="006E460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6E4603">
        <w:rPr>
          <w:rFonts w:ascii="yandex-sans" w:hAnsi="yandex-sans"/>
          <w:color w:val="000000"/>
          <w:szCs w:val="24"/>
        </w:rPr>
        <w:t xml:space="preserve">Мировой судья_____________ С.А. </w:t>
      </w:r>
      <w:r w:rsidRPr="006E4603">
        <w:rPr>
          <w:rFonts w:ascii="yandex-sans" w:hAnsi="yandex-sans"/>
          <w:color w:val="000000"/>
          <w:szCs w:val="24"/>
        </w:rPr>
        <w:t>Кучерова</w:t>
      </w:r>
    </w:p>
    <w:p w:rsidR="00036C3C" w:rsidRPr="009F36D0" w:rsidP="006E460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  <w:r w:rsidRPr="006E4603">
        <w:rPr>
          <w:rFonts w:ascii="yandex-sans" w:hAnsi="yandex-sans"/>
          <w:color w:val="000000"/>
          <w:szCs w:val="24"/>
        </w:rPr>
        <w:t>«___» __________ 202</w:t>
      </w:r>
      <w:r>
        <w:rPr>
          <w:rFonts w:ascii="yandex-sans" w:hAnsi="yandex-sans"/>
          <w:color w:val="000000"/>
          <w:szCs w:val="24"/>
        </w:rPr>
        <w:t>3</w:t>
      </w:r>
      <w:r w:rsidRPr="006E4603">
        <w:rPr>
          <w:rFonts w:ascii="yandex-sans" w:hAnsi="yandex-sans"/>
          <w:color w:val="000000"/>
          <w:szCs w:val="24"/>
        </w:rPr>
        <w:t xml:space="preserve"> г.</w:t>
      </w:r>
    </w:p>
    <w:sectPr w:rsidSect="006E4603">
      <w:pgSz w:w="11906" w:h="16838"/>
      <w:pgMar w:top="426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9569A"/>
    <w:rsid w:val="000A252A"/>
    <w:rsid w:val="000D1417"/>
    <w:rsid w:val="00107E8B"/>
    <w:rsid w:val="001465C6"/>
    <w:rsid w:val="0017425F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1907"/>
    <w:rsid w:val="004D2D71"/>
    <w:rsid w:val="00594A35"/>
    <w:rsid w:val="00595951"/>
    <w:rsid w:val="005A2045"/>
    <w:rsid w:val="005F088C"/>
    <w:rsid w:val="00611632"/>
    <w:rsid w:val="0062530C"/>
    <w:rsid w:val="00625FFD"/>
    <w:rsid w:val="006267BC"/>
    <w:rsid w:val="0064484F"/>
    <w:rsid w:val="00661CA5"/>
    <w:rsid w:val="006651CB"/>
    <w:rsid w:val="006A76CA"/>
    <w:rsid w:val="006E4603"/>
    <w:rsid w:val="00750BB1"/>
    <w:rsid w:val="007768AF"/>
    <w:rsid w:val="007A251F"/>
    <w:rsid w:val="007E5CB4"/>
    <w:rsid w:val="00822CC8"/>
    <w:rsid w:val="00830C96"/>
    <w:rsid w:val="008B0DDF"/>
    <w:rsid w:val="00924100"/>
    <w:rsid w:val="009D4101"/>
    <w:rsid w:val="009F36D0"/>
    <w:rsid w:val="009F6364"/>
    <w:rsid w:val="00AC0838"/>
    <w:rsid w:val="00AC43FF"/>
    <w:rsid w:val="00B065A6"/>
    <w:rsid w:val="00B161B1"/>
    <w:rsid w:val="00B41D76"/>
    <w:rsid w:val="00B56ED6"/>
    <w:rsid w:val="00B6135A"/>
    <w:rsid w:val="00C07422"/>
    <w:rsid w:val="00C70497"/>
    <w:rsid w:val="00C74C6C"/>
    <w:rsid w:val="00CB61CE"/>
    <w:rsid w:val="00CB79BE"/>
    <w:rsid w:val="00CC63C9"/>
    <w:rsid w:val="00CF48B2"/>
    <w:rsid w:val="00D300EF"/>
    <w:rsid w:val="00DC5D40"/>
    <w:rsid w:val="00DD5A65"/>
    <w:rsid w:val="00E07654"/>
    <w:rsid w:val="00E2024B"/>
    <w:rsid w:val="00E7349C"/>
    <w:rsid w:val="00E869E0"/>
    <w:rsid w:val="00EA4008"/>
    <w:rsid w:val="00EA6E12"/>
    <w:rsid w:val="00F170FB"/>
    <w:rsid w:val="00F32E8C"/>
    <w:rsid w:val="00F64656"/>
    <w:rsid w:val="00F7254E"/>
    <w:rsid w:val="00F93D50"/>
    <w:rsid w:val="00FB2DAD"/>
    <w:rsid w:val="00FC70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