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EB25DA" w:rsidP="00036C3C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EB25DA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EB25DA" w:rsidP="00036C3C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EB25DA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1F6C45" w:rsidRPr="00EB25DA" w:rsidP="00036C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5DA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EB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25DA" w:rsidR="00DC5D40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</w:t>
      </w:r>
      <w:r w:rsidRPr="00EB25DA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B25DA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года </w:t>
      </w:r>
      <w:r w:rsidRPr="00EB25DA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25DA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25DA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Pr="00EB25DA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EB25DA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B25DA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B25DA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25DA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EB25DA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25DA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EB25DA" w:rsidP="00036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5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EB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EB25DA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>Цырульниковой</w:t>
      </w:r>
      <w:r w:rsidRPr="00EB25DA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EB25DA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участие</w:t>
      </w:r>
      <w:r w:rsidRPr="00EB25DA" w:rsidR="00E945A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B25DA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 истца </w:t>
      </w:r>
      <w:r w:rsidRPr="00EB25DA" w:rsidR="00E945A5">
        <w:rPr>
          <w:rFonts w:ascii="Times New Roman" w:hAnsi="Times New Roman" w:cs="Times New Roman"/>
          <w:sz w:val="26"/>
          <w:szCs w:val="26"/>
        </w:rPr>
        <w:t>Муниципального унитарного предприятия Муниципального образования городской округ Керчь Республики Крым «</w:t>
      </w:r>
      <w:r w:rsidRPr="00EB25DA" w:rsidR="00E945A5">
        <w:rPr>
          <w:rFonts w:ascii="Times New Roman" w:hAnsi="Times New Roman" w:cs="Times New Roman"/>
          <w:sz w:val="26"/>
          <w:szCs w:val="26"/>
        </w:rPr>
        <w:t>Жилсервискерчь</w:t>
      </w:r>
      <w:r w:rsidRPr="00EB25DA" w:rsidR="00E945A5">
        <w:rPr>
          <w:rFonts w:ascii="Times New Roman" w:hAnsi="Times New Roman" w:cs="Times New Roman"/>
          <w:sz w:val="26"/>
          <w:szCs w:val="26"/>
        </w:rPr>
        <w:t xml:space="preserve">»  </w:t>
      </w:r>
      <w:r w:rsidRPr="00EB25DA" w:rsidR="00EB25D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EB25DA" w:rsidR="002C38C5">
        <w:rPr>
          <w:rFonts w:ascii="Times New Roman" w:hAnsi="Times New Roman" w:cs="Times New Roman"/>
          <w:sz w:val="26"/>
          <w:szCs w:val="26"/>
        </w:rPr>
        <w:t xml:space="preserve">. </w:t>
      </w:r>
      <w:r w:rsidRPr="00EB25DA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</w:t>
      </w:r>
      <w:r w:rsidRPr="00EB25DA" w:rsidR="00E945A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EB25DA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доверенности </w:t>
      </w:r>
      <w:r w:rsidRPr="00EB25DA" w:rsidR="002C38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25DA" w:rsidR="00EB25DA">
        <w:rPr>
          <w:sz w:val="26"/>
          <w:szCs w:val="26"/>
        </w:rPr>
        <w:t>/</w:t>
      </w:r>
      <w:r w:rsidRPr="00EB25DA" w:rsidR="00EB25DA">
        <w:rPr>
          <w:sz w:val="26"/>
          <w:szCs w:val="26"/>
        </w:rPr>
        <w:t>дд.мм</w:t>
      </w:r>
      <w:r w:rsidRPr="00EB25DA" w:rsidR="00EB25DA">
        <w:rPr>
          <w:sz w:val="26"/>
          <w:szCs w:val="26"/>
        </w:rPr>
        <w:t>.г</w:t>
      </w:r>
      <w:r w:rsidRPr="00EB25DA" w:rsidR="00EB25DA">
        <w:rPr>
          <w:sz w:val="26"/>
          <w:szCs w:val="26"/>
        </w:rPr>
        <w:t>ггг</w:t>
      </w:r>
      <w:r w:rsidRPr="00EB25DA" w:rsidR="00EB25DA">
        <w:rPr>
          <w:sz w:val="26"/>
          <w:szCs w:val="26"/>
        </w:rPr>
        <w:t>/</w:t>
      </w:r>
      <w:r w:rsidRPr="00EB25DA" w:rsidR="002C38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ответчика </w:t>
      </w:r>
      <w:r w:rsidRPr="00EB25DA" w:rsidR="002C38C5"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Душаева</w:t>
      </w:r>
      <w:r w:rsidRPr="00EB25DA" w:rsidR="002C38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Р.Ш. </w:t>
      </w:r>
      <w:r w:rsidRPr="00EB25DA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25D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EB25DA" w:rsidR="00036C3C">
        <w:rPr>
          <w:rFonts w:ascii="Times New Roman" w:hAnsi="Times New Roman" w:cs="Times New Roman"/>
          <w:sz w:val="26"/>
          <w:szCs w:val="26"/>
        </w:rPr>
        <w:t xml:space="preserve">иску </w:t>
      </w:r>
      <w:r w:rsidRPr="00EB25DA" w:rsidR="00E945A5">
        <w:rPr>
          <w:rFonts w:ascii="Times New Roman" w:hAnsi="Times New Roman" w:cs="Times New Roman"/>
          <w:sz w:val="26"/>
          <w:szCs w:val="26"/>
        </w:rPr>
        <w:t>Муниципального унитарного предприятия Муниципального образования городской округ Керчь Республики Крым «</w:t>
      </w:r>
      <w:r w:rsidRPr="00EB25DA" w:rsidR="00E945A5">
        <w:rPr>
          <w:rFonts w:ascii="Times New Roman" w:hAnsi="Times New Roman" w:cs="Times New Roman"/>
          <w:sz w:val="26"/>
          <w:szCs w:val="26"/>
        </w:rPr>
        <w:t>Жилсервискерчь</w:t>
      </w:r>
      <w:r w:rsidRPr="00EB25DA" w:rsidR="00E945A5">
        <w:rPr>
          <w:rFonts w:ascii="Times New Roman" w:hAnsi="Times New Roman" w:cs="Times New Roman"/>
          <w:sz w:val="26"/>
          <w:szCs w:val="26"/>
        </w:rPr>
        <w:t xml:space="preserve">» к </w:t>
      </w:r>
      <w:r w:rsidRPr="00EB25DA" w:rsidR="003279F3">
        <w:rPr>
          <w:rFonts w:ascii="Times New Roman" w:hAnsi="Times New Roman" w:cs="Times New Roman"/>
          <w:sz w:val="26"/>
          <w:szCs w:val="26"/>
        </w:rPr>
        <w:t>Душаеву</w:t>
      </w:r>
      <w:r w:rsidRPr="00EB25DA" w:rsidR="003279F3">
        <w:rPr>
          <w:rFonts w:ascii="Times New Roman" w:hAnsi="Times New Roman" w:cs="Times New Roman"/>
          <w:sz w:val="26"/>
          <w:szCs w:val="26"/>
        </w:rPr>
        <w:t xml:space="preserve"> Рустему </w:t>
      </w:r>
      <w:r w:rsidRPr="00EB25DA" w:rsidR="003279F3">
        <w:rPr>
          <w:rFonts w:ascii="Times New Roman" w:hAnsi="Times New Roman" w:cs="Times New Roman"/>
          <w:sz w:val="26"/>
          <w:szCs w:val="26"/>
        </w:rPr>
        <w:t>Шевкетовичу</w:t>
      </w:r>
      <w:r w:rsidRPr="00EB25DA" w:rsidR="00E945A5">
        <w:rPr>
          <w:rFonts w:ascii="Times New Roman" w:hAnsi="Times New Roman" w:cs="Times New Roman"/>
          <w:sz w:val="26"/>
          <w:szCs w:val="26"/>
        </w:rPr>
        <w:t xml:space="preserve"> о взыскании суммы задолженности по услуге содержания общего имущества многоквартирного дом</w:t>
      </w:r>
      <w:r w:rsidRPr="00EB25DA" w:rsidR="00E945A5">
        <w:rPr>
          <w:sz w:val="26"/>
          <w:szCs w:val="26"/>
        </w:rPr>
        <w:t>а</w:t>
      </w:r>
    </w:p>
    <w:p w:rsidR="00750BB1" w:rsidRPr="00EB25DA" w:rsidP="00036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25DA">
        <w:rPr>
          <w:rFonts w:ascii="Times New Roman" w:hAnsi="Times New Roman" w:cs="Times New Roman"/>
          <w:sz w:val="26"/>
          <w:szCs w:val="26"/>
        </w:rPr>
        <w:t>Ру</w:t>
      </w:r>
      <w:r w:rsidRPr="00EB25DA" w:rsidR="00801372">
        <w:rPr>
          <w:rFonts w:ascii="Times New Roman" w:hAnsi="Times New Roman" w:cs="Times New Roman"/>
          <w:sz w:val="26"/>
          <w:szCs w:val="26"/>
        </w:rPr>
        <w:t>ководствуясь ст. ст. 56, 98,</w:t>
      </w:r>
      <w:r w:rsidRPr="00EB25DA">
        <w:rPr>
          <w:rFonts w:ascii="Times New Roman" w:hAnsi="Times New Roman" w:cs="Times New Roman"/>
          <w:sz w:val="26"/>
          <w:szCs w:val="26"/>
        </w:rPr>
        <w:t xml:space="preserve"> 194- 199 ГПК РФ 154,155,158 ЖК</w:t>
      </w:r>
      <w:r w:rsidRPr="00EB25DA" w:rsidR="00036C3C">
        <w:rPr>
          <w:rFonts w:ascii="Times New Roman" w:hAnsi="Times New Roman" w:cs="Times New Roman"/>
          <w:sz w:val="26"/>
          <w:szCs w:val="26"/>
        </w:rPr>
        <w:t xml:space="preserve"> РФ </w:t>
      </w:r>
    </w:p>
    <w:p w:rsidR="00076AA7" w:rsidRPr="00EB25DA" w:rsidP="00036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0BB1" w:rsidRPr="00EB25DA" w:rsidP="00036C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25DA">
        <w:rPr>
          <w:rFonts w:ascii="Times New Roman" w:hAnsi="Times New Roman" w:cs="Times New Roman"/>
          <w:b/>
          <w:sz w:val="26"/>
          <w:szCs w:val="26"/>
        </w:rPr>
        <w:t>Р</w:t>
      </w:r>
      <w:r w:rsidRPr="00EB25D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EB25DA" w:rsidP="00036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5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EB25DA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EB25DA" w:rsidR="00E945A5">
        <w:rPr>
          <w:rFonts w:ascii="Times New Roman" w:hAnsi="Times New Roman" w:cs="Times New Roman"/>
          <w:sz w:val="26"/>
          <w:szCs w:val="26"/>
        </w:rPr>
        <w:t>Муниципального унитарного предприятия Муниципального образования городской округ Керчь Республики Крым «</w:t>
      </w:r>
      <w:r w:rsidRPr="00EB25DA" w:rsidR="00E945A5">
        <w:rPr>
          <w:rFonts w:ascii="Times New Roman" w:hAnsi="Times New Roman" w:cs="Times New Roman"/>
          <w:sz w:val="26"/>
          <w:szCs w:val="26"/>
        </w:rPr>
        <w:t>Жилсервискерчь</w:t>
      </w:r>
      <w:r w:rsidRPr="00EB25DA" w:rsidR="00E945A5">
        <w:rPr>
          <w:rFonts w:ascii="Times New Roman" w:hAnsi="Times New Roman" w:cs="Times New Roman"/>
          <w:sz w:val="26"/>
          <w:szCs w:val="26"/>
        </w:rPr>
        <w:t xml:space="preserve">» к </w:t>
      </w:r>
      <w:r w:rsidRPr="00EB25DA" w:rsidR="003279F3">
        <w:rPr>
          <w:rFonts w:ascii="Times New Roman" w:hAnsi="Times New Roman" w:cs="Times New Roman"/>
          <w:sz w:val="26"/>
          <w:szCs w:val="26"/>
        </w:rPr>
        <w:t>Душаеву</w:t>
      </w:r>
      <w:r w:rsidRPr="00EB25DA" w:rsidR="003279F3">
        <w:rPr>
          <w:rFonts w:ascii="Times New Roman" w:hAnsi="Times New Roman" w:cs="Times New Roman"/>
          <w:sz w:val="26"/>
          <w:szCs w:val="26"/>
        </w:rPr>
        <w:t xml:space="preserve"> Рустему </w:t>
      </w:r>
      <w:r w:rsidRPr="00EB25DA" w:rsidR="003279F3">
        <w:rPr>
          <w:rFonts w:ascii="Times New Roman" w:hAnsi="Times New Roman" w:cs="Times New Roman"/>
          <w:sz w:val="26"/>
          <w:szCs w:val="26"/>
        </w:rPr>
        <w:t>Шевкетовичу</w:t>
      </w:r>
      <w:r w:rsidRPr="00EB25DA" w:rsidR="00E945A5">
        <w:rPr>
          <w:rFonts w:ascii="Times New Roman" w:hAnsi="Times New Roman" w:cs="Times New Roman"/>
          <w:sz w:val="26"/>
          <w:szCs w:val="26"/>
        </w:rPr>
        <w:t xml:space="preserve"> о взыскании суммы задолженности по услуге содержания общего имущества многоквартирного дома </w:t>
      </w:r>
      <w:r w:rsidRPr="00EB25DA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EB25DA" w:rsidR="003E7CD0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EB25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0BB1" w:rsidRPr="00EB25DA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 </w:t>
      </w:r>
      <w:r w:rsidRPr="00EB25DA" w:rsidR="00327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EB25DA" w:rsidR="003279F3"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Душаева</w:t>
      </w:r>
      <w:r w:rsidRPr="00EB25DA" w:rsidR="00327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Рустема </w:t>
      </w:r>
      <w:r w:rsidRPr="00EB25DA" w:rsidR="003279F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Шевкетовича</w:t>
      </w:r>
      <w:r w:rsidRPr="00EB25DA" w:rsidR="00DC5D40">
        <w:rPr>
          <w:rFonts w:ascii="Times New Roman" w:hAnsi="Times New Roman" w:cs="Times New Roman"/>
          <w:sz w:val="26"/>
          <w:szCs w:val="26"/>
        </w:rPr>
        <w:t xml:space="preserve"> </w:t>
      </w:r>
      <w:r w:rsidRPr="00EB25DA" w:rsidR="003638A4">
        <w:rPr>
          <w:rFonts w:ascii="Times New Roman" w:hAnsi="Times New Roman" w:cs="Times New Roman"/>
          <w:sz w:val="26"/>
          <w:szCs w:val="26"/>
        </w:rPr>
        <w:t>в пользу</w:t>
      </w:r>
      <w:r w:rsidRPr="00EB25DA" w:rsidR="00304FBB">
        <w:rPr>
          <w:rFonts w:ascii="Times New Roman" w:hAnsi="Times New Roman" w:cs="Times New Roman"/>
          <w:sz w:val="26"/>
          <w:szCs w:val="26"/>
        </w:rPr>
        <w:t xml:space="preserve"> </w:t>
      </w:r>
      <w:r w:rsidRPr="00EB25DA" w:rsidR="00E945A5">
        <w:rPr>
          <w:rFonts w:ascii="Times New Roman" w:hAnsi="Times New Roman" w:cs="Times New Roman"/>
          <w:sz w:val="26"/>
          <w:szCs w:val="26"/>
        </w:rPr>
        <w:t>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</w:t>
      </w:r>
      <w:r w:rsidRPr="00EB25DA" w:rsidR="00DC5D40">
        <w:rPr>
          <w:rFonts w:ascii="Times New Roman" w:hAnsi="Times New Roman" w:cs="Times New Roman"/>
          <w:sz w:val="26"/>
          <w:szCs w:val="26"/>
        </w:rPr>
        <w:t xml:space="preserve"> </w:t>
      </w:r>
      <w:r w:rsidRPr="00EB25DA" w:rsidR="00076AA7">
        <w:rPr>
          <w:rFonts w:ascii="Times New Roman" w:hAnsi="Times New Roman" w:cs="Times New Roman"/>
          <w:sz w:val="26"/>
          <w:szCs w:val="26"/>
        </w:rPr>
        <w:t xml:space="preserve">в </w:t>
      </w:r>
      <w:r w:rsidRPr="00EB25DA" w:rsidR="00EB25D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EB25DA" w:rsidR="003279F3">
        <w:rPr>
          <w:rFonts w:ascii="Times New Roman" w:hAnsi="Times New Roman" w:cs="Times New Roman"/>
          <w:sz w:val="26"/>
          <w:szCs w:val="26"/>
        </w:rPr>
        <w:t>,</w:t>
      </w:r>
      <w:r w:rsidRPr="00EB25DA" w:rsidR="008B0DDF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Pr="00EB25DA" w:rsidR="00304FBB">
        <w:rPr>
          <w:rFonts w:ascii="Times New Roman" w:hAnsi="Times New Roman" w:cs="Times New Roman"/>
          <w:sz w:val="26"/>
          <w:szCs w:val="26"/>
        </w:rPr>
        <w:t xml:space="preserve"> расходы  по оплате  госпошлины </w:t>
      </w:r>
      <w:r w:rsidRPr="00EB25DA" w:rsidR="00304FBB">
        <w:rPr>
          <w:rFonts w:ascii="Times New Roman" w:hAnsi="Times New Roman" w:cs="Times New Roman"/>
          <w:sz w:val="26"/>
          <w:szCs w:val="26"/>
        </w:rPr>
        <w:t>в</w:t>
      </w:r>
      <w:r w:rsidRPr="00EB25DA" w:rsidR="00304FBB">
        <w:rPr>
          <w:rFonts w:ascii="Times New Roman" w:hAnsi="Times New Roman" w:cs="Times New Roman"/>
          <w:sz w:val="26"/>
          <w:szCs w:val="26"/>
        </w:rPr>
        <w:t xml:space="preserve"> </w:t>
      </w:r>
      <w:r w:rsidRPr="00EB25DA" w:rsidR="00EB25D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</w:p>
    <w:p w:rsidR="003E7CD0" w:rsidRPr="00EB25DA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25DA">
        <w:rPr>
          <w:rFonts w:ascii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 w:rsidR="00594A35" w:rsidRPr="00EB25DA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25D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EF4954" w:rsidRPr="00EB25DA" w:rsidP="00EF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25DA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F4954" w:rsidP="00EF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25DA">
        <w:rPr>
          <w:rFonts w:ascii="Times New Roman" w:hAnsi="Times New Roman" w:cs="Times New Roman"/>
          <w:sz w:val="26"/>
          <w:szCs w:val="26"/>
        </w:rPr>
        <w:t xml:space="preserve">  </w:t>
      </w:r>
      <w:r w:rsidRPr="00EB25DA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B25DA" w:rsidRPr="00EB25DA" w:rsidP="00EF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25DA" w:rsidP="00EB25DA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Мировой судь</w:t>
      </w:r>
      <w:r>
        <w:rPr>
          <w:rFonts w:ascii="yandex-sans" w:hAnsi="yandex-sans"/>
          <w:sz w:val="23"/>
          <w:szCs w:val="23"/>
        </w:rPr>
        <w:t>я(</w:t>
      </w:r>
      <w:r>
        <w:rPr>
          <w:rFonts w:ascii="yandex-sans" w:hAnsi="yandex-sans"/>
          <w:sz w:val="23"/>
          <w:szCs w:val="23"/>
        </w:rPr>
        <w:t xml:space="preserve"> подпись) С.А. </w:t>
      </w:r>
      <w:r>
        <w:rPr>
          <w:rFonts w:ascii="yandex-sans" w:hAnsi="yandex-sans"/>
          <w:sz w:val="23"/>
          <w:szCs w:val="23"/>
        </w:rPr>
        <w:t>Кучерова</w:t>
      </w:r>
    </w:p>
    <w:p w:rsidR="00EB25DA" w:rsidP="00EB25DA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ДЕПЕРСОНИФИКАЦИЮ</w:t>
      </w:r>
    </w:p>
    <w:p w:rsidR="00EB25DA" w:rsidP="00EB25DA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Лингвистический контроль</w:t>
      </w:r>
    </w:p>
    <w:p w:rsidR="00EB25DA" w:rsidP="00EB25DA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произвел</w:t>
      </w:r>
    </w:p>
    <w:p w:rsidR="00EB25DA" w:rsidP="00EB25DA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Помощник судьи __________ И.В. Чаус</w:t>
      </w:r>
    </w:p>
    <w:p w:rsidR="00EB25DA" w:rsidP="00EB25DA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СОГЛАСОВАНО</w:t>
      </w:r>
    </w:p>
    <w:p w:rsidR="00EB25DA" w:rsidP="00EB25DA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 xml:space="preserve">Судья_____________ С.А. </w:t>
      </w:r>
      <w:r>
        <w:rPr>
          <w:rFonts w:ascii="yandex-sans" w:hAnsi="yandex-sans"/>
          <w:sz w:val="23"/>
          <w:szCs w:val="23"/>
        </w:rPr>
        <w:t>Кучерова</w:t>
      </w:r>
    </w:p>
    <w:p w:rsidR="00EB25DA" w:rsidP="00EB25DA">
      <w:pPr>
        <w:pStyle w:val="BodyText"/>
        <w:rPr>
          <w:sz w:val="28"/>
          <w:szCs w:val="28"/>
        </w:rPr>
      </w:pPr>
      <w:r>
        <w:rPr>
          <w:rFonts w:ascii="yandex-sans" w:hAnsi="yandex-sans"/>
          <w:sz w:val="23"/>
          <w:szCs w:val="23"/>
        </w:rPr>
        <w:t>«___» __________ 2020 г.</w:t>
      </w:r>
      <w:r>
        <w:rPr>
          <w:sz w:val="28"/>
          <w:szCs w:val="28"/>
        </w:rPr>
        <w:t xml:space="preserve"> </w:t>
      </w:r>
    </w:p>
    <w:p w:rsidR="00EF4954" w:rsidRPr="00036C3C" w:rsidP="00EF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DC5D40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41B4F"/>
    <w:rsid w:val="002C38C5"/>
    <w:rsid w:val="002E4959"/>
    <w:rsid w:val="00304FBB"/>
    <w:rsid w:val="003279F3"/>
    <w:rsid w:val="003638A4"/>
    <w:rsid w:val="003A437C"/>
    <w:rsid w:val="003E7CD0"/>
    <w:rsid w:val="00441AE2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801372"/>
    <w:rsid w:val="00802FEF"/>
    <w:rsid w:val="008B0DDF"/>
    <w:rsid w:val="00AC0838"/>
    <w:rsid w:val="00B56ED6"/>
    <w:rsid w:val="00B6135A"/>
    <w:rsid w:val="00C07422"/>
    <w:rsid w:val="00C74C6C"/>
    <w:rsid w:val="00DC5D40"/>
    <w:rsid w:val="00E740D9"/>
    <w:rsid w:val="00E945A5"/>
    <w:rsid w:val="00EB25DA"/>
    <w:rsid w:val="00EF4954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">
    <w:name w:val="Body Text"/>
    <w:basedOn w:val="Normal"/>
    <w:link w:val="a"/>
    <w:semiHidden/>
    <w:unhideWhenUsed/>
    <w:rsid w:val="00EB25DA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EB25DA"/>
    <w:rPr>
      <w:rFonts w:ascii="Bookman Old Style" w:eastAsia="Times New Roman" w:hAnsi="Bookman Old Style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